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CC" w:rsidRDefault="00A66506">
      <w:pPr>
        <w:jc w:val="center"/>
        <w:rPr>
          <w:b/>
          <w:bCs/>
          <w:sz w:val="32"/>
          <w:szCs w:val="32"/>
        </w:rPr>
      </w:pPr>
      <w:r w:rsidRPr="00A66506">
        <w:rPr>
          <w:rFonts w:hint="eastAsia"/>
          <w:b/>
          <w:bCs/>
          <w:sz w:val="32"/>
          <w:szCs w:val="32"/>
        </w:rPr>
        <w:t>人力资源和社会保障局</w:t>
      </w:r>
      <w:r w:rsidR="00165400">
        <w:rPr>
          <w:rFonts w:hint="eastAsia"/>
          <w:b/>
          <w:bCs/>
          <w:sz w:val="32"/>
          <w:szCs w:val="32"/>
        </w:rPr>
        <w:t>2020</w:t>
      </w:r>
      <w:r w:rsidR="006C723E">
        <w:rPr>
          <w:rFonts w:hint="eastAsia"/>
          <w:b/>
          <w:bCs/>
          <w:sz w:val="32"/>
          <w:szCs w:val="32"/>
        </w:rPr>
        <w:t>年</w:t>
      </w:r>
      <w:r w:rsidR="00192D97">
        <w:rPr>
          <w:rFonts w:hint="eastAsia"/>
          <w:b/>
          <w:bCs/>
          <w:sz w:val="32"/>
          <w:szCs w:val="32"/>
        </w:rPr>
        <w:t>部门预算信息公开目录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165400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503CC" w:rsidRDefault="00192D9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503CC" w:rsidRDefault="00192D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165400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503CC" w:rsidRDefault="00192D9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503CC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B3" w:rsidRDefault="003017B3" w:rsidP="00D260DD">
      <w:r>
        <w:separator/>
      </w:r>
    </w:p>
  </w:endnote>
  <w:endnote w:type="continuationSeparator" w:id="0">
    <w:p w:rsidR="003017B3" w:rsidRDefault="003017B3" w:rsidP="00D2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B3" w:rsidRDefault="003017B3" w:rsidP="00D260DD">
      <w:r>
        <w:separator/>
      </w:r>
    </w:p>
  </w:footnote>
  <w:footnote w:type="continuationSeparator" w:id="0">
    <w:p w:rsidR="003017B3" w:rsidRDefault="003017B3" w:rsidP="00D2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02688"/>
    <w:rsid w:val="00072EB4"/>
    <w:rsid w:val="0007650F"/>
    <w:rsid w:val="000E4690"/>
    <w:rsid w:val="001208D6"/>
    <w:rsid w:val="00164BEF"/>
    <w:rsid w:val="0016540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017B3"/>
    <w:rsid w:val="00365BC6"/>
    <w:rsid w:val="00371C58"/>
    <w:rsid w:val="00374C44"/>
    <w:rsid w:val="0038497E"/>
    <w:rsid w:val="00412E95"/>
    <w:rsid w:val="00417F13"/>
    <w:rsid w:val="004250E3"/>
    <w:rsid w:val="00450BBE"/>
    <w:rsid w:val="00464955"/>
    <w:rsid w:val="004808DE"/>
    <w:rsid w:val="00520B0A"/>
    <w:rsid w:val="005258D1"/>
    <w:rsid w:val="0061407F"/>
    <w:rsid w:val="006261BC"/>
    <w:rsid w:val="0067389C"/>
    <w:rsid w:val="006A5262"/>
    <w:rsid w:val="006A725D"/>
    <w:rsid w:val="006B34F1"/>
    <w:rsid w:val="006C723E"/>
    <w:rsid w:val="006D7E4C"/>
    <w:rsid w:val="006E04DC"/>
    <w:rsid w:val="006F41CB"/>
    <w:rsid w:val="007240FE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A2326"/>
    <w:rsid w:val="009D040B"/>
    <w:rsid w:val="00A66506"/>
    <w:rsid w:val="00A726D3"/>
    <w:rsid w:val="00AC03B6"/>
    <w:rsid w:val="00B261EC"/>
    <w:rsid w:val="00B34B9B"/>
    <w:rsid w:val="00B7431C"/>
    <w:rsid w:val="00B8436E"/>
    <w:rsid w:val="00C268A9"/>
    <w:rsid w:val="00C76129"/>
    <w:rsid w:val="00D077A7"/>
    <w:rsid w:val="00D15461"/>
    <w:rsid w:val="00D1710F"/>
    <w:rsid w:val="00D260DD"/>
    <w:rsid w:val="00D635F0"/>
    <w:rsid w:val="00E0798B"/>
    <w:rsid w:val="00E24569"/>
    <w:rsid w:val="00E620F4"/>
    <w:rsid w:val="00E80FF6"/>
    <w:rsid w:val="00F23873"/>
    <w:rsid w:val="00F62393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0DD"/>
    <w:rPr>
      <w:kern w:val="2"/>
      <w:sz w:val="18"/>
      <w:szCs w:val="18"/>
    </w:rPr>
  </w:style>
  <w:style w:type="paragraph" w:styleId="a4">
    <w:name w:val="footer"/>
    <w:basedOn w:val="a"/>
    <w:link w:val="Char0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60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2019-03-22T02:31:00Z</cp:lastPrinted>
  <dcterms:created xsi:type="dcterms:W3CDTF">2018-08-16T02:57:00Z</dcterms:created>
  <dcterms:modified xsi:type="dcterms:W3CDTF">2020-02-15T06:41:00Z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