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南韩村镇人民政府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  <w:lang w:val="en-US" w:eastAsia="zh-CN"/>
        </w:rPr>
        <w:t>21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  <w:bookmarkStart w:id="0" w:name="_GoBack"/>
      <w:bookmarkEnd w:id="0"/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5800"/>
    <w:rsid w:val="003C3669"/>
    <w:rsid w:val="00417F13"/>
    <w:rsid w:val="00512F97"/>
    <w:rsid w:val="0055113A"/>
    <w:rsid w:val="00571400"/>
    <w:rsid w:val="005B6310"/>
    <w:rsid w:val="005C00A3"/>
    <w:rsid w:val="00607D21"/>
    <w:rsid w:val="006A6D44"/>
    <w:rsid w:val="007503CC"/>
    <w:rsid w:val="007740A7"/>
    <w:rsid w:val="00812A37"/>
    <w:rsid w:val="0082434D"/>
    <w:rsid w:val="00880F97"/>
    <w:rsid w:val="008C675B"/>
    <w:rsid w:val="009503B0"/>
    <w:rsid w:val="009B4B1C"/>
    <w:rsid w:val="00BD0CCC"/>
    <w:rsid w:val="00C54287"/>
    <w:rsid w:val="00CA7DF5"/>
    <w:rsid w:val="00D260DD"/>
    <w:rsid w:val="00E03032"/>
    <w:rsid w:val="00EE2083"/>
    <w:rsid w:val="00EF7BAD"/>
    <w:rsid w:val="00F04548"/>
    <w:rsid w:val="00F23873"/>
    <w:rsid w:val="00F70028"/>
    <w:rsid w:val="00F85E06"/>
    <w:rsid w:val="18B30EB9"/>
    <w:rsid w:val="2F877335"/>
    <w:rsid w:val="532E0244"/>
    <w:rsid w:val="5919371B"/>
    <w:rsid w:val="594E1A2F"/>
    <w:rsid w:val="5EED25E0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name="toc 1"/>
    <w:lsdException w:unhideWhenUsed="0" w:uiPriority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42</Words>
  <Characters>240</Characters>
  <Lines>2</Lines>
  <Paragraphs>1</Paragraphs>
  <TotalTime>8</TotalTime>
  <ScaleCrop>false</ScaleCrop>
  <LinksUpToDate>false</LinksUpToDate>
  <CharactersWithSpaces>281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2018-02-26T01:39:00Z</dcterms:created>
  <dc:creator>Administrator</dc:creator>
  <cp:lastModifiedBy>WPS_1596601620</cp:lastModifiedBy>
  <dcterms:modified xsi:type="dcterms:W3CDTF">2021-04-28T04:31:26Z</dcterms:modified>
  <dc:title>林业局2017年部门预算信息公开目录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C9F85D5CAB68441DA076E61D99D3B9CE</vt:lpwstr>
  </property>
</Properties>
</file>