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92" w:rsidRPr="00B15D04" w:rsidRDefault="00CE739E">
      <w:pPr>
        <w:jc w:val="center"/>
        <w:rPr>
          <w:b/>
          <w:bCs/>
          <w:sz w:val="36"/>
          <w:szCs w:val="36"/>
        </w:rPr>
      </w:pPr>
      <w:r w:rsidRPr="00B15D04">
        <w:rPr>
          <w:rFonts w:hint="eastAsia"/>
          <w:b/>
          <w:bCs/>
          <w:sz w:val="36"/>
          <w:szCs w:val="36"/>
        </w:rPr>
        <w:t>满城纪委监察委</w:t>
      </w:r>
      <w:r w:rsidR="008A68EF" w:rsidRPr="00B15D04">
        <w:rPr>
          <w:rFonts w:hint="eastAsia"/>
          <w:b/>
          <w:bCs/>
          <w:sz w:val="36"/>
          <w:szCs w:val="36"/>
        </w:rPr>
        <w:t>2019</w:t>
      </w:r>
      <w:r w:rsidRPr="00B15D04">
        <w:rPr>
          <w:rFonts w:hint="eastAsia"/>
          <w:b/>
          <w:bCs/>
          <w:sz w:val="36"/>
          <w:szCs w:val="36"/>
        </w:rPr>
        <w:t>年部门预算信息</w:t>
      </w:r>
    </w:p>
    <w:p w:rsidR="009D1CAA" w:rsidRPr="00B15D04" w:rsidRDefault="00CE739E">
      <w:pPr>
        <w:jc w:val="center"/>
        <w:rPr>
          <w:b/>
          <w:bCs/>
          <w:sz w:val="36"/>
          <w:szCs w:val="36"/>
        </w:rPr>
      </w:pPr>
      <w:r w:rsidRPr="00B15D04">
        <w:rPr>
          <w:rFonts w:hint="eastAsia"/>
          <w:b/>
          <w:bCs/>
          <w:sz w:val="36"/>
          <w:szCs w:val="36"/>
        </w:rPr>
        <w:t>公开目录</w:t>
      </w:r>
    </w:p>
    <w:p w:rsidR="009D1CAA" w:rsidRDefault="00CE73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 w:rsidR="008A68EF"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年部门预算公开表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9D1CAA" w:rsidRDefault="00CE739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9D1CAA" w:rsidRDefault="00CE73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bookmarkStart w:id="0" w:name="_GoBack"/>
      <w:bookmarkEnd w:id="0"/>
      <w:r w:rsidR="008A68EF">
        <w:rPr>
          <w:rFonts w:hint="eastAsia"/>
          <w:sz w:val="28"/>
          <w:szCs w:val="28"/>
        </w:rPr>
        <w:t>19</w:t>
      </w:r>
      <w:r w:rsidR="0092129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预算说明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9D1CAA" w:rsidRDefault="00CE739E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9D1CAA" w:rsidSect="009D1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60" w:rsidRDefault="00EC4B60" w:rsidP="00921292">
      <w:r>
        <w:separator/>
      </w:r>
    </w:p>
  </w:endnote>
  <w:endnote w:type="continuationSeparator" w:id="1">
    <w:p w:rsidR="00EC4B60" w:rsidRDefault="00EC4B60" w:rsidP="0092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60" w:rsidRDefault="00EC4B60" w:rsidP="00921292">
      <w:r>
        <w:separator/>
      </w:r>
    </w:p>
  </w:footnote>
  <w:footnote w:type="continuationSeparator" w:id="1">
    <w:p w:rsidR="00EC4B60" w:rsidRDefault="00EC4B60" w:rsidP="00921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322FE"/>
    <w:rsid w:val="0055113A"/>
    <w:rsid w:val="00571400"/>
    <w:rsid w:val="005B6310"/>
    <w:rsid w:val="005C00A3"/>
    <w:rsid w:val="00607D21"/>
    <w:rsid w:val="0067035A"/>
    <w:rsid w:val="006A6D44"/>
    <w:rsid w:val="007503CC"/>
    <w:rsid w:val="007740A7"/>
    <w:rsid w:val="00812A37"/>
    <w:rsid w:val="0082434D"/>
    <w:rsid w:val="00880F97"/>
    <w:rsid w:val="008A68EF"/>
    <w:rsid w:val="008C675B"/>
    <w:rsid w:val="00921292"/>
    <w:rsid w:val="009503B0"/>
    <w:rsid w:val="009B4B1C"/>
    <w:rsid w:val="009D1CAA"/>
    <w:rsid w:val="00B15D04"/>
    <w:rsid w:val="00BD0CCC"/>
    <w:rsid w:val="00BE0457"/>
    <w:rsid w:val="00CA7DF5"/>
    <w:rsid w:val="00CE739E"/>
    <w:rsid w:val="00D260DD"/>
    <w:rsid w:val="00E03032"/>
    <w:rsid w:val="00EC4B60"/>
    <w:rsid w:val="00EE2083"/>
    <w:rsid w:val="00EF7BAD"/>
    <w:rsid w:val="00F04548"/>
    <w:rsid w:val="00F23873"/>
    <w:rsid w:val="00F70028"/>
    <w:rsid w:val="1D1012D8"/>
    <w:rsid w:val="58AB0CCC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1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9D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9D1CAA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D1CA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微软用户</cp:lastModifiedBy>
  <cp:revision>3</cp:revision>
  <dcterms:created xsi:type="dcterms:W3CDTF">2021-04-26T08:32:00Z</dcterms:created>
  <dcterms:modified xsi:type="dcterms:W3CDTF">2021-04-26T08:34:00Z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