
<file path=[Content_Types].xml><?xml version="1.0" encoding="utf-8"?>
<Types xmlns="http://schemas.openxmlformats.org/package/2006/content-types">
  <Default Extension="xml" ContentType="application/xml"/>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pgBorders>
            <w:top w:val="none" w:sz="0" w:space="0"/>
            <w:left w:val="none" w:sz="0" w:space="0"/>
            <w:bottom w:val="none" w:sz="0" w:space="0"/>
            <w:right w:val="none" w:sz="0" w:space="0"/>
          </w:pgBorders>
          <w:cols w:space="425" w:num="1"/>
          <w:titlePg/>
          <w:docGrid w:type="lines" w:linePitch="312" w:charSpace="0"/>
        </w:sectPr>
      </w:pPr>
      <w:r>
        <mc:AlternateContent>
          <mc:Choice Requires="wps">
            <w:drawing>
              <wp:anchor distT="0" distB="0" distL="114300" distR="114300" simplePos="0" relativeHeight="251655168"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wps:spPr>
                      <wps:txbx>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wps:txbx>
                      <wps:bodyPr upright="1">
                        <a:spAutoFit/>
                      </wps:bodyPr>
                    </wps:wsp>
                  </a:graphicData>
                </a:graphic>
              </wp:anchor>
            </w:drawing>
          </mc:Choice>
          <mc:Fallback>
            <w:pict>
              <v:shape id="_x0000_s1026" o:spid="_x0000_s1026" o:spt="202" type="#_x0000_t202" style="position:absolute;left:0pt;margin-left:106.25pt;margin-top:693.55pt;height:79.95pt;width:404.15pt;z-index:251655168;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L2WSzZAAAADgEAAA8AAAAAAAAAAQAgAAAAIgAAAGRycy9kb3ducmV2LnhtbFBLAQIU&#10;ABQAAAAIAIdO4kBjjE5+uQEAAGsDAAAOAAAAAAAAAAEAIAAAACgBAABkcnMvZTJvRG9jLnhtbFBL&#10;BQYAAAAABgAGAFkBAABTBQAAAAA=&#10;">
                <v:fill on="f" focussize="0,0"/>
                <v:stroke on="f"/>
                <v:imagedata o:title=""/>
                <o:lock v:ext="edit" aspectratio="f"/>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5" name="椭圆 8"/>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12700">
                          <a:noFill/>
                        </a:ln>
                      </wps:spPr>
                      <wps:txbx>
                        <w:txbxContent>
                          <w:p>
                            <w:pPr>
                              <w:jc w:val="center"/>
                            </w:pPr>
                          </w:p>
                        </w:txbxContent>
                      </wps:txbx>
                      <wps:bodyPr anchor="ctr" upright="1"/>
                    </wps:wsp>
                  </a:graphicData>
                </a:graphic>
              </wp:anchor>
            </w:drawing>
          </mc:Choice>
          <mc:Fallback>
            <w:pict>
              <v:shape id="椭圆 8" o:spid="_x0000_s1026" o:spt="3" type="#_x0000_t3" style="position:absolute;left:0pt;margin-left:53.5pt;margin-top:232.45pt;height:121.95pt;width:121.95pt;z-index:251652096;v-text-anchor:middle;mso-width-relative:page;mso-height-relative:page;" fillcolor="#FFFFFF" filled="t" stroked="f" coordsize="21600,21600" o:gfxdata="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esZGNoAAAALAQAADwAAAAAAAAABACAAAAAiAAAAZHJzL2Rv&#10;d25yZXYueG1sUEsBAhQAFAAAAAgAh07iQAz8DCDGAQAAhQMAAA4AAAAAAAAAAQAgAAAAKQEAAGRy&#10;cy9lMm9Eb2MueG1sUEsFBgAAAAAGAAYAWQEAAGEFAAAAAA==&#10;">
                <v:fill on="t" focussize="0,0"/>
                <v:stroke on="f" weight="1pt"/>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2" name="矩形 14"/>
                <wp:cNvGraphicFramePr/>
                <a:graphic xmlns:a="http://schemas.openxmlformats.org/drawingml/2006/main">
                  <a:graphicData uri="http://schemas.microsoft.com/office/word/2010/wordprocessingShape">
                    <wps:wsp>
                      <wps:cNvSpPr/>
                      <wps:spPr>
                        <a:xfrm>
                          <a:off x="0" y="0"/>
                          <a:ext cx="2040255" cy="883920"/>
                        </a:xfrm>
                        <a:prstGeom prst="rect">
                          <a:avLst/>
                        </a:prstGeom>
                        <a:noFill/>
                        <a:ln>
                          <a:noFill/>
                        </a:ln>
                      </wps:spPr>
                      <wps:txbx>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wps:txbx>
                      <wps:bodyPr upright="1">
                        <a:spAutoFit/>
                      </wps:bodyPr>
                    </wps:wsp>
                  </a:graphicData>
                </a:graphic>
              </wp:anchor>
            </w:drawing>
          </mc:Choice>
          <mc:Fallback>
            <w:pict>
              <v:rect id="矩形 14" o:spid="_x0000_s1026" o:spt="1" style="position:absolute;left:0pt;margin-left:33.6pt;margin-top:256.75pt;height:69.6pt;width:160.65pt;z-index:251657216;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E7FKEsAEAAF0DAAAOAAAAAAAAAAEAIAAAACgBAABkcnMvZTJvRG9jLnhtbFBLBQYAAAAABgAG&#10;AFkBAABKBQAAAAA=&#10;">
                <v:fill on="f" focussize="0,0"/>
                <v:stroke on="f"/>
                <v:imagedata o:title=""/>
                <o:lock v:ext="edit" aspectratio="f"/>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1" name="椭圆 9"/>
                <wp:cNvGraphicFramePr/>
                <a:graphic xmlns:a="http://schemas.openxmlformats.org/drawingml/2006/main">
                  <a:graphicData uri="http://schemas.microsoft.com/office/word/2010/wordprocessingShape">
                    <wps:wsp>
                      <wps:cNvSpPr/>
                      <wps:spPr>
                        <a:xfrm>
                          <a:off x="0" y="0"/>
                          <a:ext cx="1313815" cy="1313815"/>
                        </a:xfrm>
                        <a:prstGeom prst="ellipse">
                          <a:avLst/>
                        </a:prstGeom>
                        <a:solidFill>
                          <a:srgbClr val="1F2959"/>
                        </a:solidFill>
                        <a:ln w="12700">
                          <a:noFill/>
                        </a:ln>
                      </wps:spPr>
                      <wps:txbx>
                        <w:txbxContent>
                          <w:p>
                            <w:pPr>
                              <w:jc w:val="center"/>
                            </w:pPr>
                          </w:p>
                        </w:txbxContent>
                      </wps:txbx>
                      <wps:bodyPr anchor="ctr" upright="1"/>
                    </wps:wsp>
                  </a:graphicData>
                </a:graphic>
              </wp:anchor>
            </w:drawing>
          </mc:Choice>
          <mc:Fallback>
            <w:pict>
              <v:shape id="椭圆 9" o:spid="_x0000_s1026" o:spt="3" type="#_x0000_t3" style="position:absolute;left:0pt;margin-left:62.2pt;margin-top:242.75pt;height:103.45pt;width:103.45pt;z-index:251656192;v-text-anchor:middle;mso-width-relative:page;mso-height-relative:page;" fillcolor="#1F2959" filled="t" stroked="f" coordsize="21600,21600" o:gfxdata="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HnP3xNsAAAALAQAADwAAAAAAAAABACAAAAAiAAAAZHJz&#10;L2Rvd25yZXYueG1sUEsBAhQAFAAAAAgAh07iQKAYqpjIAQAAhgMAAA4AAAAAAAAAAQAgAAAAKgEA&#10;AGRycy9lMm9Eb2MueG1sUEsFBgAAAAAGAAYAWQEAAGQFAAAAAA==&#10;">
                <v:fill on="t" focussize="0,0"/>
                <v:stroke on="f" weight="1pt"/>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53120" behindDoc="0" locked="0" layoutInCell="1" allowOverlap="1">
                <wp:simplePos x="0" y="0"/>
                <wp:positionH relativeFrom="column">
                  <wp:posOffset>15875</wp:posOffset>
                </wp:positionH>
                <wp:positionV relativeFrom="paragraph">
                  <wp:posOffset>10435590</wp:posOffset>
                </wp:positionV>
                <wp:extent cx="7559675" cy="272415"/>
                <wp:effectExtent l="0" t="0" r="0" b="0"/>
                <wp:wrapNone/>
                <wp:docPr id="8"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203"/>
                        </a:xfrm>
                      </wpg:grpSpPr>
                      <wps:wsp>
                        <wps:cNvPr id="6" name="矩形 6"/>
                        <wps:cNvSpPr/>
                        <wps:spPr>
                          <a:xfrm>
                            <a:off x="1483" y="16692"/>
                            <a:ext cx="1125" cy="428"/>
                          </a:xfrm>
                          <a:prstGeom prst="rect">
                            <a:avLst/>
                          </a:prstGeom>
                          <a:solidFill>
                            <a:srgbClr val="FDBC11"/>
                          </a:solidFill>
                          <a:ln w="12700">
                            <a:noFill/>
                          </a:ln>
                        </wps:spPr>
                        <wps:bodyPr anchor="ctr" upright="1"/>
                      </wps:wsp>
                      <wps:wsp>
                        <wps:cNvPr id="7" name="矩形 7"/>
                        <wps:cNvSpPr/>
                        <wps:spPr>
                          <a:xfrm>
                            <a:off x="2608" y="16693"/>
                            <a:ext cx="10780" cy="428"/>
                          </a:xfrm>
                          <a:prstGeom prst="rect">
                            <a:avLst/>
                          </a:prstGeom>
                          <a:solidFill>
                            <a:srgbClr val="1F2959"/>
                          </a:solidFill>
                          <a:ln w="12700">
                            <a:noFill/>
                          </a:ln>
                        </wps:spPr>
                        <wps:bodyPr anchor="ctr" upright="1"/>
                      </wps:wsp>
                    </wpg:wgp>
                  </a:graphicData>
                </a:graphic>
              </wp:anchor>
            </w:drawing>
          </mc:Choice>
          <mc:Fallback>
            <w:pict>
              <v:group id="组合 13" o:spid="_x0000_s1026" o:spt="203" style="position:absolute;left:0pt;margin-left:1.25pt;margin-top:821.7pt;height:21.45pt;width:595.25pt;z-index:251653120;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TXJ8l2gAAAAwBAAAPAAAAAAAAAAEAIAAAACIAAABkcnMvZG93bnJldi54bWxQSwECFAAU&#10;AAAACACHTuJAzUv3xGECAABGBgAADgAAAAAAAAABACAAAAApAQAAZHJzL2Uyb0RvYy54bWxQSwUG&#10;AAAAAAYABgBZAQAA/AUAAAAA&#10;">
                <o:lock v:ext="edit" aspectratio="f"/>
                <v:rect id="_x0000_s1026" o:spid="_x0000_s1026" o:spt="1" style="position:absolute;left:1483;top:16692;height:428;width:112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v:imagedata o:title=""/>
                  <o:lock v:ext="edit" aspectratio="f"/>
                </v:rect>
                <v:rect id="_x0000_s1026" o:spid="_x0000_s1026" o:spt="1" style="position:absolute;left:2608;top:16693;height:428;width:10780;v-text-anchor:middle;" fillcolor="#1F2959" filled="t" stroked="f" coordsize="21600,21600" o:gfxdata="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jIUwugAAANoA&#10;AAAPAAAAAAAAAAEAIAAAACIAAABkcnMvZG93bnJldi54bWxQSwECFAAUAAAACACHTuJAMy8FnjsA&#10;AAA5AAAAEAAAAAAAAAABACAAAAAJAQAAZHJzL3NoYXBleG1sLnhtbFBLBQYAAAAABgAGAFsBAACz&#10;AwAAAAA=&#10;">
                  <v:fill on="t" focussize="0,0"/>
                  <v:stroke on="f" weight="1pt"/>
                  <v:imagedata o:title=""/>
                  <o:lock v:ext="edit" aspectratio="f"/>
                </v:rect>
              </v:group>
            </w:pict>
          </mc:Fallback>
        </mc:AlternateContent>
      </w:r>
      <w:r>
        <mc:AlternateContent>
          <mc:Choice Requires="wpg">
            <w:drawing>
              <wp:anchor distT="0" distB="0" distL="114300" distR="114300" simplePos="0" relativeHeight="251650048" behindDoc="1" locked="0" layoutInCell="1" allowOverlap="1">
                <wp:simplePos x="0" y="0"/>
                <wp:positionH relativeFrom="column">
                  <wp:posOffset>-31750</wp:posOffset>
                </wp:positionH>
                <wp:positionV relativeFrom="paragraph">
                  <wp:posOffset>-42545</wp:posOffset>
                </wp:positionV>
                <wp:extent cx="7623175" cy="883920"/>
                <wp:effectExtent l="0" t="0" r="0" b="0"/>
                <wp:wrapNone/>
                <wp:docPr id="3" name="组合 16"/>
                <wp:cNvGraphicFramePr/>
                <a:graphic xmlns:a="http://schemas.openxmlformats.org/drawingml/2006/main">
                  <a:graphicData uri="http://schemas.microsoft.com/office/word/2010/wordprocessingGroup">
                    <wpg:wgp>
                      <wpg:cNvGrpSpPr/>
                      <wpg:grpSpPr>
                        <a:xfrm>
                          <a:off x="0" y="0"/>
                          <a:ext cx="7623175" cy="883920"/>
                          <a:chOff x="13622" y="-66719"/>
                          <a:chExt cx="12005" cy="1392046"/>
                        </a:xfrm>
                      </wpg:grpSpPr>
                      <wps:wsp>
                        <wps:cNvPr id="1" name="矩形 5"/>
                        <wps:cNvSpPr/>
                        <wps:spPr>
                          <a:xfrm>
                            <a:off x="13622" y="283"/>
                            <a:ext cx="12005" cy="6170"/>
                          </a:xfrm>
                          <a:prstGeom prst="rect">
                            <a:avLst/>
                          </a:prstGeom>
                          <a:solidFill>
                            <a:srgbClr val="FDBC11"/>
                          </a:solidFill>
                          <a:ln w="12700">
                            <a:noFill/>
                          </a:ln>
                        </wps:spPr>
                        <wps:bodyPr anchor="ctr" upright="1"/>
                      </wps:wsp>
                      <wps:wsp>
                        <wps:cNvPr id="2" name="文本框 18"/>
                        <wps:cNvSpPr txBox="1"/>
                        <wps:spPr>
                          <a:xfrm>
                            <a:off x="17229" y="-66719"/>
                            <a:ext cx="8083" cy="1392046"/>
                          </a:xfrm>
                          <a:prstGeom prst="rect">
                            <a:avLst/>
                          </a:prstGeom>
                          <a:noFill/>
                          <a:ln>
                            <a:noFill/>
                          </a:ln>
                        </wps:spPr>
                        <wps:txb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wps:txbx>
                        <wps:bodyPr upright="1">
                          <a:spAutoFit/>
                        </wps:bodyPr>
                      </wps:wsp>
                    </wpg:wgp>
                  </a:graphicData>
                </a:graphic>
              </wp:anchor>
            </w:drawing>
          </mc:Choice>
          <mc:Fallback>
            <w:pict>
              <v:group id="组合 16" o:spid="_x0000_s1026" o:spt="203" style="position:absolute;left:0pt;margin-left:-2.5pt;margin-top:-3.35pt;height:69.6pt;width:600.25pt;z-index:-251666432;mso-width-relative:page;mso-height-relative:page;" coordorigin="13622,-66719" coordsize="12005,1392046" o:gfxdata="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dqLYM2gAAAAoBAAAPAAAAAAAAAAEAIAAAACIAAABkcnMvZG93bnJldi54bWxQSwEC&#10;FAAUAAAACACHTuJAVdA3vJ0CAABCBgAADgAAAAAAAAABACAAAAApAQAAZHJzL2Uyb0RvYy54bWxQ&#10;SwUGAAAAAAYABgBZAQAAOAYAAAAA&#10;">
                <o:lock v:ext="edit" aspectratio="f"/>
                <v:rect id="矩形 5" o:spid="_x0000_s1026" o:spt="1" style="position:absolute;left:13622;top:283;height:6170;width:12005;v-text-anchor:middle;" fillcolor="#FDBC11" filled="t" stroked="f" coordsize="21600,21600" o:gfxdata="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k2cS65AAAA2gAA&#10;AA8AAAAAAAAAAQAgAAAAIgAAAGRycy9kb3ducmV2LnhtbFBLAQIUABQAAAAIAIdO4kAzLwWeOwAA&#10;ADkAAAAQAAAAAAAAAAEAIAAAAAgBAABkcnMvc2hhcGV4bWwueG1sUEsFBgAAAAAGAAYAWwEAALID&#10;AAAAAA==&#10;">
                  <v:fill on="t" focussize="0,0"/>
                  <v:stroke on="f" weight="1pt"/>
                  <v:imagedata o:title=""/>
                  <o:lock v:ext="edit" aspectratio="f"/>
                </v:rect>
                <v:shape id="文本框 18" o:spid="_x0000_s1026" o:spt="202" type="#_x0000_t202" style="position:absolute;left:17229;top:-66719;height:1392046;width:8083;" filled="f" stroked="f" coordsize="21600,21600" o:gfxdata="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hXmo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9"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wps:spPr>
                      <wps:txbx>
                        <w:txbxContent>
                          <w:p/>
                        </w:txbxContent>
                      </wps:txbx>
                      <wps:bodyPr wrap="none" upright="1">
                        <a:spAutoFit/>
                      </wps:bodyPr>
                    </wps:wsp>
                  </a:graphicData>
                </a:graphic>
              </wp:anchor>
            </w:drawing>
          </mc:Choice>
          <mc:Fallback>
            <w:pict>
              <v:rect id="矩形 11" o:spid="_x0000_s1026" o:spt="1" style="position:absolute;left:0pt;margin-left:184.75pt;margin-top:286.6pt;height:31.25pt;width:339.65pt;mso-wrap-style:none;z-index:251654144;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WZBfR2wAAAAwBAAAPAAAAAAAAAAEAIAAAACIAAABkcnMvZG93bnJldi54bWxQSwEC&#10;FAAUAAAACACHTuJAsGbtX7gBAABoAwAADgAAAAAAAAABACAAAAAqAQAAZHJzL2Uyb0RvYy54bWxQ&#10;SwUGAAAAAAYABgBZAQAAVAU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highlight w:val="none"/>
          <w:lang w:eastAsia="zh-CN"/>
        </w:rPr>
      </w:pPr>
      <w:r>
        <w:rPr>
          <w:rFonts w:hint="eastAsia" w:ascii="楷体_GB2312" w:hAnsi="楷体_GB2312" w:eastAsia="楷体_GB2312" w:cs="楷体_GB2312"/>
          <w:color w:val="000000"/>
          <w:kern w:val="0"/>
          <w:sz w:val="44"/>
          <w:szCs w:val="44"/>
          <w:highlight w:val="none"/>
          <w:lang w:eastAsia="zh-CN"/>
        </w:rPr>
        <w:t>保定市满城区白龙乡人民政府</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tabs>
          <w:tab w:val="left" w:pos="2728"/>
        </w:tabs>
        <w:jc w:val="both"/>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mc:AlternateContent>
          <mc:Choice Requires="wps">
            <w:drawing>
              <wp:anchor distT="0" distB="0" distL="114300" distR="114300" simplePos="0" relativeHeight="251658240"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3" name="文本框 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wps:txbx>
                      <wps:bodyPr anchor="ctr" upright="1"/>
                    </wps:wsp>
                  </a:graphicData>
                </a:graphic>
              </wp:anchor>
            </w:drawing>
          </mc:Choice>
          <mc:Fallback>
            <w:pict>
              <v:shape id="文本框 29" o:spid="_x0000_s1026" o:spt="202" type="#_x0000_t202" style="position:absolute;left:0pt;margin-left:-85.7pt;margin-top:80.7pt;height:263.1pt;width:613.65pt;z-index:251658240;v-text-anchor:middle;mso-width-relative:page;mso-height-relative:page;" fillcolor="#FFD966" filled="t" stroked="t" coordsize="21600,21600" o:gfxdata="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jhJPdsAAAANAQAADwAAAAAAAAABACAAAAAiAAAAZHJzL2Rv&#10;d25yZXYueG1sUEsBAhQAFAAAAAgAh07iQOWJCm83AgAAkAQAAA4AAAAAAAAAAQAgAAAAKgEAAGRy&#10;cy9lMm9Eb2MueG1sUEsFBgAAAAAGAAYAWQEAANMFAAAAAA==&#10;">
                <v:fill type="pattern" on="t" color2="#FFFFFF" focussize="0,0" r:id="rId14"/>
                <v:stroke weight="1pt" color="#FFD966" joinstyle="round"/>
                <v:imagedata o:title=""/>
                <o:lock v:ext="edit" aspectratio="f"/>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576"/>
        <w:rPr>
          <w:rFonts w:hint="eastAsia" w:ascii="仿宋_GB2312" w:hAnsi="宋体" w:eastAsia="仿宋_GB2312"/>
          <w:sz w:val="32"/>
          <w:szCs w:val="32"/>
        </w:rPr>
      </w:pPr>
      <w:r>
        <w:rPr>
          <w:rFonts w:hint="eastAsia" w:ascii="仿宋_GB2312" w:hAnsi="宋体" w:eastAsia="仿宋_GB2312"/>
          <w:sz w:val="32"/>
          <w:szCs w:val="32"/>
        </w:rPr>
        <w:t>保定市满城区白龙乡人民政府财务隶属于保定市满城区财政局，是本级一级预算单位。部门职责为</w:t>
      </w:r>
    </w:p>
    <w:p>
      <w:pPr>
        <w:ind w:firstLine="576"/>
        <w:rPr>
          <w:rFonts w:hint="eastAsia" w:ascii="仿宋_GB2312" w:hAnsi="宋体" w:eastAsia="仿宋_GB2312"/>
          <w:sz w:val="32"/>
          <w:szCs w:val="32"/>
        </w:rPr>
      </w:pPr>
      <w:r>
        <w:rPr>
          <w:rFonts w:hint="eastAsia" w:ascii="仿宋_GB2312" w:hAnsi="宋体" w:eastAsia="仿宋_GB2312"/>
          <w:sz w:val="32"/>
          <w:szCs w:val="32"/>
        </w:rPr>
        <w:t>1、执行本级人民代表大会的决议和上级国家行政机关的决定和命令，发布决定和命令;</w:t>
      </w:r>
    </w:p>
    <w:p>
      <w:pPr>
        <w:ind w:firstLine="576"/>
        <w:rPr>
          <w:rFonts w:hint="eastAsia" w:ascii="仿宋_GB2312" w:hAnsi="宋体" w:eastAsia="仿宋_GB2312"/>
          <w:sz w:val="32"/>
          <w:szCs w:val="32"/>
        </w:rPr>
      </w:pPr>
      <w:r>
        <w:rPr>
          <w:rFonts w:hint="eastAsia" w:ascii="仿宋_GB2312" w:hAnsi="宋体" w:eastAsia="仿宋_GB2312"/>
          <w:sz w:val="32"/>
          <w:szCs w:val="32"/>
        </w:rPr>
        <w:t>2、执行本行政区域内的经济和社会发展计划、预算，管理本行政区域内的经济、教育、科学、文化、卫生、体育事业和财政、民政、公安、司法行政、计划生育等行政工作;</w:t>
      </w:r>
    </w:p>
    <w:p>
      <w:pPr>
        <w:ind w:firstLine="576"/>
        <w:rPr>
          <w:rFonts w:hint="eastAsia" w:ascii="仿宋_GB2312" w:hAnsi="宋体" w:eastAsia="仿宋_GB2312"/>
          <w:sz w:val="32"/>
          <w:szCs w:val="32"/>
        </w:rPr>
      </w:pPr>
      <w:r>
        <w:rPr>
          <w:rFonts w:hint="eastAsia" w:ascii="仿宋_GB2312" w:hAnsi="宋体" w:eastAsia="仿宋_GB2312"/>
          <w:sz w:val="32"/>
          <w:szCs w:val="32"/>
        </w:rPr>
        <w:t>3、保护社会主义的全民所有的财产和劳动群众集体所有的财产，保护公民私人所有的合法财产，维护社会秩序，保障公民的人身权利、民主权利和</w:t>
      </w:r>
      <w:r>
        <w:rPr>
          <w:rFonts w:ascii="仿宋_GB2312" w:hAnsi="宋体" w:eastAsia="仿宋_GB2312"/>
          <w:sz w:val="32"/>
          <w:szCs w:val="32"/>
        </w:rPr>
        <w:fldChar w:fldCharType="begin"/>
      </w:r>
      <w:r>
        <w:rPr>
          <w:rFonts w:ascii="仿宋_GB2312" w:hAnsi="宋体" w:eastAsia="仿宋_GB2312"/>
          <w:sz w:val="32"/>
          <w:szCs w:val="32"/>
        </w:rPr>
        <w:instrText xml:space="preserve">HYPERLINK "http://www.oh100.com/qita/" \t "_blank"</w:instrText>
      </w:r>
      <w:r>
        <w:rPr>
          <w:rFonts w:ascii="仿宋_GB2312" w:hAnsi="宋体" w:eastAsia="仿宋_GB2312"/>
          <w:sz w:val="32"/>
          <w:szCs w:val="32"/>
        </w:rPr>
        <w:fldChar w:fldCharType="separate"/>
      </w:r>
      <w:r>
        <w:rPr>
          <w:rFonts w:hint="eastAsia" w:ascii="仿宋_GB2312" w:hAnsi="宋体" w:eastAsia="仿宋_GB2312"/>
          <w:sz w:val="32"/>
          <w:szCs w:val="32"/>
        </w:rPr>
        <w:t>其他</w:t>
      </w:r>
      <w:r>
        <w:rPr>
          <w:rFonts w:ascii="仿宋_GB2312" w:hAnsi="宋体" w:eastAsia="仿宋_GB2312"/>
          <w:sz w:val="32"/>
          <w:szCs w:val="32"/>
        </w:rPr>
        <w:fldChar w:fldCharType="end"/>
      </w:r>
      <w:r>
        <w:rPr>
          <w:rFonts w:hint="eastAsia" w:ascii="仿宋_GB2312" w:hAnsi="宋体" w:eastAsia="仿宋_GB2312"/>
          <w:sz w:val="32"/>
          <w:szCs w:val="32"/>
        </w:rPr>
        <w:t>权利;</w:t>
      </w:r>
    </w:p>
    <w:p>
      <w:pPr>
        <w:ind w:firstLine="576"/>
        <w:rPr>
          <w:rFonts w:hint="eastAsia" w:ascii="仿宋_GB2312" w:hAnsi="宋体" w:eastAsia="仿宋_GB2312"/>
          <w:sz w:val="32"/>
          <w:szCs w:val="32"/>
        </w:rPr>
      </w:pPr>
      <w:r>
        <w:rPr>
          <w:rFonts w:hint="eastAsia" w:ascii="仿宋_GB2312" w:hAnsi="宋体" w:eastAsia="仿宋_GB2312"/>
          <w:sz w:val="32"/>
          <w:szCs w:val="32"/>
        </w:rPr>
        <w:t>4、保护各种经济组织的合法权益；</w:t>
      </w:r>
    </w:p>
    <w:p>
      <w:pPr>
        <w:ind w:firstLine="576"/>
        <w:rPr>
          <w:rFonts w:hint="eastAsia" w:ascii="仿宋_GB2312" w:hAnsi="宋体" w:eastAsia="仿宋_GB2312"/>
          <w:sz w:val="32"/>
          <w:szCs w:val="32"/>
        </w:rPr>
      </w:pPr>
      <w:r>
        <w:rPr>
          <w:rFonts w:hint="eastAsia" w:ascii="仿宋_GB2312" w:hAnsi="宋体" w:eastAsia="仿宋_GB2312"/>
          <w:sz w:val="32"/>
          <w:szCs w:val="32"/>
        </w:rPr>
        <w:t>5、保障少数民族的权利和尊重少数民族的风俗习惯;</w:t>
      </w:r>
    </w:p>
    <w:p>
      <w:pPr>
        <w:ind w:firstLine="576"/>
        <w:rPr>
          <w:rFonts w:hint="eastAsia" w:ascii="仿宋_GB2312" w:hAnsi="宋体" w:eastAsia="仿宋_GB2312"/>
          <w:sz w:val="32"/>
          <w:szCs w:val="32"/>
        </w:rPr>
      </w:pPr>
      <w:r>
        <w:rPr>
          <w:rFonts w:hint="eastAsia" w:ascii="仿宋_GB2312" w:hAnsi="宋体" w:eastAsia="仿宋_GB2312"/>
          <w:sz w:val="32"/>
          <w:szCs w:val="32"/>
        </w:rPr>
        <w:t>6、办理上级区委、区政府政府交办的其他事项。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4082"/>
        <w:gridCol w:w="2070"/>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4082"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070"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317"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8"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4082"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保定市满城区白龙乡人民政府</w:t>
            </w:r>
          </w:p>
        </w:tc>
        <w:tc>
          <w:tcPr>
            <w:tcW w:w="2070"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行政单位</w:t>
            </w:r>
          </w:p>
        </w:tc>
        <w:tc>
          <w:tcPr>
            <w:tcW w:w="2317"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77" w:type="dxa"/>
            <w:gridSpan w:val="4"/>
            <w:tcBorders>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4" name="文本框 37"/>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txb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wps:txbx>
                      <wps:bodyPr upright="1"/>
                    </wps:wsp>
                  </a:graphicData>
                </a:graphic>
              </wp:anchor>
            </w:drawing>
          </mc:Choice>
          <mc:Fallback>
            <w:pict>
              <v:shape id="文本框 37" o:spid="_x0000_s1026" o:spt="202" type="#_x0000_t202" style="position:absolute;left:0pt;margin-left:-85.7pt;margin-top:238.15pt;height:173.25pt;width:613.65pt;z-index:25165926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rro+T3gAAAA0BAAAPAAAAAAAAAAEAIAAAACIAAABkcnMvZG93bnJldi54bWxQ&#10;SwECFAAUAAAACACHTuJAugZcz7gBAABaAwAADgAAAAAAAAABACAAAAAtAQAAZHJzL2Uyb0RvYy54&#10;bWxQSwUGAAAAAAYABgBZAQAAVwUAAAAA&#10;">
                <v:fill on="f" focussize="0,0"/>
                <v:stroke on="f" weight="0.5pt"/>
                <v:imagedata o:title=""/>
                <o:lock v:ext="edit" aspectratio="f"/>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mc:AlternateContent>
          <mc:Choice Requires="wps">
            <w:drawing>
              <wp:anchor distT="0" distB="0" distL="114300" distR="114300" simplePos="0" relativeHeight="251663360"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24" name="文本框 3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wps:txbx>
                      <wps:bodyPr anchor="ctr" upright="1"/>
                    </wps:wsp>
                  </a:graphicData>
                </a:graphic>
              </wp:anchor>
            </w:drawing>
          </mc:Choice>
          <mc:Fallback>
            <w:pict>
              <v:shape id="文本框 38" o:spid="_x0000_s1026" o:spt="202" type="#_x0000_t202" style="position:absolute;left:0pt;margin-left:-90.8pt;margin-top:4.35pt;height:263.1pt;width:613.65pt;z-index:251663360;v-text-anchor:middle;mso-width-relative:page;mso-height-relative:page;" fillcolor="#FFD966" filled="t" stroked="t" coordsize="21600,21600" o:gfxdata="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0UWJdcAAAALAQAADwAAAAAAAAABACAAAAAiAAAAZHJzL2Rvd25y&#10;ZXYueG1sUEsBAhQAFAAAAAgAh07iQPaPFKc4AgAAjwQAAA4AAAAAAAAAAQAgAAAAJgEAAGRycy9l&#10;Mm9Eb2MueG1sUEsFBgAAAAAGAAYAWQEAANAFA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宋体" w:eastAsia="仿宋_GB2312"/>
          <w:sz w:val="32"/>
          <w:szCs w:val="32"/>
          <w:lang w:val="en-US" w:eastAsia="zh-CN"/>
        </w:rPr>
        <w:t>781.90</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w:t>
      </w:r>
      <w:r>
        <w:rPr>
          <w:rFonts w:hint="eastAsia" w:ascii="仿宋_GB2312" w:hAnsi="宋体" w:eastAsia="仿宋_GB2312"/>
          <w:sz w:val="32"/>
          <w:szCs w:val="32"/>
          <w:lang w:val="en-US" w:eastAsia="zh-CN"/>
        </w:rPr>
        <w:t>减少</w:t>
      </w:r>
      <w:r>
        <w:rPr>
          <w:rFonts w:hint="eastAsia" w:ascii="仿宋_GB2312" w:hAnsi="宋体" w:eastAsia="仿宋_GB2312"/>
          <w:sz w:val="32"/>
          <w:szCs w:val="32"/>
        </w:rPr>
        <w:t>了</w:t>
      </w:r>
      <w:r>
        <w:rPr>
          <w:rFonts w:hint="eastAsia" w:ascii="仿宋_GB2312" w:hAnsi="宋体" w:eastAsia="仿宋_GB2312"/>
          <w:sz w:val="32"/>
          <w:szCs w:val="32"/>
          <w:lang w:val="en-US" w:eastAsia="zh-CN"/>
        </w:rPr>
        <w:t>154.04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下降</w:t>
      </w:r>
      <w:r>
        <w:rPr>
          <w:rFonts w:hint="eastAsia" w:ascii="仿宋_GB2312" w:hAnsi="宋体" w:eastAsia="仿宋_GB2312"/>
          <w:sz w:val="32"/>
          <w:szCs w:val="32"/>
          <w:lang w:val="en-US" w:eastAsia="zh-CN"/>
        </w:rPr>
        <w:t>16.46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宋体" w:eastAsia="仿宋_GB2312"/>
          <w:sz w:val="32"/>
          <w:szCs w:val="32"/>
          <w:lang w:eastAsia="zh-CN"/>
        </w:rPr>
        <w:t>减少了项目支出</w:t>
      </w:r>
      <w:r>
        <w:rPr>
          <w:rFonts w:hint="eastAsia" w:ascii="仿宋_GB2312" w:hAnsi="Times New Roman" w:eastAsia="仿宋_GB2312" w:cs="DengXian-Regular"/>
          <w:sz w:val="32"/>
          <w:szCs w:val="32"/>
        </w:rPr>
        <w:t>。支出总计（含结转和结余）</w:t>
      </w:r>
      <w:r>
        <w:rPr>
          <w:rFonts w:hint="eastAsia" w:ascii="仿宋_GB2312" w:hAnsi="宋体" w:eastAsia="仿宋_GB2312"/>
          <w:sz w:val="32"/>
          <w:szCs w:val="32"/>
          <w:lang w:val="en-US" w:eastAsia="zh-CN"/>
        </w:rPr>
        <w:t>781.90</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w:t>
      </w:r>
      <w:r>
        <w:rPr>
          <w:rFonts w:hint="eastAsia" w:ascii="仿宋_GB2312" w:hAnsi="宋体" w:eastAsia="仿宋_GB2312"/>
          <w:sz w:val="32"/>
          <w:szCs w:val="32"/>
          <w:lang w:val="en-US" w:eastAsia="zh-CN"/>
        </w:rPr>
        <w:t>减少</w:t>
      </w:r>
      <w:r>
        <w:rPr>
          <w:rFonts w:hint="eastAsia" w:ascii="仿宋_GB2312" w:hAnsi="宋体" w:eastAsia="仿宋_GB2312"/>
          <w:sz w:val="32"/>
          <w:szCs w:val="32"/>
        </w:rPr>
        <w:t>了</w:t>
      </w:r>
      <w:r>
        <w:rPr>
          <w:rFonts w:hint="eastAsia" w:ascii="仿宋_GB2312" w:hAnsi="宋体" w:eastAsia="仿宋_GB2312"/>
          <w:sz w:val="32"/>
          <w:szCs w:val="32"/>
          <w:lang w:val="en-US" w:eastAsia="zh-CN"/>
        </w:rPr>
        <w:t>154.04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下降</w:t>
      </w:r>
      <w:r>
        <w:rPr>
          <w:rFonts w:hint="eastAsia" w:ascii="仿宋_GB2312" w:hAnsi="宋体" w:eastAsia="仿宋_GB2312"/>
          <w:sz w:val="32"/>
          <w:szCs w:val="32"/>
          <w:lang w:val="en-US" w:eastAsia="zh-CN"/>
        </w:rPr>
        <w:t>16.46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宋体" w:eastAsia="仿宋_GB2312"/>
          <w:sz w:val="32"/>
          <w:szCs w:val="32"/>
          <w:lang w:eastAsia="zh-CN"/>
        </w:rPr>
        <w:t>减少了项目支出。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sz w:val="32"/>
          <w:szCs w:val="32"/>
        </w:rPr>
        <mc:AlternateContent>
          <mc:Choice Requires="wpg">
            <w:drawing>
              <wp:anchor distT="0" distB="0" distL="114300" distR="114300" simplePos="0" relativeHeight="251661312" behindDoc="0" locked="0" layoutInCell="1" allowOverlap="1">
                <wp:simplePos x="0" y="0"/>
                <wp:positionH relativeFrom="column">
                  <wp:posOffset>-2585720</wp:posOffset>
                </wp:positionH>
                <wp:positionV relativeFrom="paragraph">
                  <wp:posOffset>251460</wp:posOffset>
                </wp:positionV>
                <wp:extent cx="3921125" cy="2762250"/>
                <wp:effectExtent l="0" t="0" r="0" b="0"/>
                <wp:wrapNone/>
                <wp:docPr id="20" name="组合 39"/>
                <wp:cNvGraphicFramePr/>
                <a:graphic xmlns:a="http://schemas.openxmlformats.org/drawingml/2006/main">
                  <a:graphicData uri="http://schemas.microsoft.com/office/word/2010/wordprocessingGroup">
                    <wpg:wgp>
                      <wpg:cNvGrpSpPr/>
                      <wpg:grpSpPr>
                        <a:xfrm>
                          <a:off x="0" y="0"/>
                          <a:ext cx="3921125" cy="2762250"/>
                          <a:chOff x="6817" y="180284"/>
                          <a:chExt cx="5156" cy="3464203"/>
                        </a:xfrm>
                      </wpg:grpSpPr>
                      <pic:pic xmlns:pic="http://schemas.openxmlformats.org/drawingml/2006/picture">
                        <pic:nvPicPr>
                          <pic:cNvPr id="18" name="图片 1"/>
                          <pic:cNvPicPr>
                            <a:picLocks noChangeAspect="1"/>
                          </pic:cNvPicPr>
                        </pic:nvPicPr>
                        <pic:blipFill>
                          <a:blip r:embed="rId15"/>
                          <a:srcRect l="3252" t="2274" r="1859" b="7961"/>
                          <a:stretch>
                            <a:fillRect/>
                          </a:stretch>
                        </pic:blipFill>
                        <pic:spPr>
                          <a:xfrm>
                            <a:off x="6817" y="180284"/>
                            <a:ext cx="5156" cy="2988"/>
                          </a:xfrm>
                          <a:prstGeom prst="rect">
                            <a:avLst/>
                          </a:prstGeom>
                          <a:noFill/>
                          <a:ln>
                            <a:noFill/>
                          </a:ln>
                        </pic:spPr>
                      </pic:pic>
                      <wps:wsp>
                        <wps:cNvPr id="19" name="文本框 32"/>
                        <wps:cNvSpPr txBox="1"/>
                        <wps:spPr>
                          <a:xfrm>
                            <a:off x="7580" y="183134"/>
                            <a:ext cx="3630"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39" o:spid="_x0000_s1026" o:spt="203" style="position:absolute;left:0pt;margin-left:-203.6pt;margin-top:19.8pt;height:217.5pt;width:308.75pt;z-index:251661312;mso-width-relative:page;mso-height-relative:page;" coordorigin="6817,180284" coordsize="5156,3464203" o:gfxdata="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">
                <o:lock v:ext="edit" aspectratio="f"/>
                <v:shape id="图片 1" o:spid="_x0000_s1026" o:spt="75" type="#_x0000_t75" style="position:absolute;left:6817;top:180284;height:2988;width:5156;" filled="f" o:preferrelative="t" stroked="f" coordsize="21600,21600" o:gfxdata="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2pmScugAAANsA&#10;AAAPAAAAAAAAAAEAIAAAACIAAABkcnMvZG93bnJldi54bWxQSwECFAAUAAAACACHTuJAMy8FnjsA&#10;AAA5AAAAEAAAAAAAAAABACAAAAAJAQAAZHJzL3NoYXBleG1sLnhtbFBLBQYAAAAABgAGAFsBAACz&#10;AwAAAAA=&#10;">
                  <v:fill on="f" focussize="0,0"/>
                  <v:stroke on="f"/>
                  <v:imagedata r:id="rId15" cropleft="2131f" croptop="1490f" cropright="1218f" cropbottom="5217f" o:title=""/>
                  <o:lock v:ext="edit" aspectratio="t"/>
                </v:shape>
                <v:shape id="文本框 32" o:spid="_x0000_s1026" o:spt="202" type="#_x0000_t202" style="position:absolute;left:7580;top:183134;height:615;width:3630;" fillcolor="#FFFFFF"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mc:Fallback>
        </mc:AlternateConten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宋体" w:eastAsia="仿宋_GB2312"/>
          <w:sz w:val="32"/>
          <w:szCs w:val="32"/>
          <w:lang w:val="en-US" w:eastAsia="zh-CN"/>
        </w:rPr>
        <w:t>781.90</w:t>
      </w:r>
      <w:r>
        <w:rPr>
          <w:rFonts w:hint="eastAsia" w:ascii="仿宋_GB2312" w:hAnsi="Times New Roman" w:eastAsia="仿宋_GB2312" w:cs="DengXian-Regular"/>
          <w:sz w:val="32"/>
          <w:szCs w:val="32"/>
        </w:rPr>
        <w:t>万元，其中：财政拨款收入</w:t>
      </w:r>
      <w:r>
        <w:rPr>
          <w:rFonts w:hint="eastAsia" w:ascii="仿宋_GB2312" w:hAnsi="宋体" w:eastAsia="仿宋_GB2312"/>
          <w:sz w:val="32"/>
          <w:szCs w:val="32"/>
          <w:lang w:val="en-US" w:eastAsia="zh-CN"/>
        </w:rPr>
        <w:t>781.90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781.90</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764.90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17.00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2.17</w:t>
      </w:r>
      <w:r>
        <w:rPr>
          <w:rFonts w:ascii="仿宋_GB2312" w:hAnsi="Times New Roman" w:eastAsia="仿宋_GB2312" w:cs="DengXian-Regular"/>
          <w:sz w:val="32"/>
          <w:szCs w:val="32"/>
        </w:rPr>
        <w:t>%</w:t>
      </w:r>
      <w:r>
        <mc:AlternateContent>
          <mc:Choice Requires="wpg">
            <w:drawing>
              <wp:anchor distT="0" distB="0" distL="114300" distR="114300" simplePos="0" relativeHeight="251660288" behindDoc="1" locked="0" layoutInCell="1" allowOverlap="1">
                <wp:simplePos x="0" y="0"/>
                <wp:positionH relativeFrom="column">
                  <wp:posOffset>741045</wp:posOffset>
                </wp:positionH>
                <wp:positionV relativeFrom="paragraph">
                  <wp:posOffset>-269240</wp:posOffset>
                </wp:positionV>
                <wp:extent cx="3656965" cy="2449195"/>
                <wp:effectExtent l="0" t="0" r="0" b="0"/>
                <wp:wrapNone/>
                <wp:docPr id="17" name="组合 42"/>
                <wp:cNvGraphicFramePr/>
                <a:graphic xmlns:a="http://schemas.openxmlformats.org/drawingml/2006/main">
                  <a:graphicData uri="http://schemas.microsoft.com/office/word/2010/wordprocessingGroup">
                    <wpg:wgp>
                      <wpg:cNvGrpSpPr/>
                      <wpg:grpSpPr>
                        <a:xfrm>
                          <a:off x="0" y="0"/>
                          <a:ext cx="3656965" cy="2449195"/>
                          <a:chOff x="7032" y="190738"/>
                          <a:chExt cx="4600" cy="3345203"/>
                        </a:xfrm>
                      </wpg:grpSpPr>
                      <pic:pic xmlns:pic="http://schemas.openxmlformats.org/drawingml/2006/picture">
                        <pic:nvPicPr>
                          <pic:cNvPr id="15" name="图片 3"/>
                          <pic:cNvPicPr>
                            <a:picLocks noChangeAspect="1"/>
                          </pic:cNvPicPr>
                        </pic:nvPicPr>
                        <pic:blipFill>
                          <a:blip r:embed="rId15"/>
                          <a:srcRect l="3252" t="2274" r="1859" b="7961"/>
                          <a:stretch>
                            <a:fillRect/>
                          </a:stretch>
                        </pic:blipFill>
                        <pic:spPr>
                          <a:xfrm>
                            <a:off x="7032" y="190738"/>
                            <a:ext cx="4600" cy="2665"/>
                          </a:xfrm>
                          <a:prstGeom prst="rect">
                            <a:avLst/>
                          </a:prstGeom>
                          <a:noFill/>
                          <a:ln>
                            <a:noFill/>
                          </a:ln>
                        </pic:spPr>
                      </pic:pic>
                      <wps:wsp>
                        <wps:cNvPr id="16" name="文本框 44"/>
                        <wps:cNvSpPr txBox="1"/>
                        <wps:spPr>
                          <a:xfrm>
                            <a:off x="7289" y="193423"/>
                            <a:ext cx="4169" cy="660"/>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组合 42" o:spid="_x0000_s1026" o:spt="203" style="position:absolute;left:0pt;margin-left:58.35pt;margin-top:-21.2pt;height:192.85pt;width:287.95pt;z-index:-251656192;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CqJg6+tgAA&#10;ACEBAAAZAAAAZHJzL19yZWxzL2Uyb0RvYy54bWwucmVsc4WPQWrDMBBF94XcQcw+lp1FKMWyN6Hg&#10;bUgOMEhjWcQaCUkt9e0jyCaBQJfzP/89ph///Cp+KWUXWEHXtCCIdTCOrYLr5Xv/CSIXZINrYFKw&#10;UYZx2H30Z1qx1FFeXMyiUjgrWEqJX1JmvZDH3IRIXJs5JI+lnsnKiPqGluShbY8yPTNgeGGKyShI&#10;k+lAXLZYzf+zwzw7TaegfzxxeaOQzld3BWKyVBR4Mg4fYddEtiCHXr48NtwB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">
                <o:lock v:ext="edit" aspectratio="f"/>
                <v:shape id="图片 3" o:spid="_x0000_s1026" o:spt="75" type="#_x0000_t75" style="position:absolute;left:7032;top:190738;height:2665;width:4600;" filled="f" o:preferrelative="t" stroked="f" coordsize="21600,21600" o:gfxdata="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KfLArUAAADbAAAADwAA&#10;AAAAAAABACAAAAAiAAAAZHJzL2Rvd25yZXYueG1sUEsBAhQAFAAAAAgAh07iQDMvBZ47AAAAOQAA&#10;ABAAAAAAAAAAAQAgAAAABAEAAGRycy9zaGFwZXhtbC54bWxQSwUGAAAAAAYABgBbAQAArgMAAAAA&#10;">
                  <v:fill on="f" focussize="0,0"/>
                  <v:stroke on="f"/>
                  <v:imagedata r:id="rId15" cropleft="2131f" croptop="1490f" cropright="1218f" cropbottom="5217f" o:title=""/>
                  <o:lock v:ext="edit" aspectratio="t"/>
                </v:shape>
                <v:shape id="文本框 44" o:spid="_x0000_s1026" o:spt="202" type="#_x0000_t202" style="position:absolute;left:7289;top:193423;height:660;width:4169;" fillcolor="#FFFFFF" filled="t" stroked="f" coordsize="21600,21600" o:gfxdata="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FZdZ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mc:Fallback>
        </mc:AlternateConten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hint="eastAsia" w:ascii="仿宋_GB2312" w:hAnsi="宋体" w:eastAsia="仿宋_GB2312"/>
          <w:sz w:val="32"/>
          <w:szCs w:val="32"/>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781.90</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154.04</w:t>
      </w:r>
      <w:r>
        <w:rPr>
          <w:rFonts w:hint="eastAsia" w:ascii="仿宋_GB2312" w:hAnsi="Times New Roman" w:eastAsia="仿宋_GB2312" w:cs="DengXian-Regular"/>
          <w:sz w:val="32"/>
          <w:szCs w:val="32"/>
        </w:rPr>
        <w:t>万元，降低</w:t>
      </w:r>
      <w:r>
        <w:rPr>
          <w:rFonts w:hint="eastAsia" w:ascii="仿宋_GB2312" w:hAnsi="宋体" w:eastAsia="仿宋_GB2312"/>
          <w:sz w:val="32"/>
          <w:szCs w:val="32"/>
          <w:lang w:val="en-US" w:eastAsia="zh-CN"/>
        </w:rPr>
        <w:t>16.46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宋体" w:eastAsia="仿宋_GB2312"/>
          <w:sz w:val="32"/>
          <w:szCs w:val="32"/>
          <w:lang w:eastAsia="zh-CN"/>
        </w:rPr>
        <w:t>减少了项目支出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781.90</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154.04</w:t>
      </w:r>
      <w:r>
        <w:rPr>
          <w:rFonts w:hint="eastAsia" w:ascii="仿宋_GB2312" w:hAnsi="Times New Roman" w:eastAsia="仿宋_GB2312" w:cs="DengXian-Regular"/>
          <w:sz w:val="32"/>
          <w:szCs w:val="32"/>
        </w:rPr>
        <w:t>万元，降低</w:t>
      </w:r>
      <w:r>
        <w:rPr>
          <w:rFonts w:hint="eastAsia" w:ascii="仿宋_GB2312" w:hAnsi="宋体" w:eastAsia="仿宋_GB2312"/>
          <w:sz w:val="32"/>
          <w:szCs w:val="32"/>
          <w:lang w:val="en-US" w:eastAsia="zh-CN"/>
        </w:rPr>
        <w:t>16.46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宋体" w:eastAsia="仿宋_GB2312"/>
          <w:sz w:val="32"/>
          <w:szCs w:val="32"/>
          <w:lang w:eastAsia="zh-CN"/>
        </w:rPr>
        <w:t>减少了项目支出。</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781.90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17.00</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eastAsia="zh-CN"/>
        </w:rPr>
        <w:t>追加了项目支出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781.90</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102.22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17.00</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eastAsia="zh-CN"/>
        </w:rPr>
        <w:t>增加了项目支出</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781.90</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481.55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61.59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社会保障和就业类支出</w:t>
      </w:r>
      <w:r>
        <w:rPr>
          <w:rFonts w:hint="eastAsia" w:ascii="仿宋_GB2312" w:hAnsi="Times New Roman" w:eastAsia="仿宋_GB2312" w:cs="DengXian-Regular"/>
          <w:sz w:val="32"/>
          <w:szCs w:val="32"/>
          <w:lang w:val="en-US" w:eastAsia="zh-CN"/>
        </w:rPr>
        <w:t>61.93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7.92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16.79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2.15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农林水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197.93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25.31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23.70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3.03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761.90</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692.19</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72.71</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8.02</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与年初预算持平；较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0.06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0.85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宋体" w:eastAsia="仿宋_GB2312"/>
          <w:sz w:val="32"/>
          <w:szCs w:val="32"/>
        </w:rPr>
        <w:t>厉行节约，压缩三公经费支出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，未发生因公出国（境）费支出；较上年增加0万元，增长0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，未发生因公出国（境）费支出。</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7.20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，与年初预算持平；较上年增加0.0</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主要是防火任务加重，公车巡查次数增加。</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年度公务用车购置量0辆，发生“公务用车购置”经费支出0万元。公务用车购置费支出较预算增加0万元，增长0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，未发生公务用车购置经费支出；较上年增加0万元，增长0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，未发生公务用车购置经费支出。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与年初预算持平；较上年增加0.</w:t>
      </w:r>
      <w:r>
        <w:rPr>
          <w:rFonts w:hint="eastAsia" w:ascii="仿宋_GB2312" w:hAnsi="Times New Roman" w:eastAsia="仿宋_GB2312" w:cs="DengXian-Regular"/>
          <w:sz w:val="32"/>
          <w:szCs w:val="32"/>
          <w:lang w:val="en-US" w:eastAsia="zh-CN"/>
        </w:rPr>
        <w:t>80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1.15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，主要是防火任务加重，公车巡查次数增加。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未发生公务接待费支出；较上年度减少0万元，降低0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主要是未发生公务接待费支出。</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17.00</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“野里村大桥维修费用”</w:t>
      </w:r>
      <w:r>
        <w:rPr>
          <w:rFonts w:hint="eastAsia" w:ascii="仿宋_GB2312" w:hAnsi="仿宋_GB2312" w:eastAsia="仿宋_GB2312" w:cs="仿宋_GB2312"/>
          <w:sz w:val="32"/>
          <w:szCs w:val="32"/>
        </w:rPr>
        <w:t>1个项目开展了部门评价，涉及一般公共预算支出</w:t>
      </w:r>
      <w:r>
        <w:rPr>
          <w:rFonts w:hint="eastAsia" w:ascii="仿宋_GB2312" w:hAnsi="仿宋_GB2312" w:eastAsia="仿宋_GB2312" w:cs="仿宋_GB2312"/>
          <w:sz w:val="32"/>
          <w:szCs w:val="32"/>
          <w:lang w:val="en-US" w:eastAsia="zh-CN"/>
        </w:rPr>
        <w:t>17.00</w:t>
      </w:r>
      <w:r>
        <w:rPr>
          <w:rFonts w:hint="eastAsia" w:ascii="仿宋_GB2312" w:hAnsi="仿宋_GB2312" w:eastAsia="仿宋_GB2312" w:cs="仿宋_GB2312"/>
          <w:sz w:val="32"/>
          <w:szCs w:val="32"/>
        </w:rPr>
        <w:t>万元，从评价情况来看，本部门对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个项目均能按时、按质、按量对资金予以作用及发放到位。</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的野里村大桥维修费用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野里村大桥维修费用</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野里村大桥维修费用</w:t>
      </w:r>
      <w:r>
        <w:rPr>
          <w:rFonts w:hint="eastAsia" w:ascii="仿宋_GB2312" w:hAnsi="仿宋_GB2312" w:eastAsia="仿宋_GB2312" w:cs="仿宋_GB2312"/>
          <w:sz w:val="32"/>
          <w:szCs w:val="32"/>
        </w:rPr>
        <w:t>”项目绩效自评得分为100分（绩效自评表附后）。全年预算数为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万元，完成预算的100%。项目绩效目标完成情况：保障了群众合法权益</w:t>
      </w:r>
      <w:r>
        <w:rPr>
          <w:rFonts w:hint="eastAsia" w:ascii="仿宋_GB2312" w:hAnsi="仿宋_GB2312" w:eastAsia="仿宋_GB2312" w:cs="仿宋_GB2312"/>
          <w:sz w:val="32"/>
          <w:szCs w:val="32"/>
          <w:lang w:eastAsia="zh-CN"/>
        </w:rPr>
        <w:t>，方便了群众出行，消除了安全隐患。</w:t>
      </w:r>
      <w:r>
        <w:rPr>
          <w:rFonts w:hint="eastAsia" w:ascii="仿宋_GB2312" w:hAnsi="仿宋_GB2312" w:eastAsia="仿宋_GB2312" w:cs="仿宋_GB2312"/>
          <w:sz w:val="32"/>
          <w:szCs w:val="32"/>
        </w:rPr>
        <w:t>发现的主要问题及原因：无。下一步改进措施：无。</w:t>
      </w:r>
    </w:p>
    <w:p>
      <w:pPr>
        <w:adjustRightInd w:val="0"/>
        <w:snapToGrid w:val="0"/>
        <w:spacing w:line="580" w:lineRule="exact"/>
        <w:ind w:left="1050"/>
        <w:rPr>
          <w:rFonts w:ascii="仿宋_GB2312" w:hAnsi="仿宋_GB2312" w:eastAsia="仿宋_GB2312" w:cs="仿宋_GB2312"/>
          <w:sz w:val="32"/>
          <w:szCs w:val="32"/>
        </w:rPr>
      </w:pPr>
      <w:r>
        <w:rPr>
          <w:rFonts w:hint="eastAsia" w:ascii="仿宋_GB2312" w:hAnsi="仿宋_GB2312" w:eastAsia="仿宋_GB2312" w:cs="仿宋_GB2312"/>
          <w:sz w:val="32"/>
          <w:szCs w:val="32"/>
        </w:rPr>
        <w:t>具体统计表如下：</w:t>
      </w:r>
    </w:p>
    <w:tbl>
      <w:tblPr>
        <w:tblStyle w:val="6"/>
        <w:tblW w:w="9060" w:type="dxa"/>
        <w:tblInd w:w="93" w:type="dxa"/>
        <w:tblLayout w:type="fixed"/>
        <w:tblCellMar>
          <w:top w:w="0" w:type="dxa"/>
          <w:left w:w="108" w:type="dxa"/>
          <w:bottom w:w="0" w:type="dxa"/>
          <w:right w:w="108" w:type="dxa"/>
        </w:tblCellMar>
      </w:tblPr>
      <w:tblGrid>
        <w:gridCol w:w="781"/>
        <w:gridCol w:w="4272"/>
        <w:gridCol w:w="1225"/>
        <w:gridCol w:w="904"/>
        <w:gridCol w:w="1011"/>
        <w:gridCol w:w="867"/>
      </w:tblGrid>
      <w:tr>
        <w:tblPrEx>
          <w:tblCellMar>
            <w:top w:w="0" w:type="dxa"/>
            <w:left w:w="108" w:type="dxa"/>
            <w:bottom w:w="0" w:type="dxa"/>
            <w:right w:w="108" w:type="dxa"/>
          </w:tblCellMar>
        </w:tblPrEx>
        <w:trPr>
          <w:trHeight w:val="645" w:hRule="atLeast"/>
        </w:trPr>
        <w:tc>
          <w:tcPr>
            <w:tcW w:w="781"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color w:val="000000"/>
                <w:kern w:val="0"/>
                <w:sz w:val="22"/>
              </w:rPr>
            </w:pPr>
            <w:r>
              <w:rPr>
                <w:rFonts w:hint="eastAsia" w:ascii="宋体" w:hAnsi="宋体" w:cs="宋体"/>
                <w:color w:val="000000"/>
                <w:kern w:val="0"/>
                <w:sz w:val="22"/>
              </w:rPr>
              <w:t>序号</w:t>
            </w:r>
          </w:p>
        </w:tc>
        <w:tc>
          <w:tcPr>
            <w:tcW w:w="427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82" w:type="dxa"/>
            <w:gridSpan w:val="3"/>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blPrEx>
          <w:tblCellMar>
            <w:top w:w="0" w:type="dxa"/>
            <w:left w:w="108" w:type="dxa"/>
            <w:bottom w:w="0" w:type="dxa"/>
            <w:right w:w="108" w:type="dxa"/>
          </w:tblCellMar>
        </w:tblPrEx>
        <w:trPr>
          <w:trHeight w:val="645" w:hRule="atLeast"/>
        </w:trPr>
        <w:tc>
          <w:tcPr>
            <w:tcW w:w="781" w:type="dxa"/>
            <w:vMerge w:val="continue"/>
            <w:tcBorders>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4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1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rPr>
            </w:pPr>
          </w:p>
        </w:tc>
        <w:tc>
          <w:tcPr>
            <w:tcW w:w="904"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101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67"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81" w:type="dxa"/>
            <w:tcBorders>
              <w:top w:val="nil"/>
              <w:left w:val="single" w:color="auto" w:sz="4" w:space="0"/>
              <w:bottom w:val="single" w:color="auto" w:sz="4" w:space="0"/>
              <w:right w:val="single" w:color="auto" w:sz="4" w:space="0"/>
            </w:tcBorders>
            <w:vAlign w:val="center"/>
          </w:tcPr>
          <w:p>
            <w:pPr>
              <w:widowControl/>
              <w:jc w:val="center"/>
              <w:rPr>
                <w:rFonts w:ascii="宋体" w:eastAsia="宋体" w:cs="宋体"/>
                <w:color w:val="000000"/>
                <w:kern w:val="0"/>
                <w:sz w:val="22"/>
              </w:rPr>
            </w:pPr>
            <w:r>
              <w:rPr>
                <w:rFonts w:hint="eastAsia" w:ascii="宋体" w:cs="宋体"/>
                <w:color w:val="000000"/>
                <w:kern w:val="0"/>
                <w:sz w:val="22"/>
              </w:rPr>
              <w:t>1</w:t>
            </w:r>
          </w:p>
        </w:tc>
        <w:tc>
          <w:tcPr>
            <w:tcW w:w="4272"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22"/>
              </w:rPr>
            </w:pPr>
            <w:r>
              <w:rPr>
                <w:rFonts w:hint="eastAsia" w:ascii="仿宋_GB2312" w:hAnsi="仿宋_GB2312" w:eastAsia="仿宋_GB2312" w:cs="仿宋_GB2312"/>
                <w:sz w:val="32"/>
                <w:szCs w:val="32"/>
                <w:lang w:eastAsia="zh-CN"/>
              </w:rPr>
              <w:t>野里村大桥维修费用</w:t>
            </w:r>
          </w:p>
        </w:tc>
        <w:tc>
          <w:tcPr>
            <w:tcW w:w="1225" w:type="dxa"/>
            <w:tcBorders>
              <w:top w:val="nil"/>
              <w:left w:val="nil"/>
              <w:bottom w:val="single" w:color="auto" w:sz="4" w:space="0"/>
              <w:right w:val="single" w:color="auto" w:sz="4" w:space="0"/>
            </w:tcBorders>
            <w:vAlign w:val="bottom"/>
          </w:tcPr>
          <w:p>
            <w:pPr>
              <w:widowControl/>
              <w:jc w:val="right"/>
              <w:rPr>
                <w:rFonts w:hint="default" w:ascii="Arial" w:hAnsi="Arial" w:eastAsia="宋体" w:cs="Arial"/>
                <w:color w:val="000000"/>
                <w:kern w:val="0"/>
                <w:sz w:val="20"/>
                <w:szCs w:val="20"/>
                <w:lang w:val="en-US" w:eastAsia="zh-CN"/>
              </w:rPr>
            </w:pPr>
            <w:r>
              <w:rPr>
                <w:rFonts w:hint="eastAsia" w:ascii="Arial" w:hAnsi="Arial" w:eastAsia="宋体" w:cs="Arial"/>
                <w:color w:val="000000"/>
                <w:sz w:val="20"/>
                <w:szCs w:val="20"/>
                <w:lang w:val="en-US" w:eastAsia="zh-CN"/>
              </w:rPr>
              <w:t>17</w:t>
            </w:r>
          </w:p>
        </w:tc>
        <w:tc>
          <w:tcPr>
            <w:tcW w:w="904" w:type="dxa"/>
            <w:tcBorders>
              <w:top w:val="nil"/>
              <w:left w:val="nil"/>
              <w:bottom w:val="single" w:color="auto" w:sz="4" w:space="0"/>
              <w:right w:val="single" w:color="auto" w:sz="4" w:space="0"/>
            </w:tcBorders>
            <w:vAlign w:val="center"/>
          </w:tcPr>
          <w:p>
            <w:pPr>
              <w:widowControl/>
              <w:jc w:val="center"/>
              <w:rPr>
                <w:rFonts w:hint="default" w:ascii="宋体" w:eastAsia="宋体" w:cs="宋体"/>
                <w:color w:val="000000"/>
                <w:kern w:val="0"/>
                <w:sz w:val="22"/>
                <w:lang w:val="en-US"/>
              </w:rPr>
            </w:pPr>
          </w:p>
        </w:tc>
        <w:tc>
          <w:tcPr>
            <w:tcW w:w="1011"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c>
          <w:tcPr>
            <w:tcW w:w="867"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rPr>
            </w:pPr>
          </w:p>
        </w:tc>
      </w:tr>
    </w:tbl>
    <w:p>
      <w:pPr>
        <w:adjustRightInd w:val="0"/>
        <w:snapToGrid w:val="0"/>
        <w:spacing w:line="580" w:lineRule="exact"/>
        <w:ind w:left="420" w:leftChars="200" w:firstLine="321" w:firstLineChars="1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3、财政评价项目绩效评价结果。</w:t>
      </w:r>
    </w:p>
    <w:p>
      <w:pPr>
        <w:numPr>
          <w:ilvl w:val="0"/>
          <w:numId w:val="0"/>
        </w:numPr>
        <w:adjustRightInd w:val="0"/>
        <w:snapToGrid w:val="0"/>
        <w:spacing w:line="580" w:lineRule="exac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72.71</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年度增加23.52万元，增长106.19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。主要原因是增加了其他交通费用。</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年度机关运行经费支出45.67万元，比年初预算数减少2.74万元，降低5.66</w:t>
      </w:r>
      <w:r>
        <w:rPr>
          <w:rFonts w:ascii="仿宋_GB2312" w:eastAsia="仿宋_GB2312" w:cs="DengXian-Regular"/>
          <w:sz w:val="32"/>
          <w:szCs w:val="32"/>
        </w:rPr>
        <w:t>%</w:t>
      </w:r>
      <w:r>
        <w:rPr>
          <w:rFonts w:hint="eastAsia" w:ascii="仿宋_GB2312" w:eastAsia="仿宋_GB2312" w:cs="DengXian-Regular"/>
          <w:sz w:val="32"/>
          <w:szCs w:val="32"/>
        </w:rPr>
        <w:t>。主要原因是厉行节约。</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年度政府采购支出总额0万元，本部门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年度无政府采购预算安排。</w:t>
      </w:r>
      <w:r>
        <w:rPr>
          <w:rFonts w:hint="eastAsia" w:ascii="仿宋_GB2312" w:hAnsi="Times New Roman" w:eastAsia="仿宋_GB2312" w:cs="DengXian-Regular"/>
          <w:sz w:val="32"/>
          <w:szCs w:val="32"/>
          <w:lang w:eastAsia="zh-CN"/>
        </w:rPr>
        <w:t>无小微企业采购合同。</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日，本部门共有车辆2辆，比上年增加0辆，</w:t>
      </w:r>
      <w:r>
        <w:rPr>
          <w:rFonts w:hint="eastAsia" w:ascii="仿宋_GB2312" w:hAnsi="Times New Roman" w:eastAsia="仿宋_GB2312" w:cs="DengXian-Regular"/>
          <w:color w:val="000000"/>
          <w:sz w:val="32"/>
          <w:szCs w:val="32"/>
        </w:rPr>
        <w:t>与</w:t>
      </w:r>
      <w:r>
        <w:rPr>
          <w:rFonts w:ascii="仿宋_GB2312" w:hAnsi="Times New Roman" w:eastAsia="仿宋_GB2312" w:cs="DengXian-Regular"/>
          <w:color w:val="000000"/>
          <w:sz w:val="32"/>
          <w:szCs w:val="32"/>
        </w:rPr>
        <w:t>2018</w:t>
      </w:r>
      <w:r>
        <w:rPr>
          <w:rFonts w:hint="eastAsia" w:ascii="仿宋_GB2312" w:hAnsi="Times New Roman" w:eastAsia="仿宋_GB2312" w:cs="DengXian-Regular"/>
          <w:color w:val="000000"/>
          <w:sz w:val="32"/>
          <w:szCs w:val="32"/>
        </w:rPr>
        <w:t>年度决算支出持平</w:t>
      </w:r>
      <w:r>
        <w:rPr>
          <w:rFonts w:hint="eastAsia" w:ascii="仿宋_GB2312" w:hAnsi="Times New Roman" w:eastAsia="仿宋_GB2312" w:cs="DengXian-Regular"/>
          <w:sz w:val="32"/>
          <w:szCs w:val="32"/>
        </w:rPr>
        <w:t>。其中其他用车2辆，其他用车主要是防火巡逻车；</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台（套），比上年增加0套，与2018年决算持平，单位价值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万元以上专用设备0台（套）比上年增加0套。</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年度“政府性基金预算财政拨款收入支出决算表”、“国有资本经营预算财政拨款支出决算表”及“政府采购情况表”无收支及结转结余情况，故公开08、09、10表以空表列示。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Borders>
            <w:top w:val="none" w:sz="0" w:space="0"/>
            <w:left w:val="none" w:sz="0" w:space="0"/>
            <w:bottom w:val="none" w:sz="0" w:space="0"/>
            <w:right w:val="none" w:sz="0" w:space="0"/>
          </w:pgBorders>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mc:AlternateContent>
          <mc:Choice Requires="wps">
            <w:drawing>
              <wp:anchor distT="0" distB="0" distL="114300" distR="114300" simplePos="0" relativeHeight="251664384"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25" name="文本框 6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wps:txbx>
                      <wps:bodyPr anchor="ctr" upright="1"/>
                    </wps:wsp>
                  </a:graphicData>
                </a:graphic>
              </wp:anchor>
            </w:drawing>
          </mc:Choice>
          <mc:Fallback>
            <w:pict>
              <v:shape id="文本框 64" o:spid="_x0000_s1026" o:spt="202" type="#_x0000_t202" style="position:absolute;left:0pt;margin-left:-80.45pt;margin-top:34.8pt;height:263.1pt;width:613.65pt;z-index:251664384;v-text-anchor:middle;mso-width-relative:page;mso-height-relative:page;" fillcolor="#FFD966" filled="t" stroked="t" coordsize="21600,21600" o:gfxdata="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D9zSl1wAAAAwBAAAPAAAAAAAAAAEAIAAAACIAAABkcnMvZG93bnJl&#10;di54bWxQSwECFAAUAAAACACHTuJA8b10+TcCAACPBAAADgAAAAAAAAABACAAAAAmAQAAZHJzL2Uy&#10;b0RvYy54bWxQSwUGAAAAAAYABgBZAQAAzwUAAAAA&#10;">
                <v:fill type="pattern" on="t" color2="#FFFFFF" focussize="0,0" r:id="rId14"/>
                <v:stroke weight="0.5pt" color="#FFD966" joinstyle="round"/>
                <v:imagedata o:title=""/>
                <o:lock v:ext="edit" aspectratio="f"/>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mc:Fallback>
        </mc:AlternateContent>
      </w:r>
    </w:p>
    <w:p/>
    <w:p/>
    <w:p/>
    <w:p/>
    <w:p/>
    <w:p/>
    <w:p/>
    <w:p/>
    <w:p/>
    <w:p/>
    <w:p/>
    <w:p/>
    <w:p/>
    <w:p>
      <w:pPr>
        <w:tabs>
          <w:tab w:val="left" w:pos="886"/>
        </w:tabs>
        <w:jc w:val="left"/>
        <w:sectPr>
          <w:headerReference r:id="rId11" w:type="firs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mc:AlternateContent>
          <mc:Choice Requires="wps">
            <w:drawing>
              <wp:anchor distT="0" distB="0" distL="114300" distR="114300" simplePos="0" relativeHeight="251651072"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4" name="文本框 6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horz">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wps:txbx>
                      <wps:bodyPr anchor="ctr" upright="1"/>
                    </wps:wsp>
                  </a:graphicData>
                </a:graphic>
              </wp:anchor>
            </w:drawing>
          </mc:Choice>
          <mc:Fallback>
            <w:pict>
              <v:shape id="文本框 65" o:spid="_x0000_s1026" o:spt="202" type="#_x0000_t202" style="position:absolute;left:0pt;margin-left:-82.05pt;margin-top:135.85pt;height:263.1pt;width:613.65pt;z-index:-251665408;v-text-anchor:middle;mso-width-relative:page;mso-height-relative:page;" fillcolor="#FFD966" filled="t" stroked="t" coordsize="21600,21600" o:gfxdata="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OMPYdgAAAANAQAADwAAAAAAAAABACAAAAAiAAAAZHJzL2Rvd25y&#10;ZXYueG1sUEsBAhQAFAAAAAgAh07iQHl9CM03AgAAjgQAAA4AAAAAAAAAAQAgAAAAJwEAAGRycy9l&#10;Mm9Eb2MueG1sUEsFBgAAAAAGAAYAWQEAANAFAAAAAA==&#10;">
                <v:fill type="pattern" on="t" color2="#FFFFFF" focussize="0,0" r:id="rId14"/>
                <v:stroke weight="0.5pt" color="#FFD966" joinstyle="round"/>
                <v:imagedata o:title=""/>
                <o:lock v:ext="edit" aspectratio="f"/>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mc:Fallback>
        </mc:AlternateConten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781.90</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197.93</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781.90</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781.90</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781.90</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781.90</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9580" w:type="dxa"/>
        <w:jc w:val="center"/>
        <w:tblLayout w:type="autofit"/>
        <w:tblCellMar>
          <w:top w:w="0" w:type="dxa"/>
          <w:left w:w="0" w:type="dxa"/>
          <w:bottom w:w="0" w:type="dxa"/>
          <w:right w:w="0" w:type="dxa"/>
        </w:tblCellMar>
      </w:tblPr>
      <w:tblGrid>
        <w:gridCol w:w="1123"/>
        <w:gridCol w:w="65"/>
        <w:gridCol w:w="65"/>
        <w:gridCol w:w="2034"/>
        <w:gridCol w:w="1280"/>
        <w:gridCol w:w="1280"/>
        <w:gridCol w:w="814"/>
        <w:gridCol w:w="814"/>
        <w:gridCol w:w="814"/>
        <w:gridCol w:w="814"/>
        <w:gridCol w:w="816"/>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781.90</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781.90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264.49</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264.49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6.90</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6.90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2010308</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信访事务</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13.00</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13.00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2010350</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事业运行</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197.16</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2.68</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11.81</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11.81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47.44</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47.44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9.23</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9.23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事业单位医疗</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7.56</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7.56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197.93</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197.93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农业</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23.27</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2130126</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农村公益事业</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17.00</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2130152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对高校毕业生到基层任职补助</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6.27</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6.27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农村综合改革</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174.66</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174.66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2130705</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174.66</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174.66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56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96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35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35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781.90</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764.90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17.00</w:t>
            </w:r>
            <w:bookmarkStart w:id="0" w:name="_GoBack"/>
            <w:bookmarkEnd w:id="0"/>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264.49</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264.49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6.90</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6.90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信访事务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13.00</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13.00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2010350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197.16</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197.16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2.68</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11.81</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11.81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47.44</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47.44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9.23</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9.23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2101102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7.56</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7.56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农林水支出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197.93</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180.93</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农业</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23.27</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6.27</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2130126</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农村公益事业</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17.00</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2130152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对高校毕业生到基层任职补助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6.27</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6.27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农村综合改革</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174.66</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174.66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2130705</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174.66</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174.66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1161"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662"/>
        <w:gridCol w:w="2946"/>
        <w:gridCol w:w="507"/>
        <w:gridCol w:w="748"/>
        <w:gridCol w:w="720"/>
        <w:gridCol w:w="590"/>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4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58"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00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511"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6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4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748"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59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8"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2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6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hint="eastAsia"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781.90</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61.93</w:t>
            </w: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16.79</w:t>
            </w: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197.93</w:t>
            </w: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197.93</w:t>
            </w: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23.70</w:t>
            </w: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6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781.90</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781.90</w:t>
            </w: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781.90</w:t>
            </w: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6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2"/>
              </w:rPr>
            </w:pP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662"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Arial" w:hAnsi="Arial" w:eastAsia="等线" w:cs="Arial"/>
                <w:i w:val="0"/>
                <w:color w:val="000000"/>
                <w:kern w:val="2"/>
                <w:sz w:val="20"/>
                <w:szCs w:val="20"/>
                <w:u w:val="none"/>
                <w:lang w:val="en-US" w:eastAsia="zh-CN" w:bidi="ar-SA"/>
              </w:rPr>
            </w:pPr>
            <w:r>
              <w:rPr>
                <w:rFonts w:hint="default" w:ascii="Arial" w:hAnsi="Arial" w:eastAsia="宋体" w:cs="Arial"/>
                <w:i w:val="0"/>
                <w:color w:val="000000"/>
                <w:kern w:val="0"/>
                <w:sz w:val="20"/>
                <w:szCs w:val="20"/>
                <w:u w:val="none"/>
                <w:lang w:val="en-US" w:eastAsia="zh-CN" w:bidi="ar"/>
              </w:rPr>
              <w:t>781.90</w:t>
            </w:r>
          </w:p>
        </w:tc>
        <w:tc>
          <w:tcPr>
            <w:tcW w:w="294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74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781.90</w:t>
            </w:r>
          </w:p>
        </w:tc>
        <w:tc>
          <w:tcPr>
            <w:tcW w:w="720"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781.90</w:t>
            </w:r>
          </w:p>
        </w:tc>
        <w:tc>
          <w:tcPr>
            <w:tcW w:w="59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0679" w:type="dxa"/>
        <w:jc w:val="center"/>
        <w:tblLayout w:type="fixed"/>
        <w:tblCellMar>
          <w:top w:w="0" w:type="dxa"/>
          <w:left w:w="0" w:type="dxa"/>
          <w:bottom w:w="0" w:type="dxa"/>
          <w:right w:w="0" w:type="dxa"/>
        </w:tblCellMar>
      </w:tblPr>
      <w:tblGrid>
        <w:gridCol w:w="1249"/>
        <w:gridCol w:w="71"/>
        <w:gridCol w:w="71"/>
        <w:gridCol w:w="3724"/>
        <w:gridCol w:w="1199"/>
        <w:gridCol w:w="1965"/>
        <w:gridCol w:w="2400"/>
      </w:tblGrid>
      <w:tr>
        <w:tblPrEx>
          <w:tblCellMar>
            <w:top w:w="0" w:type="dxa"/>
            <w:left w:w="0" w:type="dxa"/>
            <w:bottom w:w="0" w:type="dxa"/>
            <w:right w:w="0" w:type="dxa"/>
          </w:tblCellMar>
        </w:tblPrEx>
        <w:trPr>
          <w:trHeight w:val="600" w:hRule="atLeast"/>
          <w:jc w:val="center"/>
        </w:trPr>
        <w:tc>
          <w:tcPr>
            <w:tcW w:w="10679"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24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65"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249"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7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99"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365"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5115"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564"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9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2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96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40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72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6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4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72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6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40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511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5115"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9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781.90</w:t>
            </w:r>
          </w:p>
        </w:tc>
        <w:tc>
          <w:tcPr>
            <w:tcW w:w="19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color w:val="000000"/>
                <w:kern w:val="0"/>
                <w:sz w:val="20"/>
                <w:szCs w:val="20"/>
                <w:u w:val="none"/>
                <w:lang w:val="en-US" w:eastAsia="zh-CN" w:bidi="ar"/>
              </w:rPr>
              <w:t>764.90</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17</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w:t>
            </w:r>
          </w:p>
        </w:tc>
        <w:tc>
          <w:tcPr>
            <w:tcW w:w="37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一般公共服务支出</w:t>
            </w:r>
          </w:p>
        </w:tc>
        <w:tc>
          <w:tcPr>
            <w:tcW w:w="119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19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w:t>
            </w:r>
          </w:p>
        </w:tc>
        <w:tc>
          <w:tcPr>
            <w:tcW w:w="37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19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19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481.55</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2010301</w:t>
            </w:r>
          </w:p>
        </w:tc>
        <w:tc>
          <w:tcPr>
            <w:tcW w:w="37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19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264.49</w:t>
            </w:r>
          </w:p>
        </w:tc>
        <w:tc>
          <w:tcPr>
            <w:tcW w:w="19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264.49</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2010302</w:t>
            </w:r>
          </w:p>
        </w:tc>
        <w:tc>
          <w:tcPr>
            <w:tcW w:w="37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99"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6.90</w:t>
            </w:r>
          </w:p>
        </w:tc>
        <w:tc>
          <w:tcPr>
            <w:tcW w:w="19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6.90</w:t>
            </w:r>
          </w:p>
        </w:tc>
        <w:tc>
          <w:tcPr>
            <w:tcW w:w="240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2010308</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信访事务</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13.00</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13.00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2010350</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事业运行</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197.16</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197.16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社会保障和就业支出</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61.93</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61.93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行政事业单位离退休</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61.93</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61.93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2080501</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2.68</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2.68</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2080502</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事业单位离退休</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11.81</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11.81</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2080505</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47.44</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47.44</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卫生健康支出</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16.79</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16.79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行政事业单位医疗</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16.79</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16.79</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2101101</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9.23</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9.23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2101102</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事业单位医疗</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7.56</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7.56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农林水支出</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197.93</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180.93</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17.00</w:t>
            </w: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农业</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23.27</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6.27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17.00</w:t>
            </w: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2130126</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农村公益事业</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17.00</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17.00</w:t>
            </w: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2130152</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对高校毕业生到基层任职补助</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6.27</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6.27</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农村综合改革</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174.66</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174.66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2130705</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174.66</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174.66</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住房保障支出</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23.70</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23.70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住房改革支出</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23.70</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23.70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2210201</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住房公积金</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23.70</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23.70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308" w:hRule="atLeast"/>
          <w:jc w:val="center"/>
        </w:trPr>
        <w:tc>
          <w:tcPr>
            <w:tcW w:w="139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201</w:t>
            </w:r>
          </w:p>
        </w:tc>
        <w:tc>
          <w:tcPr>
            <w:tcW w:w="372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一般公共服务支出</w:t>
            </w:r>
          </w:p>
        </w:tc>
        <w:tc>
          <w:tcPr>
            <w:tcW w:w="11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781.90</w:t>
            </w:r>
          </w:p>
        </w:tc>
        <w:tc>
          <w:tcPr>
            <w:tcW w:w="19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default" w:ascii="宋体" w:hAnsi="宋体" w:eastAsia="宋体" w:cs="宋体"/>
                <w:i w:val="0"/>
                <w:color w:val="000000"/>
                <w:kern w:val="0"/>
                <w:sz w:val="22"/>
                <w:szCs w:val="22"/>
                <w:u w:val="none"/>
                <w:lang w:val="en-US" w:eastAsia="zh-CN" w:bidi="ar"/>
              </w:rPr>
              <w:t>764.90</w:t>
            </w:r>
          </w:p>
        </w:tc>
        <w:tc>
          <w:tcPr>
            <w:tcW w:w="24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432.03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72.71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136.69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34.94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110.89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26.69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25.28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0.67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48.25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10.32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2.00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17.21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16.00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23.70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5.00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33.01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260.17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14.49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19.37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174.66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6.90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7.20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51.65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color w:val="000000"/>
                <w:kern w:val="0"/>
                <w:sz w:val="20"/>
                <w:szCs w:val="20"/>
                <w:u w:val="none"/>
                <w:lang w:val="en-US" w:eastAsia="zh-CN" w:bidi="ar"/>
              </w:rPr>
              <w:t>692.19</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8.02</w:t>
            </w:r>
          </w:p>
        </w:tc>
        <w:tc>
          <w:tcPr>
            <w:tcW w:w="1686"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7.20</w:t>
            </w:r>
          </w:p>
        </w:tc>
        <w:tc>
          <w:tcPr>
            <w:tcW w:w="15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7.20</w:t>
            </w:r>
          </w:p>
        </w:tc>
        <w:tc>
          <w:tcPr>
            <w:tcW w:w="1572" w:type="dxa"/>
            <w:tcBorders>
              <w:top w:val="nil"/>
              <w:left w:val="nil"/>
              <w:bottom w:val="single" w:color="000000"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0.82</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8.02</w:t>
            </w:r>
          </w:p>
        </w:tc>
        <w:tc>
          <w:tcPr>
            <w:tcW w:w="1686"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7.20</w:t>
            </w:r>
          </w:p>
        </w:tc>
        <w:tc>
          <w:tcPr>
            <w:tcW w:w="1565"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7.20</w:t>
            </w:r>
          </w:p>
        </w:tc>
        <w:tc>
          <w:tcPr>
            <w:tcW w:w="1572" w:type="dxa"/>
            <w:tcBorders>
              <w:top w:val="nil"/>
              <w:left w:val="nil"/>
              <w:bottom w:val="single" w:color="auto" w:sz="4" w:space="0"/>
              <w:right w:val="single" w:color="auto" w:sz="4" w:space="0"/>
            </w:tcBorders>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color w:val="000000"/>
                <w:kern w:val="0"/>
                <w:sz w:val="20"/>
                <w:szCs w:val="20"/>
                <w:u w:val="none"/>
                <w:lang w:val="en-US" w:eastAsia="zh-CN" w:bidi="ar"/>
              </w:rPr>
              <w:t>0.82</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注：本表反映部门本年度</w:t>
      </w:r>
      <w:r>
        <w:rPr>
          <w:rFonts w:hint="eastAsia"/>
          <w:lang w:eastAsia="zh-CN"/>
        </w:rPr>
        <w:t>政府性基金预算拨款收入</w:t>
      </w:r>
      <w:r>
        <w:rPr>
          <w:rFonts w:hint="eastAsia"/>
        </w:rPr>
        <w:t>支出情况。本部门本年度无相关支出情况，按要求以空表列示。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注：本表反映部门本年度国有资本经营预算财政拨款支出情况。本部门本年度无相关支出情况，按要求以空表列示。</w:t>
      </w:r>
      <w:r>
        <w:br w:type="page"/>
      </w:r>
    </w:p>
    <w:p/>
    <w:p>
      <w:r>
        <mc:AlternateContent>
          <mc:Choice Requires="wps">
            <w:drawing>
              <wp:anchor distT="0" distB="0" distL="114300" distR="114300" simplePos="0" relativeHeight="251665408"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26" name="矩形 81"/>
                <wp:cNvGraphicFramePr/>
                <a:graphic xmlns:a="http://schemas.openxmlformats.org/drawingml/2006/main">
                  <a:graphicData uri="http://schemas.microsoft.com/office/word/2010/wordprocessingShape">
                    <wps:wsp>
                      <wps:cNvSpPr/>
                      <wps:spPr>
                        <a:xfrm>
                          <a:off x="0" y="0"/>
                          <a:ext cx="7557770" cy="10682605"/>
                        </a:xfrm>
                        <a:prstGeom prst="rect">
                          <a:avLst/>
                        </a:prstGeom>
                        <a:solidFill>
                          <a:srgbClr val="FFC000"/>
                        </a:solidFill>
                        <a:ln w="12700">
                          <a:noFill/>
                        </a:ln>
                      </wps:spPr>
                      <wps:bodyPr anchor="ctr" upright="1"/>
                    </wps:wsp>
                  </a:graphicData>
                </a:graphic>
              </wp:anchor>
            </w:drawing>
          </mc:Choice>
          <mc:Fallback>
            <w:pict>
              <v:rect id="矩形 81" o:spid="_x0000_s1026" o:spt="1" style="position:absolute;left:0pt;margin-left:-70.5pt;margin-top:-85.25pt;height:841.15pt;width:595.1pt;z-index:251665408;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IJvLX90AAAAPAQAADwAAAAAAAAABACAAAAAiAAAAZHJz&#10;L2Rvd25yZXYueG1sUEsBAhQAFAAAAAgAh07iQB5qYF3GAQAAegMAAA4AAAAAAAAAAQAgAAAALAEA&#10;AGRycy9lMm9Eb2MueG1sUEsFBgAAAAAGAAYAWQEAAGQFAAAAAA==&#10;">
                <v:fill on="t" focussize="0,0"/>
                <v:stroke on="f" weight="1pt"/>
                <v:imagedata o:title=""/>
                <o:lock v:ext="edit" aspectratio="f"/>
              </v:rect>
            </w:pict>
          </mc:Fallback>
        </mc:AlternateContent>
      </w:r>
    </w:p>
    <w:sectPr>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66272"/>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2601581"/>
    <w:rsid w:val="0A9358A2"/>
    <w:rsid w:val="0CBC6F8C"/>
    <w:rsid w:val="117263EB"/>
    <w:rsid w:val="18AD5013"/>
    <w:rsid w:val="1B696D84"/>
    <w:rsid w:val="1E7C5267"/>
    <w:rsid w:val="23E41050"/>
    <w:rsid w:val="246743E2"/>
    <w:rsid w:val="25022634"/>
    <w:rsid w:val="26EC542B"/>
    <w:rsid w:val="295F5813"/>
    <w:rsid w:val="3023344B"/>
    <w:rsid w:val="31C2036A"/>
    <w:rsid w:val="320D02A5"/>
    <w:rsid w:val="348E566F"/>
    <w:rsid w:val="3A226944"/>
    <w:rsid w:val="3A503469"/>
    <w:rsid w:val="3AEE6A48"/>
    <w:rsid w:val="3C1620AA"/>
    <w:rsid w:val="3D8F080F"/>
    <w:rsid w:val="44CE1FA4"/>
    <w:rsid w:val="48135BA6"/>
    <w:rsid w:val="487F73ED"/>
    <w:rsid w:val="4A347EAE"/>
    <w:rsid w:val="52600405"/>
    <w:rsid w:val="529B4319"/>
    <w:rsid w:val="57773DD6"/>
    <w:rsid w:val="578B79AB"/>
    <w:rsid w:val="5B846E15"/>
    <w:rsid w:val="5CC94D1C"/>
    <w:rsid w:val="5CCD3FD5"/>
    <w:rsid w:val="5ED64E71"/>
    <w:rsid w:val="61FA5F9D"/>
    <w:rsid w:val="64CD6910"/>
    <w:rsid w:val="674C4D50"/>
    <w:rsid w:val="6789158D"/>
    <w:rsid w:val="67D81BA4"/>
    <w:rsid w:val="68A5488F"/>
    <w:rsid w:val="6A592F4D"/>
    <w:rsid w:val="6AAF1C96"/>
    <w:rsid w:val="6E776CA7"/>
    <w:rsid w:val="703D295F"/>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locked/>
    <w:uiPriority w:val="99"/>
    <w:rPr>
      <w:rFonts w:cs="Times New Roman"/>
      <w:sz w:val="18"/>
      <w:szCs w:val="18"/>
    </w:rPr>
  </w:style>
  <w:style w:type="character" w:customStyle="1" w:styleId="12">
    <w:name w:val="Header Char"/>
    <w:basedOn w:val="8"/>
    <w:link w:val="5"/>
    <w:locked/>
    <w:uiPriority w:val="99"/>
    <w:rPr>
      <w:rFonts w:ascii="等线" w:hAnsi="等线" w:eastAsia="等线" w:cs="Times New Roman"/>
      <w:sz w:val="18"/>
      <w:szCs w:val="18"/>
    </w:rPr>
  </w:style>
  <w:style w:type="paragraph" w:customStyle="1" w:styleId="13">
    <w:name w:val="列出段落1"/>
    <w:basedOn w:val="1"/>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bmp"/><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晁宇</cp:lastModifiedBy>
  <cp:lastPrinted>2020-07-30T02:37:00Z</cp:lastPrinted>
  <dcterms:modified xsi:type="dcterms:W3CDTF">2021-06-22T09:03:29Z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