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BE7" w:rsidRDefault="00BE5BE7" w:rsidP="00BE5BE7">
      <w:pPr>
        <w:spacing w:line="560" w:lineRule="exact"/>
        <w:rPr>
          <w:rFonts w:ascii="黑体" w:eastAsia="黑体" w:hAnsi="黑体" w:cs="黑体"/>
          <w:bCs/>
          <w:sz w:val="28"/>
          <w:szCs w:val="32"/>
        </w:rPr>
      </w:pPr>
      <w:r>
        <w:rPr>
          <w:rFonts w:ascii="黑体" w:eastAsia="黑体" w:hAnsi="黑体" w:cs="黑体" w:hint="eastAsia"/>
          <w:bCs/>
          <w:sz w:val="28"/>
          <w:szCs w:val="32"/>
        </w:rPr>
        <w:t>附件</w:t>
      </w:r>
    </w:p>
    <w:p w:rsidR="00BE5BE7" w:rsidRDefault="00BE5BE7" w:rsidP="00BE5BE7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bookmarkStart w:id="0" w:name="_Hlk90997888"/>
      <w:proofErr w:type="gramStart"/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保定市满城区</w:t>
      </w:r>
      <w:proofErr w:type="gramEnd"/>
      <w:r>
        <w:rPr>
          <w:rFonts w:ascii="方正小标宋简体" w:eastAsia="方正小标宋简体" w:hAnsi="方正小标宋简体" w:cs="方正小标宋简体"/>
          <w:bCs/>
          <w:sz w:val="36"/>
          <w:szCs w:val="36"/>
          <w:u w:val="single"/>
        </w:rPr>
        <w:t xml:space="preserve">  </w:t>
      </w: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  <w:u w:val="single"/>
        </w:rPr>
        <w:t xml:space="preserve"> </w:t>
      </w:r>
      <w:r>
        <w:rPr>
          <w:rFonts w:ascii="方正小标宋简体" w:eastAsia="方正小标宋简体" w:hAnsi="方正小标宋简体" w:cs="方正小标宋简体"/>
          <w:bCs/>
          <w:sz w:val="36"/>
          <w:szCs w:val="36"/>
          <w:u w:val="single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乡（镇）</w:t>
      </w:r>
      <w:r>
        <w:rPr>
          <w:rFonts w:ascii="方正小标宋简体" w:eastAsia="方正小标宋简体" w:hAnsi="方正小标宋简体" w:cs="方正小标宋简体"/>
          <w:bCs/>
          <w:sz w:val="36"/>
          <w:szCs w:val="36"/>
          <w:u w:val="single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  <w:u w:val="single"/>
        </w:rPr>
        <w:t xml:space="preserve"> </w:t>
      </w:r>
      <w:r>
        <w:rPr>
          <w:rFonts w:ascii="方正小标宋简体" w:eastAsia="方正小标宋简体" w:hAnsi="方正小标宋简体" w:cs="方正小标宋简体"/>
          <w:bCs/>
          <w:sz w:val="36"/>
          <w:szCs w:val="36"/>
          <w:u w:val="single"/>
        </w:rPr>
        <w:t xml:space="preserve">  </w:t>
      </w: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村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2</w:t>
      </w:r>
      <w:r>
        <w:rPr>
          <w:rFonts w:ascii="方正小标宋简体" w:eastAsia="方正小标宋简体" w:hAnsi="方正小标宋简体" w:cs="方正小标宋简体"/>
          <w:sz w:val="36"/>
          <w:szCs w:val="36"/>
        </w:rPr>
        <w:t>021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年中央农业生产救灾资金（小麦晚播）</w:t>
      </w:r>
    </w:p>
    <w:bookmarkEnd w:id="0"/>
    <w:p w:rsidR="00BE5BE7" w:rsidRDefault="00BE5BE7" w:rsidP="00BE5BE7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补助发放汇总表</w:t>
      </w:r>
    </w:p>
    <w:p w:rsidR="00BE5BE7" w:rsidRDefault="00BE5BE7" w:rsidP="00BE5BE7">
      <w:pPr>
        <w:spacing w:line="360" w:lineRule="exact"/>
        <w:ind w:firstLineChars="100" w:firstLine="24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乡（镇）政府主要负责人：</w:t>
      </w:r>
      <w:r>
        <w:rPr>
          <w:rFonts w:ascii="仿宋_GB2312" w:eastAsia="仿宋_GB2312" w:hAnsi="仿宋_GB2312" w:cs="仿宋_GB2312"/>
          <w:sz w:val="24"/>
        </w:rPr>
        <w:t xml:space="preserve">                                                  </w:t>
      </w:r>
      <w:r>
        <w:rPr>
          <w:rFonts w:ascii="仿宋_GB2312" w:eastAsia="仿宋_GB2312" w:hAnsi="仿宋_GB2312" w:cs="仿宋_GB2312" w:hint="eastAsia"/>
          <w:sz w:val="24"/>
        </w:rPr>
        <w:t>村委会主要负责人：</w:t>
      </w:r>
    </w:p>
    <w:tbl>
      <w:tblPr>
        <w:tblpPr w:leftFromText="180" w:rightFromText="180" w:vertAnchor="text" w:horzAnchor="margin" w:tblpXSpec="center" w:tblpY="95"/>
        <w:tblOverlap w:val="never"/>
        <w:tblW w:w="13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843"/>
        <w:gridCol w:w="2834"/>
        <w:gridCol w:w="1276"/>
        <w:gridCol w:w="1276"/>
        <w:gridCol w:w="1275"/>
        <w:gridCol w:w="1276"/>
        <w:gridCol w:w="2269"/>
      </w:tblGrid>
      <w:tr w:rsidR="00BE5BE7" w:rsidTr="00B11A59">
        <w:trPr>
          <w:trHeight w:hRule="exact" w:val="794"/>
          <w:jc w:val="center"/>
        </w:trPr>
        <w:tc>
          <w:tcPr>
            <w:tcW w:w="95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序号</w:t>
            </w:r>
          </w:p>
        </w:tc>
        <w:tc>
          <w:tcPr>
            <w:tcW w:w="1843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种植户姓名</w:t>
            </w:r>
          </w:p>
        </w:tc>
        <w:tc>
          <w:tcPr>
            <w:tcW w:w="2834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种植户身份证号</w:t>
            </w: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补助标准（元/亩）</w:t>
            </w: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补助面积（亩）</w:t>
            </w:r>
          </w:p>
        </w:tc>
        <w:tc>
          <w:tcPr>
            <w:tcW w:w="1275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补助金额（元）</w:t>
            </w: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折合化肥补助数量（克）</w:t>
            </w:r>
          </w:p>
        </w:tc>
        <w:tc>
          <w:tcPr>
            <w:tcW w:w="226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领取人签字      （</w:t>
            </w:r>
            <w:proofErr w:type="gramStart"/>
            <w:r>
              <w:rPr>
                <w:rFonts w:ascii="黑体" w:eastAsia="黑体" w:hAnsi="黑体" w:cs="黑体" w:hint="eastAsia"/>
                <w:bCs/>
                <w:sz w:val="24"/>
              </w:rPr>
              <w:t>加按手印</w:t>
            </w:r>
            <w:proofErr w:type="gramEnd"/>
            <w:r>
              <w:rPr>
                <w:rFonts w:ascii="黑体" w:eastAsia="黑体" w:hAnsi="黑体" w:cs="黑体" w:hint="eastAsia"/>
                <w:bCs/>
                <w:sz w:val="24"/>
              </w:rPr>
              <w:t>）</w:t>
            </w:r>
          </w:p>
        </w:tc>
      </w:tr>
      <w:tr w:rsidR="00BE5BE7" w:rsidTr="00B11A59">
        <w:trPr>
          <w:trHeight w:hRule="exact" w:val="420"/>
          <w:jc w:val="center"/>
        </w:trPr>
        <w:tc>
          <w:tcPr>
            <w:tcW w:w="95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sz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834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5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26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BE5BE7" w:rsidTr="00B11A59">
        <w:trPr>
          <w:trHeight w:hRule="exact" w:val="420"/>
          <w:jc w:val="center"/>
        </w:trPr>
        <w:tc>
          <w:tcPr>
            <w:tcW w:w="95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sz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834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5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26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BE5BE7" w:rsidTr="00B11A59">
        <w:trPr>
          <w:trHeight w:hRule="exact" w:val="420"/>
          <w:jc w:val="center"/>
        </w:trPr>
        <w:tc>
          <w:tcPr>
            <w:tcW w:w="95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sz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834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5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26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BE5BE7" w:rsidTr="00B11A59">
        <w:trPr>
          <w:trHeight w:hRule="exact" w:val="420"/>
          <w:jc w:val="center"/>
        </w:trPr>
        <w:tc>
          <w:tcPr>
            <w:tcW w:w="95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sz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834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5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26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BE5BE7" w:rsidTr="00B11A59">
        <w:trPr>
          <w:trHeight w:hRule="exact" w:val="420"/>
          <w:jc w:val="center"/>
        </w:trPr>
        <w:tc>
          <w:tcPr>
            <w:tcW w:w="95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sz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834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5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26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BE5BE7" w:rsidTr="00B11A59">
        <w:trPr>
          <w:trHeight w:hRule="exact" w:val="420"/>
          <w:jc w:val="center"/>
        </w:trPr>
        <w:tc>
          <w:tcPr>
            <w:tcW w:w="95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sz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834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5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26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BE5BE7" w:rsidTr="00B11A59">
        <w:trPr>
          <w:trHeight w:hRule="exact" w:val="420"/>
          <w:jc w:val="center"/>
        </w:trPr>
        <w:tc>
          <w:tcPr>
            <w:tcW w:w="95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sz w:val="24"/>
              </w:rPr>
              <w:t>………..</w:t>
            </w:r>
          </w:p>
        </w:tc>
        <w:tc>
          <w:tcPr>
            <w:tcW w:w="1843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834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5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26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BE5BE7" w:rsidTr="00B11A59">
        <w:trPr>
          <w:trHeight w:hRule="exact" w:val="420"/>
          <w:jc w:val="center"/>
        </w:trPr>
        <w:tc>
          <w:tcPr>
            <w:tcW w:w="95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黑体" w:cs="黑体" w:hint="eastAsia"/>
                <w:bCs/>
                <w:sz w:val="24"/>
              </w:rPr>
              <w:t>合计</w:t>
            </w:r>
          </w:p>
        </w:tc>
        <w:tc>
          <w:tcPr>
            <w:tcW w:w="1843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834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5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269" w:type="dxa"/>
            <w:vAlign w:val="center"/>
          </w:tcPr>
          <w:p w:rsidR="00BE5BE7" w:rsidRDefault="00BE5BE7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</w:tbl>
    <w:p w:rsidR="00BE5BE7" w:rsidRDefault="00BE5BE7" w:rsidP="00BE5BE7">
      <w:pPr>
        <w:spacing w:beforeLines="150" w:afterLines="50" w:line="240" w:lineRule="exact"/>
        <w:ind w:firstLineChars="100" w:firstLine="24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乡（镇）人民政府：</w:t>
      </w:r>
      <w:r>
        <w:rPr>
          <w:rFonts w:ascii="仿宋_GB2312" w:eastAsia="仿宋_GB2312" w:hAnsi="仿宋_GB2312" w:cs="仿宋_GB2312"/>
          <w:sz w:val="24"/>
        </w:rPr>
        <w:t xml:space="preserve">         </w:t>
      </w:r>
      <w:r>
        <w:rPr>
          <w:rFonts w:ascii="仿宋_GB2312" w:eastAsia="仿宋_GB2312" w:hAnsi="仿宋_GB2312" w:cs="仿宋_GB2312" w:hint="eastAsia"/>
          <w:sz w:val="24"/>
        </w:rPr>
        <w:t>（盖章）</w:t>
      </w:r>
      <w:r>
        <w:rPr>
          <w:rFonts w:ascii="仿宋_GB2312" w:eastAsia="仿宋_GB2312" w:hAnsi="仿宋_GB2312" w:cs="仿宋_GB2312"/>
          <w:sz w:val="24"/>
        </w:rPr>
        <w:t xml:space="preserve">                                      </w:t>
      </w:r>
      <w:r>
        <w:rPr>
          <w:rFonts w:ascii="仿宋_GB2312" w:eastAsia="仿宋_GB2312" w:hAnsi="仿宋_GB2312" w:cs="仿宋_GB2312" w:hint="eastAsia"/>
          <w:sz w:val="24"/>
        </w:rPr>
        <w:t xml:space="preserve"> 村委会：</w:t>
      </w:r>
      <w:r>
        <w:rPr>
          <w:rFonts w:ascii="仿宋_GB2312" w:eastAsia="仿宋_GB2312" w:hAnsi="仿宋_GB2312" w:cs="仿宋_GB2312"/>
          <w:sz w:val="24"/>
        </w:rPr>
        <w:t xml:space="preserve">        </w:t>
      </w:r>
      <w:r>
        <w:rPr>
          <w:rFonts w:ascii="仿宋_GB2312" w:eastAsia="仿宋_GB2312" w:hAnsi="仿宋_GB2312" w:cs="仿宋_GB2312" w:hint="eastAsia"/>
          <w:sz w:val="24"/>
        </w:rPr>
        <w:t>（盖章）</w:t>
      </w:r>
      <w:r>
        <w:rPr>
          <w:rFonts w:ascii="仿宋_GB2312" w:eastAsia="仿宋_GB2312" w:hAnsi="仿宋_GB2312" w:cs="仿宋_GB2312"/>
          <w:sz w:val="24"/>
        </w:rPr>
        <w:t xml:space="preserve">    </w:t>
      </w:r>
    </w:p>
    <w:p w:rsidR="00BE5BE7" w:rsidRDefault="00BE5BE7" w:rsidP="00BE5BE7">
      <w:pPr>
        <w:spacing w:line="300" w:lineRule="exact"/>
        <w:ind w:left="720" w:hangingChars="300" w:hanging="720"/>
        <w:rPr>
          <w:rFonts w:ascii="仿宋_GB2312" w:eastAsia="仿宋_GB2312" w:hAnsi="仿宋_GB2312" w:cs="仿宋_GB2312"/>
          <w:sz w:val="24"/>
        </w:rPr>
      </w:pPr>
    </w:p>
    <w:p w:rsidR="00BE5BE7" w:rsidRDefault="00BE5BE7" w:rsidP="00BE5BE7">
      <w:pPr>
        <w:spacing w:line="300" w:lineRule="exact"/>
        <w:ind w:left="720" w:hangingChars="300" w:hanging="72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注：</w:t>
      </w:r>
      <w:r>
        <w:rPr>
          <w:rFonts w:ascii="仿宋_GB2312" w:eastAsia="仿宋_GB2312" w:hAnsi="仿宋_GB2312" w:cs="仿宋_GB2312"/>
          <w:sz w:val="24"/>
        </w:rPr>
        <w:t>1.</w:t>
      </w:r>
      <w:r>
        <w:rPr>
          <w:rFonts w:ascii="仿宋_GB2312" w:eastAsia="仿宋_GB2312" w:hAnsi="仿宋_GB2312" w:cs="仿宋_GB2312" w:hint="eastAsia"/>
          <w:spacing w:val="-4"/>
          <w:sz w:val="24"/>
        </w:rPr>
        <w:t>本表由区农业农村局印制，须由乡（镇）政府主要负责人、村委会主任签字，乡（镇）政府、村委会盖章生效</w:t>
      </w:r>
      <w:r>
        <w:rPr>
          <w:rFonts w:ascii="仿宋_GB2312" w:eastAsia="仿宋_GB2312" w:hAnsi="仿宋_GB2312" w:cs="仿宋_GB2312" w:hint="eastAsia"/>
          <w:sz w:val="24"/>
        </w:rPr>
        <w:t>。</w:t>
      </w:r>
    </w:p>
    <w:p w:rsidR="00BE5BE7" w:rsidRDefault="00BE5BE7" w:rsidP="00BE5BE7">
      <w:pPr>
        <w:spacing w:line="300" w:lineRule="exact"/>
        <w:ind w:firstLineChars="200" w:firstLine="48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/>
          <w:sz w:val="24"/>
        </w:rPr>
        <w:t>2.</w:t>
      </w:r>
      <w:r>
        <w:rPr>
          <w:rFonts w:ascii="仿宋_GB2312" w:eastAsia="仿宋_GB2312" w:hAnsi="仿宋_GB2312" w:cs="仿宋_GB2312" w:hint="eastAsia"/>
          <w:sz w:val="24"/>
        </w:rPr>
        <w:t>一式三份，区农业农村部门存档备案一份，乡（镇）政府存档备案一份、公示一份。</w:t>
      </w:r>
    </w:p>
    <w:p w:rsidR="00BE5BE7" w:rsidRDefault="00BE5BE7" w:rsidP="00BE5BE7">
      <w:pPr>
        <w:spacing w:line="300" w:lineRule="exact"/>
        <w:ind w:firstLineChars="200" w:firstLine="48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3</w:t>
      </w:r>
      <w:r>
        <w:rPr>
          <w:rFonts w:ascii="仿宋_GB2312" w:eastAsia="仿宋_GB2312" w:hAnsi="仿宋_GB2312" w:cs="仿宋_GB2312"/>
          <w:sz w:val="24"/>
        </w:rPr>
        <w:t>.</w:t>
      </w:r>
      <w:r>
        <w:rPr>
          <w:rFonts w:ascii="仿宋_GB2312" w:eastAsia="仿宋_GB2312" w:hAnsi="仿宋_GB2312" w:cs="仿宋_GB2312" w:hint="eastAsia"/>
          <w:sz w:val="24"/>
        </w:rPr>
        <w:t>折合化肥数量以采购当天市场价进行核算。</w:t>
      </w:r>
    </w:p>
    <w:sectPr w:rsidR="00BE5BE7" w:rsidSect="00633D2F">
      <w:headerReference w:type="default" r:id="rId6"/>
      <w:footerReference w:type="even" r:id="rId7"/>
      <w:footerReference w:type="default" r:id="rId8"/>
      <w:pgSz w:w="16838" w:h="11906" w:orient="landscape"/>
      <w:pgMar w:top="1701" w:right="1701" w:bottom="1701" w:left="1701" w:header="851" w:footer="992" w:gutter="0"/>
      <w:pgNumType w:fmt="numberInDash"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297" w:rsidRDefault="00FA3297" w:rsidP="00BE5BE7">
      <w:r>
        <w:separator/>
      </w:r>
    </w:p>
  </w:endnote>
  <w:endnote w:type="continuationSeparator" w:id="0">
    <w:p w:rsidR="00FA3297" w:rsidRDefault="00FA3297" w:rsidP="00BE5B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9DD281-11E4-46AE-8416-98D4A7C7F67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51B6361-B7DD-4012-B737-B79CE2A5ED8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53CA4C1-940E-45ED-81C6-F58EBBD440B4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F7BDD880-75DB-4486-BA37-82605CAB20E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8707F0E6-0ED6-49E0-BB24-BF88F5FCA9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517448A-5BE7-400B-A35C-F36D2E10E0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263907"/>
    </w:sdtPr>
    <w:sdtEndPr/>
    <w:sdtContent>
      <w:p w:rsidR="00633D2F" w:rsidRDefault="00FA3297">
        <w:pPr>
          <w:pStyle w:val="a4"/>
        </w:pPr>
        <w:r>
          <w:rPr>
            <w:rFonts w:ascii="仿宋_GB2312" w:eastAsia="仿宋_GB2312" w:hint="eastAsia"/>
            <w:sz w:val="28"/>
            <w:szCs w:val="28"/>
          </w:rPr>
          <w:fldChar w:fldCharType="begin"/>
        </w:r>
        <w:r>
          <w:rPr>
            <w:rFonts w:ascii="仿宋_GB2312" w:eastAsia="仿宋_GB2312" w:hint="eastAsia"/>
            <w:sz w:val="28"/>
            <w:szCs w:val="28"/>
          </w:rPr>
          <w:instrText xml:space="preserve"> PAGE   \* MERGEFORMAT </w:instrText>
        </w:r>
        <w:r>
          <w:rPr>
            <w:rFonts w:ascii="仿宋_GB2312" w:eastAsia="仿宋_GB2312" w:hint="eastAsia"/>
            <w:sz w:val="28"/>
            <w:szCs w:val="28"/>
          </w:rPr>
          <w:fldChar w:fldCharType="separate"/>
        </w:r>
        <w:r w:rsidRPr="002E41E8">
          <w:rPr>
            <w:rFonts w:ascii="仿宋_GB2312" w:eastAsia="仿宋_GB2312"/>
            <w:noProof/>
            <w:sz w:val="28"/>
            <w:szCs w:val="28"/>
            <w:lang w:val="zh-CN"/>
          </w:rPr>
          <w:t>-</w:t>
        </w:r>
        <w:r>
          <w:rPr>
            <w:rFonts w:ascii="仿宋_GB2312" w:eastAsia="仿宋_GB2312"/>
            <w:noProof/>
            <w:sz w:val="28"/>
            <w:szCs w:val="28"/>
          </w:rPr>
          <w:t xml:space="preserve"> 2 -</w:t>
        </w:r>
        <w:r>
          <w:rPr>
            <w:rFonts w:ascii="仿宋_GB2312" w:eastAsia="仿宋_GB2312" w:hint="eastAsia"/>
            <w:sz w:val="28"/>
            <w:szCs w:val="28"/>
          </w:rPr>
          <w:fldChar w:fldCharType="end"/>
        </w:r>
      </w:p>
    </w:sdtContent>
  </w:sdt>
  <w:p w:rsidR="00633D2F" w:rsidRDefault="00FA329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263908"/>
    </w:sdtPr>
    <w:sdtEndPr>
      <w:rPr>
        <w:rFonts w:ascii="仿宋_GB2312" w:eastAsia="仿宋_GB2312" w:hint="eastAsia"/>
        <w:sz w:val="28"/>
        <w:szCs w:val="28"/>
      </w:rPr>
    </w:sdtEndPr>
    <w:sdtContent>
      <w:p w:rsidR="00633D2F" w:rsidRDefault="00FA3297">
        <w:pPr>
          <w:pStyle w:val="a4"/>
          <w:jc w:val="right"/>
          <w:rPr>
            <w:rFonts w:ascii="仿宋_GB2312" w:eastAsia="仿宋_GB2312"/>
            <w:sz w:val="28"/>
            <w:szCs w:val="28"/>
          </w:rPr>
        </w:pPr>
        <w:r>
          <w:rPr>
            <w:rFonts w:ascii="仿宋_GB2312" w:eastAsia="仿宋_GB2312" w:hint="eastAsia"/>
            <w:sz w:val="28"/>
            <w:szCs w:val="28"/>
          </w:rPr>
          <w:fldChar w:fldCharType="begin"/>
        </w:r>
        <w:r>
          <w:rPr>
            <w:rFonts w:ascii="仿宋_GB2312" w:eastAsia="仿宋_GB2312" w:hint="eastAsia"/>
            <w:sz w:val="28"/>
            <w:szCs w:val="28"/>
          </w:rPr>
          <w:instrText xml:space="preserve"> PAGE   \* MERGEFORMAT </w:instrText>
        </w:r>
        <w:r>
          <w:rPr>
            <w:rFonts w:ascii="仿宋_GB2312" w:eastAsia="仿宋_GB2312" w:hint="eastAsia"/>
            <w:sz w:val="28"/>
            <w:szCs w:val="28"/>
          </w:rPr>
          <w:fldChar w:fldCharType="separate"/>
        </w:r>
        <w:r w:rsidR="00BE5BE7" w:rsidRPr="00BE5BE7">
          <w:rPr>
            <w:rFonts w:ascii="仿宋_GB2312" w:eastAsia="仿宋_GB2312"/>
            <w:noProof/>
            <w:sz w:val="28"/>
            <w:szCs w:val="28"/>
            <w:lang w:val="zh-CN"/>
          </w:rPr>
          <w:t>-</w:t>
        </w:r>
        <w:r w:rsidR="00BE5BE7">
          <w:rPr>
            <w:rFonts w:ascii="仿宋_GB2312" w:eastAsia="仿宋_GB2312"/>
            <w:noProof/>
            <w:sz w:val="28"/>
            <w:szCs w:val="28"/>
          </w:rPr>
          <w:t xml:space="preserve"> 1 -</w:t>
        </w:r>
        <w:r>
          <w:rPr>
            <w:rFonts w:ascii="仿宋_GB2312" w:eastAsia="仿宋_GB2312" w:hint="eastAsia"/>
            <w:sz w:val="28"/>
            <w:szCs w:val="28"/>
          </w:rPr>
          <w:fldChar w:fldCharType="end"/>
        </w:r>
      </w:p>
    </w:sdtContent>
  </w:sdt>
  <w:p w:rsidR="00633D2F" w:rsidRDefault="00FA329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297" w:rsidRDefault="00FA3297" w:rsidP="00BE5BE7">
      <w:r>
        <w:separator/>
      </w:r>
    </w:p>
  </w:footnote>
  <w:footnote w:type="continuationSeparator" w:id="0">
    <w:p w:rsidR="00FA3297" w:rsidRDefault="00FA3297" w:rsidP="00BE5B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D2F" w:rsidRDefault="00FA3297">
    <w:pPr>
      <w:pStyle w:val="a3"/>
      <w:pBdr>
        <w:bottom w:val="none" w:sz="0" w:space="1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5BE7"/>
    <w:rsid w:val="00014106"/>
    <w:rsid w:val="00105180"/>
    <w:rsid w:val="004D11EE"/>
    <w:rsid w:val="00BE5BE7"/>
    <w:rsid w:val="00C43E0F"/>
    <w:rsid w:val="00C456EC"/>
    <w:rsid w:val="00FA3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E5BE7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BE5B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rsid w:val="00BE5B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E5B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BE5B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E5B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E5BE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赵淳</dc:creator>
  <cp:keywords/>
  <dc:description/>
  <cp:lastModifiedBy>赵淳</cp:lastModifiedBy>
  <cp:revision>2</cp:revision>
  <dcterms:created xsi:type="dcterms:W3CDTF">2022-03-09T07:54:00Z</dcterms:created>
  <dcterms:modified xsi:type="dcterms:W3CDTF">2022-03-09T07:55:00Z</dcterms:modified>
</cp:coreProperties>
</file>