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439" w:rsidRPr="00B56439" w:rsidRDefault="00B56439" w:rsidP="00B56439">
      <w:pPr>
        <w:jc w:val="left"/>
        <w:rPr>
          <w:rFonts w:ascii="仿宋_GB2312" w:eastAsia="仿宋_GB2312" w:hAnsi="华文中宋" w:cs="方正小标宋简体" w:hint="eastAsia"/>
          <w:sz w:val="28"/>
          <w:szCs w:val="28"/>
        </w:rPr>
      </w:pPr>
      <w:bookmarkStart w:id="0" w:name="_GoBack"/>
      <w:bookmarkEnd w:id="0"/>
      <w:r w:rsidRPr="00B56439">
        <w:rPr>
          <w:rFonts w:ascii="仿宋_GB2312" w:eastAsia="仿宋_GB2312" w:hAnsi="华文中宋" w:cs="方正小标宋简体" w:hint="eastAsia"/>
          <w:sz w:val="28"/>
          <w:szCs w:val="28"/>
        </w:rPr>
        <w:t>附件2</w:t>
      </w:r>
    </w:p>
    <w:p w:rsidR="0017239F" w:rsidRPr="005645C6" w:rsidRDefault="0094710C" w:rsidP="005645C6">
      <w:pPr>
        <w:jc w:val="center"/>
        <w:rPr>
          <w:rFonts w:ascii="华文中宋" w:eastAsia="华文中宋" w:hAnsi="华文中宋" w:cs="仿宋_GB2312"/>
          <w:sz w:val="32"/>
          <w:szCs w:val="32"/>
        </w:rPr>
      </w:pPr>
      <w:r w:rsidRPr="007146E8">
        <w:rPr>
          <w:rFonts w:ascii="华文中宋" w:eastAsia="华文中宋" w:hAnsi="华文中宋" w:cs="方正小标宋简体" w:hint="eastAsia"/>
          <w:sz w:val="44"/>
          <w:szCs w:val="44"/>
        </w:rPr>
        <w:t>流行病学史筛查表（个人填写）</w:t>
      </w:r>
    </w:p>
    <w:p w:rsidR="00734821" w:rsidRDefault="0094710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姓名：  </w:t>
      </w:r>
      <w:r w:rsidR="007146E8">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sidR="00720B3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性别： </w:t>
      </w:r>
      <w:r w:rsidR="007146E8">
        <w:rPr>
          <w:rFonts w:ascii="仿宋_GB2312" w:eastAsia="仿宋_GB2312" w:hAnsi="仿宋_GB2312" w:cs="仿宋_GB2312" w:hint="eastAsia"/>
          <w:sz w:val="32"/>
          <w:szCs w:val="32"/>
        </w:rPr>
        <w:t xml:space="preserve"> </w:t>
      </w:r>
      <w:r w:rsidR="00720B3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年龄：  </w:t>
      </w:r>
      <w:r w:rsidR="007146E8">
        <w:rPr>
          <w:rFonts w:ascii="仿宋_GB2312" w:eastAsia="仿宋_GB2312" w:hAnsi="仿宋_GB2312" w:cs="仿宋_GB2312" w:hint="eastAsia"/>
          <w:sz w:val="32"/>
          <w:szCs w:val="32"/>
        </w:rPr>
        <w:t xml:space="preserve">  </w:t>
      </w:r>
      <w:r w:rsidR="00734821">
        <w:rPr>
          <w:rFonts w:ascii="仿宋_GB2312" w:eastAsia="仿宋_GB2312" w:hAnsi="仿宋_GB2312" w:cs="仿宋_GB2312" w:hint="eastAsia"/>
          <w:sz w:val="32"/>
          <w:szCs w:val="32"/>
        </w:rPr>
        <w:t>联系电话：</w:t>
      </w:r>
    </w:p>
    <w:p w:rsidR="00BF6B98" w:rsidRDefault="0094710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居住地（县、区、市）：          </w:t>
      </w:r>
    </w:p>
    <w:p w:rsidR="00BF6B98" w:rsidRDefault="00BF6B98">
      <w:pPr>
        <w:rPr>
          <w:rFonts w:ascii="仿宋_GB2312" w:eastAsia="仿宋_GB2312" w:hAnsi="仿宋_GB2312" w:cs="仿宋_GB2312"/>
          <w:sz w:val="32"/>
          <w:szCs w:val="32"/>
        </w:rPr>
      </w:pPr>
    </w:p>
    <w:tbl>
      <w:tblPr>
        <w:tblStyle w:val="a3"/>
        <w:tblW w:w="4998" w:type="pct"/>
        <w:tblLook w:val="04A0"/>
      </w:tblPr>
      <w:tblGrid>
        <w:gridCol w:w="5921"/>
        <w:gridCol w:w="1133"/>
        <w:gridCol w:w="1465"/>
      </w:tblGrid>
      <w:tr w:rsidR="00BF6B98" w:rsidTr="007146E8">
        <w:trPr>
          <w:trHeight w:val="840"/>
        </w:trPr>
        <w:tc>
          <w:tcPr>
            <w:tcW w:w="3475" w:type="pct"/>
          </w:tcPr>
          <w:p w:rsidR="00BF6B98" w:rsidRDefault="0094710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筛查内容</w:t>
            </w:r>
          </w:p>
        </w:tc>
        <w:tc>
          <w:tcPr>
            <w:tcW w:w="665" w:type="pct"/>
          </w:tcPr>
          <w:p w:rsidR="00BF6B98" w:rsidRDefault="0094710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是/否</w:t>
            </w:r>
          </w:p>
        </w:tc>
        <w:tc>
          <w:tcPr>
            <w:tcW w:w="860" w:type="pct"/>
          </w:tcPr>
          <w:p w:rsidR="00BF6B98" w:rsidRDefault="0094710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p>
        </w:tc>
      </w:tr>
      <w:tr w:rsidR="00BF6B98" w:rsidTr="007146E8">
        <w:trPr>
          <w:trHeight w:val="452"/>
        </w:trPr>
        <w:tc>
          <w:tcPr>
            <w:tcW w:w="3475" w:type="pct"/>
          </w:tcPr>
          <w:p w:rsidR="00BF6B98" w:rsidRDefault="0094710C">
            <w:pPr>
              <w:jc w:val="left"/>
              <w:rPr>
                <w:rFonts w:ascii="仿宋_GB2312" w:eastAsia="仿宋_GB2312" w:hAnsi="仿宋_GB2312" w:cs="仿宋_GB2312"/>
                <w:sz w:val="24"/>
              </w:rPr>
            </w:pPr>
            <w:r>
              <w:rPr>
                <w:rFonts w:ascii="仿宋_GB2312" w:eastAsia="仿宋_GB2312" w:hAnsi="仿宋_GB2312" w:cs="仿宋_GB2312" w:hint="eastAsia"/>
                <w:sz w:val="24"/>
              </w:rPr>
              <w:t>1.</w:t>
            </w:r>
            <w:r w:rsidR="00F10790">
              <w:rPr>
                <w:rFonts w:ascii="仿宋_GB2312" w:eastAsia="仿宋_GB2312" w:hAnsi="仿宋_GB2312" w:cs="仿宋_GB2312" w:hint="eastAsia"/>
                <w:sz w:val="24"/>
              </w:rPr>
              <w:t>面</w:t>
            </w:r>
            <w:r w:rsidR="00213819">
              <w:rPr>
                <w:rFonts w:ascii="仿宋_GB2312" w:eastAsia="仿宋_GB2312" w:hAnsi="仿宋_GB2312" w:cs="仿宋_GB2312" w:hint="eastAsia"/>
                <w:sz w:val="24"/>
              </w:rPr>
              <w:t>试</w:t>
            </w:r>
            <w:r>
              <w:rPr>
                <w:rFonts w:ascii="仿宋_GB2312" w:eastAsia="仿宋_GB2312" w:hAnsi="仿宋_GB2312" w:cs="仿宋_GB2312" w:hint="eastAsia"/>
                <w:sz w:val="24"/>
              </w:rPr>
              <w:t>前10天内国（境）外旅居史</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377"/>
        </w:trPr>
        <w:tc>
          <w:tcPr>
            <w:tcW w:w="3475" w:type="pct"/>
          </w:tcPr>
          <w:p w:rsidR="00BF6B98" w:rsidRDefault="0094710C">
            <w:pPr>
              <w:jc w:val="left"/>
              <w:rPr>
                <w:rFonts w:ascii="仿宋_GB2312" w:eastAsia="仿宋_GB2312" w:hAnsi="仿宋_GB2312" w:cs="仿宋_GB2312"/>
                <w:sz w:val="24"/>
              </w:rPr>
            </w:pPr>
            <w:r>
              <w:rPr>
                <w:rFonts w:ascii="仿宋_GB2312" w:eastAsia="仿宋_GB2312" w:hAnsi="仿宋_GB2312" w:cs="仿宋_GB2312" w:hint="eastAsia"/>
                <w:sz w:val="24"/>
              </w:rPr>
              <w:t>2.</w:t>
            </w:r>
            <w:r w:rsidR="00F10790">
              <w:rPr>
                <w:rFonts w:ascii="仿宋_GB2312" w:eastAsia="仿宋_GB2312" w:hAnsi="仿宋_GB2312" w:cs="仿宋_GB2312" w:hint="eastAsia"/>
                <w:sz w:val="24"/>
              </w:rPr>
              <w:t>面</w:t>
            </w:r>
            <w:r w:rsidR="00213819">
              <w:rPr>
                <w:rFonts w:ascii="仿宋_GB2312" w:eastAsia="仿宋_GB2312" w:hAnsi="仿宋_GB2312" w:cs="仿宋_GB2312" w:hint="eastAsia"/>
                <w:sz w:val="24"/>
              </w:rPr>
              <w:t>试</w:t>
            </w:r>
            <w:r>
              <w:rPr>
                <w:rFonts w:ascii="仿宋_GB2312" w:eastAsia="仿宋_GB2312" w:hAnsi="仿宋_GB2312" w:cs="仿宋_GB2312" w:hint="eastAsia"/>
                <w:sz w:val="24"/>
              </w:rPr>
              <w:t>前7天内国内中高风险区旅居史</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947"/>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3.</w:t>
            </w:r>
            <w:r w:rsidR="00F10790">
              <w:rPr>
                <w:rFonts w:ascii="仿宋_GB2312" w:eastAsia="仿宋_GB2312" w:hAnsi="仿宋_GB2312" w:cs="仿宋_GB2312" w:hint="eastAsia"/>
                <w:sz w:val="24"/>
              </w:rPr>
              <w:t>面</w:t>
            </w:r>
            <w:r w:rsidR="00213819">
              <w:rPr>
                <w:rFonts w:ascii="仿宋_GB2312" w:eastAsia="仿宋_GB2312" w:hAnsi="仿宋_GB2312" w:cs="仿宋_GB2312" w:hint="eastAsia"/>
                <w:sz w:val="24"/>
              </w:rPr>
              <w:t>试</w:t>
            </w:r>
            <w:r>
              <w:rPr>
                <w:rFonts w:ascii="仿宋_GB2312" w:eastAsia="仿宋_GB2312" w:hAnsi="仿宋_GB2312" w:cs="仿宋_GB2312" w:hint="eastAsia"/>
                <w:sz w:val="24"/>
              </w:rPr>
              <w:t>前10天内与新冠肺炎确诊病例、疑似病例、无症状感染者及上途3类人员的密切接触者或次密切接触者是否有密切接触史</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638"/>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4.</w:t>
            </w:r>
            <w:r w:rsidR="00F10790">
              <w:rPr>
                <w:rFonts w:ascii="仿宋_GB2312" w:eastAsia="仿宋_GB2312" w:hAnsi="仿宋_GB2312" w:cs="仿宋_GB2312" w:hint="eastAsia"/>
                <w:sz w:val="24"/>
              </w:rPr>
              <w:t>面</w:t>
            </w:r>
            <w:r w:rsidR="00213819">
              <w:rPr>
                <w:rFonts w:ascii="仿宋_GB2312" w:eastAsia="仿宋_GB2312" w:hAnsi="仿宋_GB2312" w:cs="仿宋_GB2312" w:hint="eastAsia"/>
                <w:sz w:val="24"/>
              </w:rPr>
              <w:t>试</w:t>
            </w:r>
            <w:r>
              <w:rPr>
                <w:rFonts w:ascii="仿宋_GB2312" w:eastAsia="仿宋_GB2312" w:hAnsi="仿宋_GB2312" w:cs="仿宋_GB2312" w:hint="eastAsia"/>
                <w:sz w:val="24"/>
              </w:rPr>
              <w:t>前7天内中高风险区所在县（区、市）旅居史</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638"/>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5.</w:t>
            </w:r>
            <w:r w:rsidR="00F10790">
              <w:rPr>
                <w:rFonts w:ascii="仿宋_GB2312" w:eastAsia="仿宋_GB2312" w:hAnsi="仿宋_GB2312" w:cs="仿宋_GB2312" w:hint="eastAsia"/>
                <w:sz w:val="24"/>
              </w:rPr>
              <w:t>面</w:t>
            </w:r>
            <w:r w:rsidR="00213819">
              <w:rPr>
                <w:rFonts w:ascii="仿宋_GB2312" w:eastAsia="仿宋_GB2312" w:hAnsi="仿宋_GB2312" w:cs="仿宋_GB2312" w:hint="eastAsia"/>
                <w:sz w:val="24"/>
              </w:rPr>
              <w:t>试</w:t>
            </w:r>
            <w:r>
              <w:rPr>
                <w:rFonts w:ascii="仿宋_GB2312" w:eastAsia="仿宋_GB2312" w:hAnsi="仿宋_GB2312" w:cs="仿宋_GB2312" w:hint="eastAsia"/>
                <w:sz w:val="24"/>
              </w:rPr>
              <w:t>前7天内涉疫县（区、市）旅居史</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947"/>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6.已治愈出院的新冠肺炎确诊病例和已解除集中隔离医学观察的无症状感染者，尚在随访或医学观察期内</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638"/>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7.需要隔离医学观察的其他重点风险人员</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638"/>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8.全程接种疫苗，按要求完成加强第三针接种</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r w:rsidR="00BF6B98" w:rsidTr="007146E8">
        <w:trPr>
          <w:trHeight w:val="967"/>
        </w:trPr>
        <w:tc>
          <w:tcPr>
            <w:tcW w:w="3475" w:type="pct"/>
          </w:tcPr>
          <w:p w:rsidR="00BF6B98" w:rsidRDefault="0094710C">
            <w:pPr>
              <w:rPr>
                <w:rFonts w:ascii="仿宋_GB2312" w:eastAsia="仿宋_GB2312" w:hAnsi="仿宋_GB2312" w:cs="仿宋_GB2312"/>
                <w:sz w:val="24"/>
              </w:rPr>
            </w:pPr>
            <w:r>
              <w:rPr>
                <w:rFonts w:ascii="仿宋_GB2312" w:eastAsia="仿宋_GB2312" w:hAnsi="仿宋_GB2312" w:cs="仿宋_GB2312" w:hint="eastAsia"/>
                <w:sz w:val="24"/>
              </w:rPr>
              <w:t>9.健康码和行程码均为绿码，体温低于37.3℃，且无干咳、乏力，嗅（味）觉减退、腹泻等异常症状</w:t>
            </w:r>
          </w:p>
        </w:tc>
        <w:tc>
          <w:tcPr>
            <w:tcW w:w="665" w:type="pct"/>
          </w:tcPr>
          <w:p w:rsidR="00BF6B98" w:rsidRDefault="00BF6B98">
            <w:pPr>
              <w:rPr>
                <w:rFonts w:ascii="仿宋_GB2312" w:eastAsia="仿宋_GB2312" w:hAnsi="仿宋_GB2312" w:cs="仿宋_GB2312"/>
                <w:sz w:val="32"/>
                <w:szCs w:val="32"/>
              </w:rPr>
            </w:pPr>
          </w:p>
        </w:tc>
        <w:tc>
          <w:tcPr>
            <w:tcW w:w="860" w:type="pct"/>
          </w:tcPr>
          <w:p w:rsidR="00BF6B98" w:rsidRDefault="00BF6B98">
            <w:pPr>
              <w:rPr>
                <w:rFonts w:ascii="仿宋_GB2312" w:eastAsia="仿宋_GB2312" w:hAnsi="仿宋_GB2312" w:cs="仿宋_GB2312"/>
                <w:sz w:val="32"/>
                <w:szCs w:val="32"/>
              </w:rPr>
            </w:pPr>
          </w:p>
        </w:tc>
      </w:tr>
    </w:tbl>
    <w:p w:rsidR="00BF6B98" w:rsidRDefault="0094710C">
      <w:pPr>
        <w:rPr>
          <w:rFonts w:ascii="仿宋_GB2312" w:eastAsia="仿宋_GB2312" w:hAnsi="仿宋_GB2312" w:cs="仿宋_GB2312"/>
          <w:sz w:val="32"/>
          <w:szCs w:val="32"/>
        </w:rPr>
      </w:pPr>
      <w:r>
        <w:rPr>
          <w:rFonts w:ascii="仿宋_GB2312" w:eastAsia="仿宋_GB2312" w:hAnsi="仿宋_GB2312" w:cs="仿宋_GB2312" w:hint="eastAsia"/>
          <w:sz w:val="32"/>
          <w:szCs w:val="32"/>
        </w:rPr>
        <w:t>注：1.如有相关情况，请备注写明详细情况。</w:t>
      </w:r>
    </w:p>
    <w:p w:rsidR="00BF6B98" w:rsidRDefault="0094710C">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2.按照填表日期当天公布的高中风险地区填写。</w:t>
      </w:r>
    </w:p>
    <w:p w:rsidR="00BF6B98" w:rsidRDefault="0073482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本人签字：                     </w:t>
      </w:r>
      <w:r w:rsidR="0094710C">
        <w:rPr>
          <w:rFonts w:ascii="仿宋_GB2312" w:eastAsia="仿宋_GB2312" w:hAnsi="仿宋_GB2312" w:cs="仿宋_GB2312" w:hint="eastAsia"/>
          <w:sz w:val="32"/>
          <w:szCs w:val="32"/>
        </w:rPr>
        <w:t xml:space="preserve">日期：          </w:t>
      </w:r>
    </w:p>
    <w:p w:rsidR="00734821" w:rsidRDefault="00734821">
      <w:pPr>
        <w:ind w:firstLineChars="200" w:firstLine="640"/>
        <w:rPr>
          <w:rFonts w:ascii="仿宋_GB2312" w:eastAsia="仿宋_GB2312" w:hAnsi="仿宋_GB2312" w:cs="仿宋_GB2312"/>
          <w:sz w:val="32"/>
          <w:szCs w:val="32"/>
        </w:rPr>
      </w:pPr>
    </w:p>
    <w:sectPr w:rsidR="00734821" w:rsidSect="00BF6B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945" w:rsidRDefault="00C03945" w:rsidP="00BB561D">
      <w:r>
        <w:separator/>
      </w:r>
    </w:p>
  </w:endnote>
  <w:endnote w:type="continuationSeparator" w:id="0">
    <w:p w:rsidR="00C03945" w:rsidRDefault="00C03945" w:rsidP="00BB5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945" w:rsidRDefault="00C03945" w:rsidP="00BB561D">
      <w:r>
        <w:separator/>
      </w:r>
    </w:p>
  </w:footnote>
  <w:footnote w:type="continuationSeparator" w:id="0">
    <w:p w:rsidR="00C03945" w:rsidRDefault="00C03945" w:rsidP="00BB5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E4MmJiYTM3YjgzYmQyZmQ1ZDUwODZhNDdiYWQ5ZTkifQ=="/>
  </w:docVars>
  <w:rsids>
    <w:rsidRoot w:val="47CA552A"/>
    <w:rsid w:val="001068AE"/>
    <w:rsid w:val="0017239F"/>
    <w:rsid w:val="00213819"/>
    <w:rsid w:val="00224A47"/>
    <w:rsid w:val="004972FE"/>
    <w:rsid w:val="00512538"/>
    <w:rsid w:val="005645C6"/>
    <w:rsid w:val="005E6609"/>
    <w:rsid w:val="007146E8"/>
    <w:rsid w:val="00720B31"/>
    <w:rsid w:val="00734821"/>
    <w:rsid w:val="008123C3"/>
    <w:rsid w:val="008A10FC"/>
    <w:rsid w:val="0094710C"/>
    <w:rsid w:val="009C77A2"/>
    <w:rsid w:val="00A61C78"/>
    <w:rsid w:val="00AE71E0"/>
    <w:rsid w:val="00B56439"/>
    <w:rsid w:val="00BB561D"/>
    <w:rsid w:val="00BF6B98"/>
    <w:rsid w:val="00C03945"/>
    <w:rsid w:val="00E15E79"/>
    <w:rsid w:val="00F10790"/>
    <w:rsid w:val="06C20680"/>
    <w:rsid w:val="141522CC"/>
    <w:rsid w:val="24A81B34"/>
    <w:rsid w:val="26E90F52"/>
    <w:rsid w:val="2B3214A9"/>
    <w:rsid w:val="2E1712B6"/>
    <w:rsid w:val="34607AD1"/>
    <w:rsid w:val="47CA552A"/>
    <w:rsid w:val="4B0049A5"/>
    <w:rsid w:val="4D06227D"/>
    <w:rsid w:val="578E58AF"/>
    <w:rsid w:val="5EEF7BC6"/>
    <w:rsid w:val="6B761084"/>
    <w:rsid w:val="6C3A66BC"/>
    <w:rsid w:val="6F027B6C"/>
    <w:rsid w:val="77B00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B9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B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BB56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B561D"/>
    <w:rPr>
      <w:kern w:val="2"/>
      <w:sz w:val="18"/>
      <w:szCs w:val="18"/>
    </w:rPr>
  </w:style>
  <w:style w:type="paragraph" w:styleId="a5">
    <w:name w:val="footer"/>
    <w:basedOn w:val="a"/>
    <w:link w:val="Char0"/>
    <w:rsid w:val="00BB561D"/>
    <w:pPr>
      <w:tabs>
        <w:tab w:val="center" w:pos="4153"/>
        <w:tab w:val="right" w:pos="8306"/>
      </w:tabs>
      <w:snapToGrid w:val="0"/>
      <w:jc w:val="left"/>
    </w:pPr>
    <w:rPr>
      <w:sz w:val="18"/>
      <w:szCs w:val="18"/>
    </w:rPr>
  </w:style>
  <w:style w:type="character" w:customStyle="1" w:styleId="Char0">
    <w:name w:val="页脚 Char"/>
    <w:basedOn w:val="a0"/>
    <w:link w:val="a5"/>
    <w:rsid w:val="00BB561D"/>
    <w:rPr>
      <w:kern w:val="2"/>
      <w:sz w:val="18"/>
      <w:szCs w:val="18"/>
    </w:rPr>
  </w:style>
  <w:style w:type="paragraph" w:styleId="a6">
    <w:name w:val="Balloon Text"/>
    <w:basedOn w:val="a"/>
    <w:link w:val="Char1"/>
    <w:rsid w:val="00213819"/>
    <w:rPr>
      <w:sz w:val="18"/>
      <w:szCs w:val="18"/>
    </w:rPr>
  </w:style>
  <w:style w:type="character" w:customStyle="1" w:styleId="Char1">
    <w:name w:val="批注框文本 Char"/>
    <w:basedOn w:val="a0"/>
    <w:link w:val="a6"/>
    <w:rsid w:val="0021381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保健处</dc:creator>
  <cp:lastModifiedBy>Administrator</cp:lastModifiedBy>
  <cp:revision>12</cp:revision>
  <cp:lastPrinted>2022-07-31T09:15:00Z</cp:lastPrinted>
  <dcterms:created xsi:type="dcterms:W3CDTF">2022-07-02T08:44:00Z</dcterms:created>
  <dcterms:modified xsi:type="dcterms:W3CDTF">2022-07-31T09:15:00Z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84534FC3CB7244FC9461D3DBCA72C6B8</vt:lpwstr>
  </property>
</Properties>
</file>