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r>
        <w:rPr>
          <w:rFonts w:ascii="Times New Roman"/>
          <w:sz w:val="20"/>
        </w:rPr>
        <w:drawing>
          <wp:anchor distT="0" distB="0" distL="0" distR="0" simplePos="0" relativeHeight="251664384" behindDoc="0" locked="0" layoutInCell="1" allowOverlap="1">
            <wp:simplePos x="0" y="0"/>
            <wp:positionH relativeFrom="column">
              <wp:posOffset>0</wp:posOffset>
            </wp:positionH>
            <wp:positionV relativeFrom="paragraph">
              <wp:posOffset>-706755</wp:posOffset>
            </wp:positionV>
            <wp:extent cx="7597140" cy="10664190"/>
            <wp:effectExtent l="0" t="0" r="762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7597140" cy="10664190"/>
                    </a:xfrm>
                    <a:prstGeom prst="rect">
                      <a:avLst/>
                    </a:prstGeom>
                  </pic:spPr>
                </pic:pic>
              </a:graphicData>
            </a:graphic>
          </wp:anchor>
        </w:drawing>
      </w:r>
    </w:p>
    <w:p>
      <w:pPr>
        <w:spacing w:after="0"/>
        <w:rPr>
          <w:rFonts w:ascii="Times New Roman"/>
          <w:sz w:val="20"/>
        </w:rPr>
        <w:sectPr>
          <w:type w:val="continuous"/>
          <w:pgSz w:w="11910" w:h="16840"/>
          <w:pgMar w:top="1140" w:right="0" w:bottom="280" w:left="0" w:header="720" w:footer="720" w:gutter="0"/>
          <w:cols w:space="720" w:num="1"/>
        </w:sectPr>
      </w:pPr>
    </w:p>
    <w:p>
      <w:pPr>
        <w:pStyle w:val="3"/>
        <w:rPr>
          <w:rFonts w:ascii="Times New Roman"/>
          <w:sz w:val="20"/>
        </w:rPr>
      </w:pPr>
    </w:p>
    <w:p>
      <w:pPr>
        <w:pStyle w:val="3"/>
        <w:spacing w:before="3"/>
        <w:rPr>
          <w:rFonts w:ascii="Times New Roman"/>
          <w:sz w:val="24"/>
        </w:rPr>
      </w:pPr>
    </w:p>
    <w:p>
      <w:pPr>
        <w:pStyle w:val="4"/>
        <w:spacing w:line="242" w:lineRule="auto"/>
        <w:ind w:left="1632" w:right="1633"/>
      </w:pPr>
      <w:r>
        <w:t>保定市满城区要庄乡人民政府</w:t>
      </w:r>
    </w:p>
    <w:p>
      <w:pPr>
        <w:pStyle w:val="4"/>
        <w:spacing w:before="7"/>
      </w:pPr>
      <w:r>
        <w:t>2020 年度部门决算公开文本</w:t>
      </w:r>
    </w:p>
    <w:p>
      <w:pPr>
        <w:pStyle w:val="3"/>
        <w:rPr>
          <w:rFonts w:ascii="黑体"/>
          <w:sz w:val="72"/>
        </w:rPr>
      </w:pPr>
    </w:p>
    <w:p>
      <w:pPr>
        <w:pStyle w:val="3"/>
        <w:rPr>
          <w:rFonts w:ascii="黑体"/>
          <w:sz w:val="72"/>
        </w:rPr>
      </w:pPr>
    </w:p>
    <w:p>
      <w:pPr>
        <w:pStyle w:val="3"/>
        <w:rPr>
          <w:rFonts w:ascii="黑体"/>
          <w:sz w:val="72"/>
        </w:rPr>
      </w:pPr>
    </w:p>
    <w:p>
      <w:pPr>
        <w:pStyle w:val="3"/>
        <w:rPr>
          <w:rFonts w:ascii="黑体"/>
          <w:sz w:val="72"/>
        </w:rPr>
      </w:pPr>
    </w:p>
    <w:p>
      <w:pPr>
        <w:pStyle w:val="3"/>
        <w:rPr>
          <w:rFonts w:ascii="黑体"/>
          <w:sz w:val="72"/>
        </w:rPr>
      </w:pPr>
    </w:p>
    <w:p>
      <w:pPr>
        <w:pStyle w:val="3"/>
        <w:rPr>
          <w:rFonts w:ascii="黑体"/>
          <w:sz w:val="72"/>
        </w:rPr>
      </w:pPr>
    </w:p>
    <w:p>
      <w:pPr>
        <w:pStyle w:val="3"/>
        <w:rPr>
          <w:rFonts w:ascii="黑体"/>
          <w:sz w:val="72"/>
        </w:rPr>
      </w:pPr>
    </w:p>
    <w:p>
      <w:pPr>
        <w:pStyle w:val="3"/>
        <w:rPr>
          <w:rFonts w:ascii="黑体"/>
          <w:sz w:val="72"/>
        </w:rPr>
      </w:pPr>
    </w:p>
    <w:p>
      <w:pPr>
        <w:pStyle w:val="3"/>
        <w:rPr>
          <w:rFonts w:ascii="黑体"/>
          <w:sz w:val="72"/>
        </w:rPr>
      </w:pPr>
    </w:p>
    <w:p>
      <w:pPr>
        <w:pStyle w:val="3"/>
        <w:spacing w:before="7"/>
        <w:rPr>
          <w:rFonts w:ascii="黑体"/>
          <w:sz w:val="58"/>
        </w:rPr>
      </w:pPr>
    </w:p>
    <w:p>
      <w:pPr>
        <w:spacing w:before="0"/>
        <w:ind w:left="1632" w:right="1632" w:firstLine="0"/>
        <w:jc w:val="center"/>
        <w:rPr>
          <w:rFonts w:hint="eastAsia" w:ascii="楷体" w:eastAsia="楷体"/>
          <w:sz w:val="40"/>
        </w:rPr>
      </w:pPr>
      <w:r>
        <w:rPr>
          <w:rFonts w:hint="eastAsia" w:ascii="楷体" w:eastAsia="楷体"/>
          <w:sz w:val="40"/>
        </w:rPr>
        <w:t>二〇二一年十月</w:t>
      </w:r>
    </w:p>
    <w:p>
      <w:pPr>
        <w:spacing w:after="0"/>
        <w:jc w:val="center"/>
        <w:rPr>
          <w:rFonts w:hint="eastAsia" w:ascii="楷体" w:eastAsia="楷体"/>
          <w:sz w:val="40"/>
        </w:rPr>
        <w:sectPr>
          <w:pgSz w:w="11910" w:h="16840"/>
          <w:pgMar w:top="1580" w:right="0" w:bottom="280" w:left="0" w:header="720" w:footer="720" w:gutter="0"/>
          <w:cols w:space="720" w:num="1"/>
        </w:sectPr>
      </w:pPr>
    </w:p>
    <w:p>
      <w:pPr>
        <w:pStyle w:val="3"/>
        <w:rPr>
          <w:rFonts w:ascii="楷体"/>
          <w:sz w:val="20"/>
        </w:rPr>
      </w:pPr>
    </w:p>
    <w:p>
      <w:pPr>
        <w:pStyle w:val="3"/>
        <w:rPr>
          <w:rFonts w:ascii="楷体"/>
          <w:sz w:val="20"/>
        </w:rPr>
      </w:pPr>
    </w:p>
    <w:p>
      <w:pPr>
        <w:pStyle w:val="3"/>
        <w:rPr>
          <w:rFonts w:ascii="楷体"/>
          <w:sz w:val="20"/>
        </w:rPr>
      </w:pPr>
    </w:p>
    <w:p>
      <w:pPr>
        <w:pStyle w:val="3"/>
        <w:spacing w:before="4"/>
        <w:rPr>
          <w:rFonts w:ascii="楷体"/>
          <w:sz w:val="17"/>
        </w:rPr>
      </w:pPr>
    </w:p>
    <w:p>
      <w:pPr>
        <w:tabs>
          <w:tab w:val="left" w:pos="1439"/>
        </w:tabs>
        <w:spacing w:before="33"/>
        <w:ind w:left="0" w:right="1" w:firstLine="0"/>
        <w:jc w:val="center"/>
        <w:rPr>
          <w:rFonts w:hint="eastAsia" w:ascii="黑体" w:eastAsia="黑体"/>
          <w:sz w:val="48"/>
        </w:rPr>
      </w:pPr>
      <w:r>
        <w:rPr>
          <w:rFonts w:hint="eastAsia" w:ascii="黑体" w:eastAsia="黑体"/>
          <w:sz w:val="48"/>
        </w:rPr>
        <w:t>目</w:t>
      </w:r>
      <w:r>
        <w:rPr>
          <w:rFonts w:hint="eastAsia" w:ascii="黑体" w:eastAsia="黑体"/>
          <w:sz w:val="48"/>
        </w:rPr>
        <w:tab/>
      </w:r>
      <w:r>
        <w:rPr>
          <w:rFonts w:hint="eastAsia" w:ascii="黑体" w:eastAsia="黑体"/>
          <w:sz w:val="48"/>
        </w:rPr>
        <w:t>录</w:t>
      </w:r>
    </w:p>
    <w:p>
      <w:pPr>
        <w:pStyle w:val="3"/>
        <w:rPr>
          <w:rFonts w:ascii="黑体"/>
          <w:sz w:val="48"/>
        </w:rPr>
      </w:pPr>
    </w:p>
    <w:p>
      <w:pPr>
        <w:pStyle w:val="3"/>
        <w:tabs>
          <w:tab w:val="left" w:pos="3931"/>
        </w:tabs>
        <w:spacing w:before="322"/>
        <w:ind w:left="2172"/>
        <w:rPr>
          <w:rFonts w:hint="eastAsia" w:ascii="黑体" w:eastAsia="黑体"/>
        </w:rPr>
      </w:pPr>
      <w:r>
        <w:rPr>
          <w:rFonts w:hint="eastAsia" w:ascii="黑体" w:eastAsia="黑体"/>
        </w:rPr>
        <w:t>第一部分</w:t>
      </w:r>
      <w:r>
        <w:rPr>
          <w:rFonts w:hint="eastAsia" w:ascii="黑体" w:eastAsia="黑体"/>
        </w:rPr>
        <w:tab/>
      </w:r>
      <w:r>
        <w:rPr>
          <w:rFonts w:hint="eastAsia" w:ascii="黑体" w:eastAsia="黑体"/>
        </w:rPr>
        <w:t>部门概况</w:t>
      </w:r>
    </w:p>
    <w:p>
      <w:pPr>
        <w:pStyle w:val="3"/>
        <w:spacing w:before="231" w:line="374" w:lineRule="auto"/>
        <w:ind w:left="2805" w:right="7181"/>
      </w:pPr>
      <w:r>
        <w:t>一、部门职责二、机构设置</w:t>
      </w:r>
    </w:p>
    <w:p>
      <w:pPr>
        <w:pStyle w:val="3"/>
        <w:spacing w:line="374" w:lineRule="auto"/>
        <w:ind w:left="2800" w:right="4625" w:hanging="629"/>
      </w:pPr>
      <w:r>
        <w:rPr>
          <w:rFonts w:hint="eastAsia" w:ascii="黑体" w:eastAsia="黑体"/>
          <w:spacing w:val="-17"/>
        </w:rPr>
        <w:t xml:space="preserve">第二部分 </w:t>
      </w:r>
      <w:r>
        <w:rPr>
          <w:rFonts w:ascii="Times New Roman" w:eastAsia="Times New Roman"/>
        </w:rPr>
        <w:t>2020</w:t>
      </w:r>
      <w:r>
        <w:rPr>
          <w:rFonts w:ascii="Times New Roman" w:eastAsia="Times New Roman"/>
          <w:spacing w:val="-3"/>
        </w:rPr>
        <w:t xml:space="preserve"> </w:t>
      </w:r>
      <w:r>
        <w:rPr>
          <w:rFonts w:hint="eastAsia" w:ascii="黑体" w:eastAsia="黑体"/>
        </w:rPr>
        <w:t>年部门决算情况说明</w:t>
      </w:r>
      <w:r>
        <w:rPr>
          <w:spacing w:val="-1"/>
        </w:rPr>
        <w:t>一、收入支出决算总体情况说明</w:t>
      </w:r>
      <w:r>
        <w:t>二、收入决算情况说明</w:t>
      </w:r>
    </w:p>
    <w:p>
      <w:pPr>
        <w:pStyle w:val="3"/>
        <w:spacing w:before="1"/>
        <w:ind w:left="2800"/>
      </w:pPr>
      <w:r>
        <w:rPr>
          <w:w w:val="95"/>
        </w:rPr>
        <w:t>三、支出决算情况说明</w:t>
      </w:r>
    </w:p>
    <w:p>
      <w:pPr>
        <w:pStyle w:val="3"/>
        <w:spacing w:before="231"/>
        <w:ind w:left="2800"/>
      </w:pPr>
      <w:r>
        <w:t>四、财政拨款收入支出决算总体情况说明</w:t>
      </w:r>
    </w:p>
    <w:p>
      <w:pPr>
        <w:pStyle w:val="3"/>
        <w:spacing w:before="228" w:line="374" w:lineRule="auto"/>
        <w:ind w:left="2800" w:right="1903"/>
      </w:pPr>
      <w:r>
        <w:t>五、一般公共预算“三公” 经费支出决算情况说明六、预算绩效情况说明</w:t>
      </w:r>
    </w:p>
    <w:p>
      <w:pPr>
        <w:pStyle w:val="3"/>
        <w:spacing w:before="3" w:line="374" w:lineRule="auto"/>
        <w:ind w:left="2800" w:right="5904"/>
      </w:pPr>
      <w:r>
        <w:t>七、机关运行经费情况八、政府采购情况</w:t>
      </w:r>
    </w:p>
    <w:p>
      <w:pPr>
        <w:pStyle w:val="3"/>
        <w:spacing w:line="374" w:lineRule="auto"/>
        <w:ind w:left="2800" w:right="5585"/>
      </w:pPr>
      <w:r>
        <w:t xml:space="preserve">九、国有资产占用情况 </w:t>
      </w:r>
      <w:r>
        <w:rPr>
          <w:spacing w:val="-2"/>
        </w:rPr>
        <w:t>十、其他需要说明的情况</w:t>
      </w:r>
    </w:p>
    <w:p>
      <w:pPr>
        <w:pStyle w:val="3"/>
        <w:tabs>
          <w:tab w:val="left" w:pos="3931"/>
        </w:tabs>
        <w:ind w:left="2172"/>
        <w:rPr>
          <w:rFonts w:hint="eastAsia" w:ascii="黑体" w:eastAsia="黑体"/>
        </w:rPr>
      </w:pPr>
      <w:r>
        <w:rPr>
          <w:rFonts w:hint="eastAsia" w:ascii="黑体" w:eastAsia="黑体"/>
        </w:rPr>
        <w:t>第三部分</w:t>
      </w:r>
      <w:r>
        <w:rPr>
          <w:rFonts w:hint="eastAsia" w:ascii="黑体" w:eastAsia="黑体"/>
        </w:rPr>
        <w:tab/>
      </w:r>
      <w:r>
        <w:rPr>
          <w:rFonts w:hint="eastAsia" w:ascii="黑体" w:eastAsia="黑体"/>
        </w:rPr>
        <w:t>名词解释</w:t>
      </w:r>
    </w:p>
    <w:p>
      <w:pPr>
        <w:pStyle w:val="3"/>
        <w:spacing w:before="230"/>
        <w:ind w:left="2172"/>
        <w:rPr>
          <w:rFonts w:hint="eastAsia" w:ascii="黑体" w:eastAsia="黑体"/>
        </w:rPr>
      </w:pPr>
      <w:r>
        <w:rPr>
          <w:rFonts w:hint="eastAsia" w:ascii="黑体" w:eastAsia="黑体"/>
        </w:rPr>
        <w:t xml:space="preserve">第四部分 </w:t>
      </w:r>
      <w:r>
        <w:rPr>
          <w:rFonts w:ascii="Times New Roman" w:eastAsia="Times New Roman"/>
        </w:rPr>
        <w:t xml:space="preserve">2020 </w:t>
      </w:r>
      <w:r>
        <w:rPr>
          <w:rFonts w:hint="eastAsia" w:ascii="黑体" w:eastAsia="黑体"/>
        </w:rPr>
        <w:t>年度部门决算报表</w:t>
      </w:r>
    </w:p>
    <w:p>
      <w:pPr>
        <w:spacing w:after="0"/>
        <w:rPr>
          <w:rFonts w:hint="eastAsia" w:ascii="黑体" w:eastAsia="黑体"/>
        </w:rPr>
        <w:sectPr>
          <w:pgSz w:w="11910" w:h="16840"/>
          <w:pgMar w:top="1580" w:right="0" w:bottom="280" w:left="0" w:header="720" w:footer="720" w:gutter="0"/>
          <w:cols w:space="720" w:num="1"/>
        </w:sectPr>
      </w:pPr>
    </w:p>
    <w:p>
      <w:pPr>
        <w:pStyle w:val="3"/>
        <w:spacing w:before="7"/>
        <w:rPr>
          <w:rFonts w:ascii="黑体"/>
          <w:sz w:val="15"/>
        </w:rPr>
      </w:pPr>
      <w:r>
        <w:pict>
          <v:group id="_x0000_s1026" o:spid="_x0000_s1026" o:spt="203" style="position:absolute;left:0pt;margin-left:0pt;margin-top:272.1pt;height:264.1pt;width:595.3pt;mso-position-horizontal-relative:page;mso-position-vertical-relative:page;z-index:251659264;mso-width-relative:page;mso-height-relative:page;" coordorigin="0,5442" coordsize="11906,5282">
            <o:lock v:ext="edit"/>
            <v:shape id="_x0000_s1027" o:spid="_x0000_s1027" o:spt="75" type="#_x0000_t75" style="position:absolute;left:0;top:5452;height:5261;width:11906;" filled="f" stroked="f" coordsize="21600,21600">
              <v:path/>
              <v:fill on="f" focussize="0,0"/>
              <v:stroke on="f"/>
              <v:imagedata r:id="rId7" o:title=""/>
              <o:lock v:ext="edit" aspectratio="t"/>
            </v:shape>
            <v:shape id="_x0000_s1028" o:spid="_x0000_s1028" style="position:absolute;left:0;top:5442;height:5282;width:11906;" fillcolor="#A6A6A6" filled="t" stroked="f" coordorigin="0,5442" coordsize="11906,5282" path="m11906,10704l0,10704,0,10724,11906,10724,11906,10704xm11906,5442l0,5442,0,5462,11906,5462,11906,5442xe">
              <v:path arrowok="t"/>
              <v:fill on="t" focussize="0,0"/>
              <v:stroke on="f"/>
              <v:imagedata o:title=""/>
              <o:lock v:ext="edit"/>
            </v:shape>
            <v:shape id="_x0000_s1029" o:spid="_x0000_s1029" o:spt="202" type="#_x0000_t202" style="position:absolute;left:1632;top:7604;height:960;width:3860;" filled="f" stroked="f" coordsize="21600,21600">
              <v:path/>
              <v:fill on="f" focussize="0,0"/>
              <v:stroke on="f" joinstyle="miter"/>
              <v:imagedata o:title=""/>
              <o:lock v:ext="edit"/>
              <v:textbox inset="0mm,0mm,0mm,0mm">
                <w:txbxContent>
                  <w:p>
                    <w:pPr>
                      <w:spacing w:before="0" w:line="960" w:lineRule="exact"/>
                      <w:ind w:left="0" w:right="0" w:firstLine="0"/>
                      <w:jc w:val="left"/>
                      <w:rPr>
                        <w:rFonts w:hint="eastAsia" w:ascii="黑体" w:eastAsia="黑体"/>
                        <w:sz w:val="96"/>
                      </w:rPr>
                    </w:pPr>
                    <w:r>
                      <w:rPr>
                        <w:rFonts w:hint="eastAsia" w:ascii="黑体" w:eastAsia="黑体"/>
                        <w:sz w:val="96"/>
                      </w:rPr>
                      <w:t>第一部分</w:t>
                    </w:r>
                  </w:p>
                </w:txbxContent>
              </v:textbox>
            </v:shape>
            <v:shape id="_x0000_s1030" o:spid="_x0000_s1030" o:spt="202" type="#_x0000_t202" style="position:absolute;left:6432;top:7604;height:960;width:3860;" filled="f" stroked="f" coordsize="21600,21600">
              <v:path/>
              <v:fill on="f" focussize="0,0"/>
              <v:stroke on="f" joinstyle="miter"/>
              <v:imagedata o:title=""/>
              <o:lock v:ext="edit"/>
              <v:textbox inset="0mm,0mm,0mm,0mm">
                <w:txbxContent>
                  <w:p>
                    <w:pPr>
                      <w:spacing w:before="0" w:line="960" w:lineRule="exact"/>
                      <w:ind w:left="0" w:right="0" w:firstLine="0"/>
                      <w:jc w:val="left"/>
                      <w:rPr>
                        <w:rFonts w:hint="eastAsia" w:ascii="黑体" w:eastAsia="黑体"/>
                        <w:sz w:val="96"/>
                      </w:rPr>
                    </w:pPr>
                    <w:r>
                      <w:rPr>
                        <w:rFonts w:hint="eastAsia" w:ascii="黑体" w:eastAsia="黑体"/>
                        <w:sz w:val="96"/>
                      </w:rPr>
                      <w:t>部门概况</w:t>
                    </w:r>
                  </w:p>
                </w:txbxContent>
              </v:textbox>
            </v:shape>
          </v:group>
        </w:pict>
      </w:r>
    </w:p>
    <w:p>
      <w:pPr>
        <w:spacing w:after="0"/>
        <w:rPr>
          <w:rFonts w:ascii="黑体"/>
          <w:sz w:val="15"/>
        </w:rPr>
        <w:sectPr>
          <w:pgSz w:w="11910" w:h="16840"/>
          <w:pgMar w:top="1580" w:right="0" w:bottom="280" w:left="0" w:header="720" w:footer="720" w:gutter="0"/>
          <w:cols w:space="720" w:num="1"/>
        </w:sectPr>
      </w:pPr>
    </w:p>
    <w:p>
      <w:pPr>
        <w:pStyle w:val="3"/>
        <w:rPr>
          <w:rFonts w:ascii="黑体"/>
          <w:sz w:val="20"/>
        </w:rPr>
      </w:pPr>
    </w:p>
    <w:p>
      <w:pPr>
        <w:pStyle w:val="3"/>
        <w:rPr>
          <w:rFonts w:ascii="黑体"/>
          <w:sz w:val="26"/>
        </w:rPr>
      </w:pPr>
    </w:p>
    <w:p>
      <w:pPr>
        <w:pStyle w:val="3"/>
        <w:spacing w:before="54"/>
        <w:ind w:left="2172"/>
        <w:rPr>
          <w:rFonts w:hint="eastAsia" w:ascii="黑体" w:eastAsia="黑体"/>
        </w:rPr>
      </w:pPr>
      <w:bookmarkStart w:id="0" w:name="一、部门职责"/>
      <w:bookmarkEnd w:id="0"/>
      <w:r>
        <w:rPr>
          <w:rFonts w:hint="eastAsia" w:ascii="黑体" w:eastAsia="黑体"/>
        </w:rPr>
        <w:t>一、部门职责</w:t>
      </w:r>
    </w:p>
    <w:p>
      <w:pPr>
        <w:pStyle w:val="3"/>
        <w:spacing w:before="171" w:line="338" w:lineRule="auto"/>
        <w:ind w:left="1531" w:right="1529" w:firstLine="640"/>
        <w:jc w:val="both"/>
      </w:pPr>
      <w:r>
        <w:rPr>
          <w:spacing w:val="-5"/>
        </w:rPr>
        <w:t>满城区要庄乡人民政府由行政编制和事业编制组成。满城区</w:t>
      </w:r>
      <w:r>
        <w:rPr>
          <w:spacing w:val="-12"/>
        </w:rPr>
        <w:t>要庄乡人民政府内设人大监督、人大代表活动、司法工作、计划</w:t>
      </w:r>
      <w:r>
        <w:rPr>
          <w:spacing w:val="-12"/>
          <w:w w:val="95"/>
        </w:rPr>
        <w:t xml:space="preserve">生育、统计工作、财政工作民政事务管理、信访活动、安保工作 </w:t>
      </w:r>
      <w:r>
        <w:rPr>
          <w:spacing w:val="-12"/>
        </w:rPr>
        <w:t>等各部门。主要职责是：</w:t>
      </w:r>
    </w:p>
    <w:p>
      <w:pPr>
        <w:pStyle w:val="8"/>
        <w:numPr>
          <w:ilvl w:val="0"/>
          <w:numId w:val="1"/>
        </w:numPr>
        <w:tabs>
          <w:tab w:val="left" w:pos="2494"/>
        </w:tabs>
        <w:spacing w:before="8" w:after="0" w:line="240" w:lineRule="auto"/>
        <w:ind w:left="2493" w:right="0" w:hanging="322"/>
        <w:jc w:val="left"/>
        <w:rPr>
          <w:sz w:val="32"/>
        </w:rPr>
      </w:pPr>
      <w:r>
        <w:rPr>
          <w:sz w:val="32"/>
        </w:rPr>
        <w:t>人大监督，围绕政府工作报告监督组织实施。</w:t>
      </w:r>
    </w:p>
    <w:p>
      <w:pPr>
        <w:pStyle w:val="8"/>
        <w:numPr>
          <w:ilvl w:val="0"/>
          <w:numId w:val="1"/>
        </w:numPr>
        <w:tabs>
          <w:tab w:val="left" w:pos="2494"/>
        </w:tabs>
        <w:spacing w:before="169" w:after="0" w:line="340" w:lineRule="auto"/>
        <w:ind w:left="1531" w:right="1529" w:firstLine="640"/>
        <w:jc w:val="left"/>
        <w:rPr>
          <w:sz w:val="32"/>
        </w:rPr>
      </w:pPr>
      <w:r>
        <w:rPr>
          <w:spacing w:val="-11"/>
          <w:w w:val="95"/>
          <w:sz w:val="32"/>
        </w:rPr>
        <w:t xml:space="preserve">人大代表活动，对法律实施情况进行检查，开展代表建议 </w:t>
      </w:r>
      <w:r>
        <w:rPr>
          <w:spacing w:val="-11"/>
          <w:sz w:val="32"/>
        </w:rPr>
        <w:t>督办活动。</w:t>
      </w:r>
    </w:p>
    <w:p>
      <w:pPr>
        <w:pStyle w:val="8"/>
        <w:numPr>
          <w:ilvl w:val="0"/>
          <w:numId w:val="1"/>
        </w:numPr>
        <w:tabs>
          <w:tab w:val="left" w:pos="2494"/>
        </w:tabs>
        <w:spacing w:before="0" w:after="0" w:line="338" w:lineRule="auto"/>
        <w:ind w:left="1531" w:right="1370" w:firstLine="640"/>
        <w:jc w:val="left"/>
        <w:rPr>
          <w:sz w:val="32"/>
        </w:rPr>
      </w:pPr>
      <w:r>
        <w:rPr>
          <w:spacing w:val="-18"/>
          <w:w w:val="95"/>
          <w:sz w:val="32"/>
        </w:rPr>
        <w:t xml:space="preserve">会议召开，人大会议，换届选举会议。保证会议顺利召开， </w:t>
      </w:r>
      <w:r>
        <w:rPr>
          <w:spacing w:val="-18"/>
          <w:sz w:val="32"/>
        </w:rPr>
        <w:t>完成会议议程。</w:t>
      </w:r>
    </w:p>
    <w:p>
      <w:pPr>
        <w:pStyle w:val="8"/>
        <w:numPr>
          <w:ilvl w:val="0"/>
          <w:numId w:val="1"/>
        </w:numPr>
        <w:tabs>
          <w:tab w:val="left" w:pos="2494"/>
        </w:tabs>
        <w:spacing w:before="0" w:after="0" w:line="340" w:lineRule="auto"/>
        <w:ind w:left="1531" w:right="1370" w:firstLine="640"/>
        <w:jc w:val="left"/>
        <w:rPr>
          <w:sz w:val="32"/>
        </w:rPr>
      </w:pPr>
      <w:r>
        <w:rPr>
          <w:spacing w:val="-18"/>
          <w:w w:val="95"/>
          <w:sz w:val="32"/>
        </w:rPr>
        <w:t xml:space="preserve">办案问责，受理信访、举报等案件，组织协调案件的查办， </w:t>
      </w:r>
      <w:r>
        <w:rPr>
          <w:spacing w:val="-18"/>
          <w:sz w:val="32"/>
        </w:rPr>
        <w:t>调查、审查违纪违法案件，对案件审理提出处理意见</w:t>
      </w:r>
    </w:p>
    <w:p>
      <w:pPr>
        <w:pStyle w:val="8"/>
        <w:numPr>
          <w:ilvl w:val="0"/>
          <w:numId w:val="1"/>
        </w:numPr>
        <w:tabs>
          <w:tab w:val="left" w:pos="2494"/>
        </w:tabs>
        <w:spacing w:before="0" w:after="0" w:line="340" w:lineRule="auto"/>
        <w:ind w:left="1531" w:right="1413" w:firstLine="640"/>
        <w:jc w:val="left"/>
        <w:rPr>
          <w:sz w:val="32"/>
        </w:rPr>
      </w:pPr>
      <w:r>
        <w:rPr>
          <w:spacing w:val="-8"/>
          <w:sz w:val="32"/>
        </w:rPr>
        <w:t>党风廉政建设及监督检查，加强党风廉政建设，营造风清气正、干事创业的工作氛围，加大问责力度，促进“两个责任” 有效落实。</w:t>
      </w:r>
    </w:p>
    <w:p>
      <w:pPr>
        <w:pStyle w:val="8"/>
        <w:numPr>
          <w:ilvl w:val="0"/>
          <w:numId w:val="1"/>
        </w:numPr>
        <w:tabs>
          <w:tab w:val="left" w:pos="2494"/>
        </w:tabs>
        <w:spacing w:before="0" w:after="0" w:line="340" w:lineRule="auto"/>
        <w:ind w:left="1531" w:right="1531" w:firstLine="640"/>
        <w:jc w:val="left"/>
        <w:rPr>
          <w:sz w:val="32"/>
        </w:rPr>
      </w:pPr>
      <w:r>
        <w:rPr>
          <w:spacing w:val="-11"/>
          <w:w w:val="95"/>
          <w:sz w:val="32"/>
        </w:rPr>
        <w:t xml:space="preserve">司法工作，开展公民普法教育，调节群众矛盾纠纷，提高 </w:t>
      </w:r>
      <w:r>
        <w:rPr>
          <w:spacing w:val="-11"/>
          <w:sz w:val="32"/>
        </w:rPr>
        <w:t>群众的法律意识。</w:t>
      </w:r>
    </w:p>
    <w:p>
      <w:pPr>
        <w:pStyle w:val="8"/>
        <w:numPr>
          <w:ilvl w:val="0"/>
          <w:numId w:val="1"/>
        </w:numPr>
        <w:tabs>
          <w:tab w:val="left" w:pos="2494"/>
        </w:tabs>
        <w:spacing w:before="0" w:after="0" w:line="338" w:lineRule="auto"/>
        <w:ind w:left="1531" w:right="1529" w:firstLine="640"/>
        <w:jc w:val="both"/>
        <w:rPr>
          <w:sz w:val="32"/>
        </w:rPr>
      </w:pPr>
      <w:r>
        <w:rPr>
          <w:spacing w:val="-11"/>
          <w:w w:val="95"/>
          <w:sz w:val="32"/>
        </w:rPr>
        <w:t xml:space="preserve">计划生育，提供各类计划生育技术服务，建立利益导向机 </w:t>
      </w:r>
      <w:r>
        <w:rPr>
          <w:spacing w:val="-12"/>
          <w:w w:val="95"/>
          <w:sz w:val="32"/>
        </w:rPr>
        <w:t xml:space="preserve">制，开展出生人口性别比的治理及流动人口计划生育管理等各项 </w:t>
      </w:r>
      <w:r>
        <w:rPr>
          <w:spacing w:val="-12"/>
          <w:sz w:val="32"/>
        </w:rPr>
        <w:t>工作。提高妇女生殖健康水平，降低出生缺陷的发生。</w:t>
      </w:r>
    </w:p>
    <w:p>
      <w:pPr>
        <w:spacing w:after="0" w:line="338" w:lineRule="auto"/>
        <w:jc w:val="both"/>
        <w:rPr>
          <w:sz w:val="32"/>
        </w:rPr>
        <w:sectPr>
          <w:pgSz w:w="11910" w:h="16840"/>
          <w:pgMar w:top="1580" w:right="0" w:bottom="280" w:left="0" w:header="720" w:footer="720" w:gutter="0"/>
          <w:cols w:space="720" w:num="1"/>
        </w:sectPr>
      </w:pPr>
    </w:p>
    <w:p>
      <w:pPr>
        <w:pStyle w:val="3"/>
        <w:rPr>
          <w:sz w:val="20"/>
        </w:rPr>
      </w:pPr>
    </w:p>
    <w:p>
      <w:pPr>
        <w:pStyle w:val="3"/>
        <w:rPr>
          <w:sz w:val="26"/>
        </w:rPr>
      </w:pPr>
    </w:p>
    <w:p>
      <w:pPr>
        <w:pStyle w:val="8"/>
        <w:numPr>
          <w:ilvl w:val="0"/>
          <w:numId w:val="1"/>
        </w:numPr>
        <w:tabs>
          <w:tab w:val="left" w:pos="2494"/>
        </w:tabs>
        <w:spacing w:before="54" w:after="0" w:line="340" w:lineRule="auto"/>
        <w:ind w:left="1531" w:right="1531" w:firstLine="640"/>
        <w:jc w:val="left"/>
        <w:rPr>
          <w:sz w:val="32"/>
        </w:rPr>
      </w:pPr>
      <w:r>
        <w:rPr>
          <w:spacing w:val="-12"/>
          <w:w w:val="95"/>
          <w:sz w:val="32"/>
        </w:rPr>
        <w:t xml:space="preserve">统计工作，组织人口、农业等部门专项统计调查检测。发 </w:t>
      </w:r>
      <w:r>
        <w:rPr>
          <w:spacing w:val="-12"/>
          <w:sz w:val="32"/>
        </w:rPr>
        <w:t>布普查的主要数据公报，完成普查工作。</w:t>
      </w:r>
    </w:p>
    <w:p>
      <w:pPr>
        <w:pStyle w:val="8"/>
        <w:numPr>
          <w:ilvl w:val="0"/>
          <w:numId w:val="1"/>
        </w:numPr>
        <w:tabs>
          <w:tab w:val="left" w:pos="2494"/>
        </w:tabs>
        <w:spacing w:before="0" w:after="0" w:line="338" w:lineRule="auto"/>
        <w:ind w:left="1531" w:right="1370" w:firstLine="640"/>
        <w:jc w:val="left"/>
        <w:rPr>
          <w:sz w:val="32"/>
        </w:rPr>
      </w:pPr>
      <w:r>
        <w:rPr>
          <w:spacing w:val="-8"/>
          <w:sz w:val="32"/>
        </w:rPr>
        <w:t>财政工作加强财务会计管理工作，依法按照财经制度管理</w:t>
      </w:r>
      <w:r>
        <w:rPr>
          <w:spacing w:val="-19"/>
          <w:w w:val="95"/>
          <w:sz w:val="32"/>
        </w:rPr>
        <w:t>会计事务，做到量入微出。维护财经制度，办理好各项财经事项。</w:t>
      </w:r>
    </w:p>
    <w:p>
      <w:pPr>
        <w:pStyle w:val="8"/>
        <w:numPr>
          <w:ilvl w:val="0"/>
          <w:numId w:val="1"/>
        </w:numPr>
        <w:tabs>
          <w:tab w:val="left" w:pos="2652"/>
        </w:tabs>
        <w:spacing w:before="0" w:after="0" w:line="338" w:lineRule="auto"/>
        <w:ind w:left="1531" w:right="1531" w:firstLine="640"/>
        <w:jc w:val="both"/>
        <w:rPr>
          <w:sz w:val="32"/>
        </w:rPr>
      </w:pPr>
      <w:r>
        <w:rPr>
          <w:sz w:val="32"/>
        </w:rPr>
        <w:t>民政事务管理，做好对五保户、低保户、贫困户、大病</w:t>
      </w:r>
      <w:r>
        <w:rPr>
          <w:spacing w:val="-12"/>
          <w:w w:val="95"/>
          <w:sz w:val="32"/>
        </w:rPr>
        <w:t xml:space="preserve">医疗救助、防灾、减灾、救灾工作。做好对五保户、低保户贫困 </w:t>
      </w:r>
      <w:r>
        <w:rPr>
          <w:spacing w:val="-12"/>
          <w:sz w:val="32"/>
        </w:rPr>
        <w:t>户、大病医疗救助、防灾、减灾、救灾款项的及时发放。</w:t>
      </w:r>
    </w:p>
    <w:p>
      <w:pPr>
        <w:pStyle w:val="8"/>
        <w:numPr>
          <w:ilvl w:val="0"/>
          <w:numId w:val="1"/>
        </w:numPr>
        <w:tabs>
          <w:tab w:val="left" w:pos="2652"/>
        </w:tabs>
        <w:spacing w:before="6" w:after="0" w:line="338" w:lineRule="auto"/>
        <w:ind w:left="1531" w:right="1529" w:firstLine="640"/>
        <w:jc w:val="both"/>
        <w:rPr>
          <w:sz w:val="32"/>
        </w:rPr>
      </w:pPr>
      <w:r>
        <w:rPr>
          <w:sz w:val="32"/>
        </w:rPr>
        <w:t>信访活动安保工作接待和处理人民群众反映的情况和问</w:t>
      </w:r>
      <w:r>
        <w:rPr>
          <w:spacing w:val="-11"/>
          <w:w w:val="95"/>
          <w:sz w:val="32"/>
        </w:rPr>
        <w:t xml:space="preserve">题。确保乡镇治安防控工作到位，社会稳定、政治稳定、治安秩 </w:t>
      </w:r>
      <w:r>
        <w:rPr>
          <w:spacing w:val="-11"/>
          <w:sz w:val="32"/>
        </w:rPr>
        <w:t>序良好。</w:t>
      </w:r>
    </w:p>
    <w:p>
      <w:pPr>
        <w:pStyle w:val="3"/>
        <w:spacing w:before="6"/>
        <w:ind w:left="2172"/>
        <w:rPr>
          <w:rFonts w:hint="eastAsia" w:ascii="黑体" w:eastAsia="黑体"/>
        </w:rPr>
      </w:pPr>
      <w:bookmarkStart w:id="1" w:name="二、机构设置"/>
      <w:bookmarkEnd w:id="1"/>
      <w:r>
        <w:rPr>
          <w:rFonts w:hint="eastAsia" w:ascii="黑体" w:eastAsia="黑体"/>
        </w:rPr>
        <w:t>二、机构设置</w:t>
      </w:r>
    </w:p>
    <w:p>
      <w:pPr>
        <w:pStyle w:val="3"/>
        <w:spacing w:before="171"/>
        <w:ind w:left="2172"/>
      </w:pPr>
      <w:r>
        <w:t>从决算编报单位构成看，纳入 2020 年度本部门决算汇编范</w:t>
      </w:r>
    </w:p>
    <w:p>
      <w:pPr>
        <w:pStyle w:val="3"/>
        <w:spacing w:before="168" w:after="36"/>
        <w:ind w:left="1294" w:right="1136"/>
        <w:jc w:val="center"/>
      </w:pPr>
      <w:r>
        <w:t>围的独立核算单位（以下简称“单位”）共 1 个，具体情况如下：</w:t>
      </w:r>
    </w:p>
    <w:tbl>
      <w:tblPr>
        <w:tblStyle w:val="5"/>
        <w:tblW w:w="0" w:type="auto"/>
        <w:tblInd w:w="12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8"/>
        <w:gridCol w:w="3426"/>
        <w:gridCol w:w="2404"/>
        <w:gridCol w:w="2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atLeast"/>
        </w:trPr>
        <w:tc>
          <w:tcPr>
            <w:tcW w:w="968" w:type="dxa"/>
          </w:tcPr>
          <w:p>
            <w:pPr>
              <w:pStyle w:val="9"/>
              <w:spacing w:before="5"/>
              <w:rPr>
                <w:rFonts w:ascii="仿宋"/>
                <w:sz w:val="25"/>
              </w:rPr>
            </w:pPr>
          </w:p>
          <w:p>
            <w:pPr>
              <w:pStyle w:val="9"/>
              <w:ind w:left="180" w:right="174"/>
              <w:jc w:val="center"/>
              <w:rPr>
                <w:rFonts w:hint="eastAsia" w:ascii="仿宋" w:eastAsia="仿宋"/>
                <w:b/>
                <w:sz w:val="28"/>
              </w:rPr>
            </w:pPr>
            <w:r>
              <w:rPr>
                <w:rFonts w:hint="eastAsia" w:ascii="仿宋" w:eastAsia="仿宋"/>
                <w:b/>
                <w:sz w:val="28"/>
              </w:rPr>
              <w:t>序号</w:t>
            </w:r>
          </w:p>
        </w:tc>
        <w:tc>
          <w:tcPr>
            <w:tcW w:w="3426" w:type="dxa"/>
          </w:tcPr>
          <w:p>
            <w:pPr>
              <w:pStyle w:val="9"/>
              <w:spacing w:before="5"/>
              <w:rPr>
                <w:rFonts w:ascii="仿宋"/>
                <w:sz w:val="25"/>
              </w:rPr>
            </w:pPr>
          </w:p>
          <w:p>
            <w:pPr>
              <w:pStyle w:val="9"/>
              <w:ind w:left="1130" w:right="1121"/>
              <w:jc w:val="center"/>
              <w:rPr>
                <w:rFonts w:hint="eastAsia" w:ascii="仿宋" w:eastAsia="仿宋"/>
                <w:b/>
                <w:sz w:val="28"/>
              </w:rPr>
            </w:pPr>
            <w:r>
              <w:rPr>
                <w:rFonts w:hint="eastAsia" w:ascii="仿宋" w:eastAsia="仿宋"/>
                <w:b/>
                <w:sz w:val="28"/>
              </w:rPr>
              <w:t>单位名称</w:t>
            </w:r>
          </w:p>
        </w:tc>
        <w:tc>
          <w:tcPr>
            <w:tcW w:w="2404" w:type="dxa"/>
          </w:tcPr>
          <w:p>
            <w:pPr>
              <w:pStyle w:val="9"/>
              <w:spacing w:before="5"/>
              <w:rPr>
                <w:rFonts w:ascii="仿宋"/>
                <w:sz w:val="25"/>
              </w:rPr>
            </w:pPr>
          </w:p>
          <w:p>
            <w:pPr>
              <w:pStyle w:val="9"/>
              <w:ind w:left="338" w:right="329"/>
              <w:jc w:val="center"/>
              <w:rPr>
                <w:rFonts w:hint="eastAsia" w:ascii="仿宋" w:eastAsia="仿宋"/>
                <w:b/>
                <w:sz w:val="28"/>
              </w:rPr>
            </w:pPr>
            <w:r>
              <w:rPr>
                <w:rFonts w:hint="eastAsia" w:ascii="仿宋" w:eastAsia="仿宋"/>
                <w:b/>
                <w:sz w:val="28"/>
              </w:rPr>
              <w:t>单位基本性质</w:t>
            </w:r>
          </w:p>
        </w:tc>
        <w:tc>
          <w:tcPr>
            <w:tcW w:w="2622" w:type="dxa"/>
          </w:tcPr>
          <w:p>
            <w:pPr>
              <w:pStyle w:val="9"/>
              <w:spacing w:before="5"/>
              <w:rPr>
                <w:rFonts w:ascii="仿宋"/>
                <w:sz w:val="25"/>
              </w:rPr>
            </w:pPr>
          </w:p>
          <w:p>
            <w:pPr>
              <w:pStyle w:val="9"/>
              <w:ind w:left="726" w:right="720"/>
              <w:jc w:val="center"/>
              <w:rPr>
                <w:rFonts w:hint="eastAsia" w:ascii="仿宋" w:eastAsia="仿宋"/>
                <w:b/>
                <w:sz w:val="28"/>
              </w:rPr>
            </w:pPr>
            <w:r>
              <w:rPr>
                <w:rFonts w:hint="eastAsia" w:ascii="仿宋" w:eastAsia="仿宋"/>
                <w:b/>
                <w:sz w:val="28"/>
              </w:rPr>
              <w:t>经费形式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968" w:type="dxa"/>
          </w:tcPr>
          <w:p>
            <w:pPr>
              <w:pStyle w:val="9"/>
              <w:spacing w:before="170"/>
              <w:ind w:left="8"/>
              <w:jc w:val="center"/>
              <w:rPr>
                <w:rFonts w:ascii="仿宋"/>
                <w:sz w:val="28"/>
              </w:rPr>
            </w:pPr>
            <w:r>
              <w:rPr>
                <w:rFonts w:ascii="仿宋"/>
                <w:w w:val="100"/>
                <w:sz w:val="28"/>
              </w:rPr>
              <w:t>1</w:t>
            </w:r>
          </w:p>
        </w:tc>
        <w:tc>
          <w:tcPr>
            <w:tcW w:w="3426" w:type="dxa"/>
          </w:tcPr>
          <w:p>
            <w:pPr>
              <w:pStyle w:val="9"/>
              <w:spacing w:before="7" w:line="360" w:lineRule="atLeast"/>
              <w:ind w:left="107" w:right="95"/>
              <w:rPr>
                <w:rFonts w:hint="eastAsia" w:ascii="仿宋" w:eastAsia="仿宋"/>
                <w:sz w:val="28"/>
              </w:rPr>
            </w:pPr>
            <w:r>
              <w:rPr>
                <w:rFonts w:hint="eastAsia" w:ascii="仿宋" w:eastAsia="仿宋"/>
                <w:sz w:val="28"/>
              </w:rPr>
              <w:t>保定市满城区要庄乡人民政府</w:t>
            </w:r>
          </w:p>
        </w:tc>
        <w:tc>
          <w:tcPr>
            <w:tcW w:w="2404" w:type="dxa"/>
          </w:tcPr>
          <w:p>
            <w:pPr>
              <w:pStyle w:val="9"/>
              <w:spacing w:before="170"/>
              <w:ind w:left="338" w:right="329"/>
              <w:jc w:val="center"/>
              <w:rPr>
                <w:rFonts w:hint="eastAsia" w:ascii="仿宋" w:eastAsia="仿宋"/>
                <w:sz w:val="28"/>
              </w:rPr>
            </w:pPr>
            <w:r>
              <w:rPr>
                <w:rFonts w:hint="eastAsia" w:ascii="仿宋" w:eastAsia="仿宋"/>
                <w:sz w:val="28"/>
              </w:rPr>
              <w:t>行政单位</w:t>
            </w:r>
          </w:p>
        </w:tc>
        <w:tc>
          <w:tcPr>
            <w:tcW w:w="2622" w:type="dxa"/>
          </w:tcPr>
          <w:p>
            <w:pPr>
              <w:pStyle w:val="9"/>
              <w:spacing w:before="170"/>
              <w:ind w:left="726" w:right="718"/>
              <w:jc w:val="center"/>
              <w:rPr>
                <w:rFonts w:hint="eastAsia" w:ascii="仿宋" w:eastAsia="仿宋"/>
                <w:sz w:val="28"/>
              </w:rPr>
            </w:pPr>
            <w:r>
              <w:rPr>
                <w:rFonts w:hint="eastAsia" w:ascii="仿宋" w:eastAsia="仿宋"/>
                <w:sz w:val="28"/>
              </w:rPr>
              <w:t>财政拨款</w:t>
            </w:r>
          </w:p>
        </w:tc>
      </w:tr>
    </w:tbl>
    <w:p>
      <w:pPr>
        <w:spacing w:after="0" w:line="374" w:lineRule="auto"/>
        <w:jc w:val="left"/>
        <w:rPr>
          <w:sz w:val="28"/>
        </w:rPr>
        <w:sectPr>
          <w:pgSz w:w="11910" w:h="16840"/>
          <w:pgMar w:top="1580" w:right="0" w:bottom="280" w:left="0" w:header="720" w:footer="720" w:gutter="0"/>
          <w:cols w:space="720" w:num="1"/>
        </w:sectPr>
      </w:pPr>
    </w:p>
    <w:p>
      <w:pPr>
        <w:pStyle w:val="3"/>
        <w:spacing w:before="7"/>
        <w:rPr>
          <w:sz w:val="15"/>
        </w:rPr>
      </w:pPr>
      <w:r>
        <w:pict>
          <v:group id="_x0000_s1033" o:spid="_x0000_s1033" o:spt="203" style="position:absolute;left:0pt;margin-left:0pt;margin-top:300.15pt;height:264.1pt;width:595.3pt;mso-position-horizontal-relative:page;mso-position-vertical-relative:page;z-index:251660288;mso-width-relative:page;mso-height-relative:page;" coordorigin="0,6003" coordsize="11906,5282">
            <o:lock v:ext="edit"/>
            <v:shape id="_x0000_s1034" o:spid="_x0000_s1034" o:spt="75" type="#_x0000_t75" style="position:absolute;left:0;top:6012;height:5264;width:11906;" filled="f" stroked="f" coordsize="21600,21600">
              <v:path/>
              <v:fill on="f" focussize="0,0"/>
              <v:stroke on="f"/>
              <v:imagedata r:id="rId8" o:title=""/>
              <o:lock v:ext="edit" aspectratio="t"/>
            </v:shape>
            <v:shape id="_x0000_s1035" o:spid="_x0000_s1035" style="position:absolute;left:0;top:6003;height:5282;width:11906;" fillcolor="#A6A6A6" filled="t" stroked="f" coordorigin="0,6003" coordsize="11906,5282" path="m11906,11265l0,11265,0,11285,11906,11285,11906,11265xm11906,6003l0,6003,0,6023,11906,6023,11906,6003xe">
              <v:path arrowok="t"/>
              <v:fill on="t" focussize="0,0"/>
              <v:stroke on="f"/>
              <v:imagedata o:title=""/>
              <o:lock v:ext="edit"/>
            </v:shape>
            <v:shape id="_x0000_s1036" o:spid="_x0000_s1036" o:spt="202" type="#_x0000_t202" style="position:absolute;left:0;top:6003;height:5282;width:11906;" filled="f" stroked="f" coordsize="21600,21600">
              <v:path/>
              <v:fill on="f" focussize="0,0"/>
              <v:stroke on="f" joinstyle="miter"/>
              <v:imagedata o:title=""/>
              <o:lock v:ext="edit"/>
              <v:textbox inset="0mm,0mm,0mm,0mm">
                <w:txbxContent>
                  <w:p>
                    <w:pPr>
                      <w:spacing w:before="0" w:line="240" w:lineRule="auto"/>
                      <w:rPr>
                        <w:sz w:val="88"/>
                      </w:rPr>
                    </w:pPr>
                  </w:p>
                  <w:p>
                    <w:pPr>
                      <w:spacing w:before="1"/>
                      <w:ind w:left="852" w:right="662" w:firstLine="0"/>
                      <w:jc w:val="center"/>
                      <w:rPr>
                        <w:rFonts w:hint="eastAsia" w:ascii="黑体" w:eastAsia="黑体"/>
                        <w:sz w:val="90"/>
                      </w:rPr>
                    </w:pPr>
                    <w:r>
                      <w:rPr>
                        <w:rFonts w:hint="eastAsia" w:ascii="黑体" w:eastAsia="黑体"/>
                        <w:sz w:val="90"/>
                      </w:rPr>
                      <w:t>第二部分</w:t>
                    </w:r>
                  </w:p>
                  <w:p>
                    <w:pPr>
                      <w:spacing w:before="94"/>
                      <w:ind w:left="854" w:right="662" w:firstLine="0"/>
                      <w:jc w:val="center"/>
                      <w:rPr>
                        <w:rFonts w:hint="eastAsia" w:ascii="黑体" w:eastAsia="黑体"/>
                        <w:sz w:val="90"/>
                      </w:rPr>
                    </w:pPr>
                    <w:r>
                      <w:rPr>
                        <w:rFonts w:hint="eastAsia" w:ascii="黑体" w:eastAsia="黑体"/>
                        <w:sz w:val="90"/>
                      </w:rPr>
                      <w:t>2020 年部门决算情况说明</w:t>
                    </w:r>
                  </w:p>
                </w:txbxContent>
              </v:textbox>
            </v:shape>
          </v:group>
        </w:pict>
      </w:r>
      <w:bookmarkStart w:id="2" w:name="一、收入支出决算总体情况说明"/>
      <w:bookmarkEnd w:id="2"/>
    </w:p>
    <w:p>
      <w:pPr>
        <w:spacing w:after="0"/>
        <w:rPr>
          <w:sz w:val="15"/>
        </w:rPr>
        <w:sectPr>
          <w:pgSz w:w="11910" w:h="16840"/>
          <w:pgMar w:top="1580" w:right="0" w:bottom="280" w:left="0" w:header="720" w:footer="720" w:gutter="0"/>
          <w:cols w:space="720" w:num="1"/>
        </w:sectPr>
      </w:pPr>
    </w:p>
    <w:p>
      <w:pPr>
        <w:pStyle w:val="3"/>
        <w:rPr>
          <w:sz w:val="20"/>
        </w:rPr>
      </w:pPr>
    </w:p>
    <w:p>
      <w:pPr>
        <w:pStyle w:val="3"/>
        <w:spacing w:before="4"/>
        <w:rPr>
          <w:sz w:val="27"/>
        </w:rPr>
      </w:pPr>
    </w:p>
    <w:p>
      <w:pPr>
        <w:pStyle w:val="3"/>
        <w:spacing w:before="54"/>
        <w:ind w:left="1951"/>
        <w:rPr>
          <w:rFonts w:hint="eastAsia" w:ascii="黑体" w:eastAsia="黑体"/>
        </w:rPr>
      </w:pPr>
      <w:r>
        <w:rPr>
          <w:rFonts w:hint="eastAsia" w:ascii="黑体" w:eastAsia="黑体"/>
        </w:rPr>
        <w:t>一、收入支出决算总体情况说明</w:t>
      </w:r>
    </w:p>
    <w:p>
      <w:pPr>
        <w:pStyle w:val="3"/>
        <w:spacing w:before="190" w:line="350" w:lineRule="auto"/>
        <w:ind w:left="1531" w:right="1370" w:firstLine="640"/>
        <w:jc w:val="both"/>
      </w:pPr>
      <w:r>
        <w:rPr>
          <w:spacing w:val="-21"/>
        </w:rPr>
        <w:t xml:space="preserve">本部门 </w:t>
      </w:r>
      <w:r>
        <w:t>2020</w:t>
      </w:r>
      <w:r>
        <w:rPr>
          <w:spacing w:val="-16"/>
        </w:rPr>
        <w:t xml:space="preserve"> 年度收入总计</w:t>
      </w:r>
      <w:r>
        <w:t>（含结转和结余</w:t>
      </w:r>
      <w:r>
        <w:rPr>
          <w:spacing w:val="-3"/>
        </w:rPr>
        <w:t>）2672.21</w:t>
      </w:r>
      <w:r>
        <w:rPr>
          <w:spacing w:val="-21"/>
        </w:rPr>
        <w:t xml:space="preserve"> 万元。</w:t>
      </w:r>
      <w:r>
        <w:rPr>
          <w:spacing w:val="-49"/>
        </w:rPr>
        <w:t xml:space="preserve">与 </w:t>
      </w:r>
      <w:r>
        <w:t>2019</w:t>
      </w:r>
      <w:r>
        <w:rPr>
          <w:spacing w:val="-9"/>
        </w:rPr>
        <w:t xml:space="preserve"> 年度决算相比，收入减少 </w:t>
      </w:r>
      <w:r>
        <w:t>400.08</w:t>
      </w:r>
      <w:r>
        <w:rPr>
          <w:spacing w:val="-19"/>
        </w:rPr>
        <w:t xml:space="preserve"> 万元，下降 </w:t>
      </w:r>
      <w:r>
        <w:t>13.02%，</w:t>
      </w:r>
    </w:p>
    <w:p>
      <w:pPr>
        <w:pStyle w:val="3"/>
        <w:spacing w:before="3" w:line="350" w:lineRule="auto"/>
        <w:ind w:left="1531" w:right="1370"/>
        <w:jc w:val="both"/>
      </w:pPr>
      <w:r>
        <w:rPr>
          <w:spacing w:val="-14"/>
        </w:rPr>
        <w:t xml:space="preserve">主要原因是 </w:t>
      </w:r>
      <w:r>
        <w:t>2019</w:t>
      </w:r>
      <w:r>
        <w:rPr>
          <w:spacing w:val="-26"/>
        </w:rPr>
        <w:t xml:space="preserve"> 年收入了 </w:t>
      </w:r>
      <w:r>
        <w:t>2018</w:t>
      </w:r>
      <w:r>
        <w:rPr>
          <w:spacing w:val="-40"/>
        </w:rPr>
        <w:t xml:space="preserve"> 年和 </w:t>
      </w:r>
      <w:r>
        <w:t>2019</w:t>
      </w:r>
      <w:r>
        <w:rPr>
          <w:spacing w:val="-9"/>
        </w:rPr>
        <w:t xml:space="preserve"> 年两年的园区失地农民补贴，2020 年没有收入园区失地农民补贴；</w:t>
      </w:r>
      <w:r>
        <w:t>2019</w:t>
      </w:r>
      <w:r>
        <w:rPr>
          <w:spacing w:val="-14"/>
        </w:rPr>
        <w:t xml:space="preserve"> 年归还了财</w:t>
      </w:r>
      <w:r>
        <w:rPr>
          <w:spacing w:val="-12"/>
        </w:rPr>
        <w:t>政一部分征地补偿资金。支出总计</w:t>
      </w:r>
      <w:r>
        <w:t>（含结转和结余）2672.21</w:t>
      </w:r>
      <w:r>
        <w:rPr>
          <w:spacing w:val="-44"/>
        </w:rPr>
        <w:t xml:space="preserve"> 万</w:t>
      </w:r>
      <w:r>
        <w:rPr>
          <w:spacing w:val="-62"/>
        </w:rPr>
        <w:t xml:space="preserve">元。与 </w:t>
      </w:r>
      <w:r>
        <w:t>2019</w:t>
      </w:r>
      <w:r>
        <w:rPr>
          <w:spacing w:val="-24"/>
        </w:rPr>
        <w:t xml:space="preserve"> 年度决算相比，支出减少 </w:t>
      </w:r>
      <w:r>
        <w:t>400.08</w:t>
      </w:r>
      <w:r>
        <w:rPr>
          <w:spacing w:val="-42"/>
        </w:rPr>
        <w:t xml:space="preserve"> 万元，下降 </w:t>
      </w:r>
      <w:r>
        <w:t>13.02%，</w:t>
      </w:r>
    </w:p>
    <w:p>
      <w:pPr>
        <w:pStyle w:val="3"/>
        <w:spacing w:before="6" w:line="350" w:lineRule="auto"/>
        <w:ind w:left="1531" w:right="1531"/>
        <w:jc w:val="both"/>
      </w:pPr>
      <w:r>
        <w:rPr>
          <w:spacing w:val="-14"/>
        </w:rPr>
        <w:t xml:space="preserve">主要原因是 </w:t>
      </w:r>
      <w:r>
        <w:t>2019</w:t>
      </w:r>
      <w:r>
        <w:rPr>
          <w:spacing w:val="-26"/>
        </w:rPr>
        <w:t xml:space="preserve"> 年支出了 </w:t>
      </w:r>
      <w:r>
        <w:t>2018</w:t>
      </w:r>
      <w:r>
        <w:rPr>
          <w:spacing w:val="-40"/>
        </w:rPr>
        <w:t xml:space="preserve"> 年和 </w:t>
      </w:r>
      <w:r>
        <w:t>2019</w:t>
      </w:r>
      <w:r>
        <w:rPr>
          <w:spacing w:val="-9"/>
        </w:rPr>
        <w:t xml:space="preserve"> 年两年的园区失地农民补贴，2020 年没有支出园区失地农民补贴；</w:t>
      </w:r>
      <w:r>
        <w:t>2019</w:t>
      </w:r>
      <w:r>
        <w:rPr>
          <w:spacing w:val="-13"/>
        </w:rPr>
        <w:t xml:space="preserve"> 年归还了财政一部分征地补偿资金。</w:t>
      </w:r>
    </w:p>
    <w:p>
      <w:pPr>
        <w:pStyle w:val="3"/>
        <w:spacing w:before="4"/>
        <w:ind w:left="2172"/>
        <w:rPr>
          <w:rFonts w:hint="eastAsia" w:ascii="黑体" w:eastAsia="黑体"/>
        </w:rPr>
      </w:pPr>
      <w:bookmarkStart w:id="3" w:name="二、收入决算情况说明"/>
      <w:bookmarkEnd w:id="3"/>
      <w:r>
        <w:rPr>
          <w:rFonts w:hint="eastAsia" w:ascii="黑体" w:eastAsia="黑体"/>
        </w:rPr>
        <w:t>二、收入决算情况说明</w:t>
      </w:r>
    </w:p>
    <w:p>
      <w:pPr>
        <w:pStyle w:val="3"/>
        <w:spacing w:before="190" w:line="350" w:lineRule="auto"/>
        <w:ind w:left="1531" w:right="1529" w:firstLine="640"/>
        <w:jc w:val="both"/>
      </w:pPr>
      <w:r>
        <w:rPr>
          <w:spacing w:val="-20"/>
        </w:rPr>
        <w:t xml:space="preserve">本部门 </w:t>
      </w:r>
      <w:r>
        <w:t>2020</w:t>
      </w:r>
      <w:r>
        <w:rPr>
          <w:spacing w:val="-16"/>
        </w:rPr>
        <w:t xml:space="preserve"> 年度本年收入合计 </w:t>
      </w:r>
      <w:r>
        <w:t>2672.21</w:t>
      </w:r>
      <w:r>
        <w:rPr>
          <w:spacing w:val="-9"/>
        </w:rPr>
        <w:t xml:space="preserve"> 万元，其中：财政</w:t>
      </w:r>
      <w:r>
        <w:rPr>
          <w:spacing w:val="-23"/>
        </w:rPr>
        <w:t xml:space="preserve">拨款收入 </w:t>
      </w:r>
      <w:r>
        <w:t>2672.21</w:t>
      </w:r>
      <w:r>
        <w:rPr>
          <w:spacing w:val="-26"/>
        </w:rPr>
        <w:t xml:space="preserve"> 万元，占 </w:t>
      </w:r>
      <w:r>
        <w:t>100</w:t>
      </w:r>
      <w:r>
        <w:rPr>
          <w:spacing w:val="-12"/>
        </w:rPr>
        <w:t xml:space="preserve">%；事业收入 </w:t>
      </w:r>
      <w:r>
        <w:t>0</w:t>
      </w:r>
      <w:r>
        <w:rPr>
          <w:spacing w:val="-26"/>
        </w:rPr>
        <w:t xml:space="preserve"> 万元，占 </w:t>
      </w:r>
      <w:r>
        <w:t>0%；经</w:t>
      </w:r>
      <w:r>
        <w:rPr>
          <w:spacing w:val="-21"/>
        </w:rPr>
        <w:t xml:space="preserve">营收入 </w:t>
      </w:r>
      <w:r>
        <w:t>0</w:t>
      </w:r>
      <w:r>
        <w:rPr>
          <w:spacing w:val="-28"/>
        </w:rPr>
        <w:t xml:space="preserve"> 万元，占 </w:t>
      </w:r>
      <w:r>
        <w:t>0</w:t>
      </w:r>
      <w:r>
        <w:rPr>
          <w:spacing w:val="-12"/>
        </w:rPr>
        <w:t xml:space="preserve">%；其他收入 </w:t>
      </w:r>
      <w:r>
        <w:t>0</w:t>
      </w:r>
      <w:r>
        <w:rPr>
          <w:spacing w:val="-28"/>
        </w:rPr>
        <w:t xml:space="preserve"> 万元，占 </w:t>
      </w:r>
      <w:r>
        <w:t>0%。</w:t>
      </w:r>
    </w:p>
    <w:p>
      <w:pPr>
        <w:pStyle w:val="3"/>
        <w:spacing w:before="4"/>
        <w:ind w:left="2172"/>
        <w:rPr>
          <w:rFonts w:hint="eastAsia" w:ascii="黑体" w:eastAsia="黑体"/>
        </w:rPr>
      </w:pPr>
      <w:bookmarkStart w:id="4" w:name="三、支出决算情况说明"/>
      <w:bookmarkEnd w:id="4"/>
      <w:r>
        <w:rPr>
          <w:rFonts w:hint="eastAsia" w:ascii="黑体" w:eastAsia="黑体"/>
        </w:rPr>
        <w:t>三、支出决算情况说明</w:t>
      </w:r>
    </w:p>
    <w:p>
      <w:pPr>
        <w:pStyle w:val="3"/>
        <w:spacing w:before="190" w:line="350" w:lineRule="auto"/>
        <w:ind w:left="1531" w:right="1311" w:firstLine="420"/>
      </w:pPr>
      <w:r>
        <w:drawing>
          <wp:anchor distT="0" distB="0" distL="0" distR="0" simplePos="0" relativeHeight="251663360" behindDoc="1" locked="0" layoutInCell="1" allowOverlap="1">
            <wp:simplePos x="0" y="0"/>
            <wp:positionH relativeFrom="page">
              <wp:posOffset>2390775</wp:posOffset>
            </wp:positionH>
            <wp:positionV relativeFrom="paragraph">
              <wp:posOffset>795655</wp:posOffset>
            </wp:positionV>
            <wp:extent cx="3025775" cy="1270"/>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pic:cNvPicPr>
                      <a:picLocks noChangeAspect="1"/>
                    </pic:cNvPicPr>
                  </pic:nvPicPr>
                  <pic:blipFill>
                    <a:blip r:embed="rId9" cstate="print"/>
                    <a:stretch>
                      <a:fillRect/>
                    </a:stretch>
                  </pic:blipFill>
                  <pic:spPr>
                    <a:xfrm>
                      <a:off x="0" y="0"/>
                      <a:ext cx="3025832" cy="1524"/>
                    </a:xfrm>
                    <a:prstGeom prst="rect">
                      <a:avLst/>
                    </a:prstGeom>
                  </pic:spPr>
                </pic:pic>
              </a:graphicData>
            </a:graphic>
          </wp:anchor>
        </w:drawing>
      </w:r>
      <w:r>
        <w:rPr>
          <w:spacing w:val="-21"/>
        </w:rPr>
        <w:t xml:space="preserve">本部门 </w:t>
      </w:r>
      <w:r>
        <w:t>2020</w:t>
      </w:r>
      <w:r>
        <w:rPr>
          <w:spacing w:val="-19"/>
        </w:rPr>
        <w:t xml:space="preserve"> 年度本年支出合计 </w:t>
      </w:r>
      <w:r>
        <w:t>2672.21</w:t>
      </w:r>
      <w:r>
        <w:rPr>
          <w:spacing w:val="-16"/>
        </w:rPr>
        <w:t xml:space="preserve"> 万元，其中：基本支</w:t>
      </w:r>
      <w:r>
        <w:rPr>
          <w:spacing w:val="-16"/>
          <w:w w:val="99"/>
        </w:rPr>
        <w:t>出</w:t>
      </w:r>
      <w:r>
        <w:rPr>
          <w:spacing w:val="-79"/>
        </w:rPr>
        <w:t xml:space="preserve"> </w:t>
      </w:r>
      <w:r>
        <w:rPr>
          <w:spacing w:val="1"/>
          <w:w w:val="99"/>
        </w:rPr>
        <w:t>1</w:t>
      </w:r>
      <w:r>
        <w:rPr>
          <w:spacing w:val="-2"/>
          <w:w w:val="99"/>
        </w:rPr>
        <w:t>3</w:t>
      </w:r>
      <w:r>
        <w:rPr>
          <w:spacing w:val="1"/>
          <w:w w:val="99"/>
        </w:rPr>
        <w:t>82</w:t>
      </w:r>
      <w:r>
        <w:rPr>
          <w:spacing w:val="-2"/>
          <w:w w:val="99"/>
        </w:rPr>
        <w:t>.</w:t>
      </w:r>
      <w:r>
        <w:rPr>
          <w:spacing w:val="1"/>
          <w:w w:val="99"/>
        </w:rPr>
        <w:t>1</w:t>
      </w:r>
      <w:r>
        <w:rPr>
          <w:w w:val="99"/>
        </w:rPr>
        <w:t>2</w:t>
      </w:r>
      <w:r>
        <w:rPr>
          <w:spacing w:val="-80"/>
        </w:rPr>
        <w:t xml:space="preserve"> </w:t>
      </w:r>
      <w:r>
        <w:rPr>
          <w:spacing w:val="-37"/>
          <w:w w:val="99"/>
        </w:rPr>
        <w:t>万元，占</w:t>
      </w:r>
      <w:r>
        <w:rPr>
          <w:spacing w:val="-37"/>
        </w:rPr>
        <w:t xml:space="preserve"> </w:t>
      </w:r>
      <w:r>
        <w:rPr>
          <w:spacing w:val="1"/>
          <w:w w:val="99"/>
        </w:rPr>
        <w:t>51</w:t>
      </w:r>
      <w:r>
        <w:rPr>
          <w:spacing w:val="-2"/>
          <w:w w:val="99"/>
        </w:rPr>
        <w:t>.</w:t>
      </w:r>
      <w:r>
        <w:rPr>
          <w:spacing w:val="1"/>
          <w:w w:val="99"/>
        </w:rPr>
        <w:t>72</w:t>
      </w:r>
      <w:r>
        <w:rPr>
          <w:spacing w:val="-25"/>
          <w:w w:val="99"/>
        </w:rPr>
        <w:t>%；项目支出</w:t>
      </w:r>
      <w:r>
        <w:rPr>
          <w:spacing w:val="-79"/>
        </w:rPr>
        <w:t xml:space="preserve"> </w:t>
      </w:r>
      <w:r>
        <w:rPr>
          <w:spacing w:val="1"/>
          <w:w w:val="99"/>
        </w:rPr>
        <w:t>12</w:t>
      </w:r>
      <w:r>
        <w:rPr>
          <w:spacing w:val="-2"/>
          <w:w w:val="99"/>
        </w:rPr>
        <w:t>9</w:t>
      </w:r>
      <w:r>
        <w:rPr>
          <w:spacing w:val="1"/>
          <w:w w:val="99"/>
        </w:rPr>
        <w:t>0.</w:t>
      </w:r>
      <w:r>
        <w:rPr>
          <w:spacing w:val="-2"/>
          <w:w w:val="99"/>
        </w:rPr>
        <w:t>0</w:t>
      </w:r>
      <w:r>
        <w:rPr>
          <w:w w:val="99"/>
        </w:rPr>
        <w:t>9</w:t>
      </w:r>
      <w:r>
        <w:rPr>
          <w:spacing w:val="-80"/>
        </w:rPr>
        <w:t xml:space="preserve"> </w:t>
      </w:r>
      <w:r>
        <w:rPr>
          <w:spacing w:val="-36"/>
          <w:w w:val="99"/>
        </w:rPr>
        <w:t>万元，占</w:t>
      </w:r>
      <w:r>
        <w:rPr>
          <w:spacing w:val="-36"/>
        </w:rPr>
        <w:t xml:space="preserve"> </w:t>
      </w:r>
      <w:r>
        <w:rPr>
          <w:spacing w:val="1"/>
          <w:w w:val="99"/>
        </w:rPr>
        <w:t>48</w:t>
      </w:r>
      <w:r>
        <w:rPr>
          <w:spacing w:val="-2"/>
          <w:w w:val="99"/>
        </w:rPr>
        <w:t>.</w:t>
      </w:r>
      <w:r>
        <w:rPr>
          <w:spacing w:val="1"/>
          <w:w w:val="99"/>
        </w:rPr>
        <w:t>28</w:t>
      </w:r>
      <w:r>
        <w:rPr>
          <w:spacing w:val="-1"/>
          <w:w w:val="99"/>
        </w:rPr>
        <w:t>%；</w:t>
      </w:r>
      <w:r>
        <w:rPr>
          <w:spacing w:val="-17"/>
        </w:rPr>
        <w:t xml:space="preserve">经营支出 </w:t>
      </w:r>
      <w:r>
        <w:t>0</w:t>
      </w:r>
      <w:r>
        <w:rPr>
          <w:spacing w:val="-28"/>
        </w:rPr>
        <w:t xml:space="preserve"> 万元，占 </w:t>
      </w:r>
      <w:r>
        <w:t>0%。</w:t>
      </w:r>
    </w:p>
    <w:p>
      <w:pPr>
        <w:pStyle w:val="3"/>
        <w:spacing w:before="4"/>
        <w:ind w:left="2172"/>
        <w:rPr>
          <w:rFonts w:hint="eastAsia" w:ascii="黑体" w:eastAsia="黑体"/>
        </w:rPr>
      </w:pPr>
      <w:bookmarkStart w:id="5" w:name="四、财政拨款收入支出决算总体情况说明"/>
      <w:bookmarkEnd w:id="5"/>
      <w:r>
        <w:rPr>
          <w:rFonts w:hint="eastAsia" w:ascii="黑体" w:eastAsia="黑体"/>
        </w:rPr>
        <w:t>四、财政拨款收入支出决算总体情况说明</w:t>
      </w:r>
    </w:p>
    <w:p>
      <w:pPr>
        <w:pStyle w:val="2"/>
      </w:pPr>
      <w:r>
        <w:t>（一）财政拨款收支与 2019 年度决算对比情况</w:t>
      </w:r>
    </w:p>
    <w:p>
      <w:pPr>
        <w:pStyle w:val="3"/>
        <w:spacing w:before="190"/>
        <w:ind w:left="2172"/>
      </w:pPr>
      <w:r>
        <w:t>本部门 2020 年度财政拨款本年收入 2672.21 万元,比 2019</w:t>
      </w:r>
    </w:p>
    <w:p>
      <w:pPr>
        <w:spacing w:after="0"/>
        <w:sectPr>
          <w:pgSz w:w="11910" w:h="16840"/>
          <w:pgMar w:top="1580" w:right="0" w:bottom="280" w:left="0" w:header="720" w:footer="720" w:gutter="0"/>
          <w:cols w:space="720" w:num="1"/>
        </w:sectPr>
      </w:pPr>
    </w:p>
    <w:p>
      <w:pPr>
        <w:pStyle w:val="3"/>
        <w:rPr>
          <w:sz w:val="20"/>
        </w:rPr>
      </w:pPr>
    </w:p>
    <w:p>
      <w:pPr>
        <w:pStyle w:val="3"/>
        <w:spacing w:before="4"/>
        <w:rPr>
          <w:sz w:val="27"/>
        </w:rPr>
      </w:pPr>
    </w:p>
    <w:p>
      <w:pPr>
        <w:pStyle w:val="3"/>
        <w:spacing w:before="54"/>
        <w:ind w:left="1531"/>
      </w:pPr>
      <w:r>
        <w:rPr>
          <w:spacing w:val="-12"/>
        </w:rPr>
        <w:t xml:space="preserve">年度减少 </w:t>
      </w:r>
      <w:r>
        <w:t>400.08</w:t>
      </w:r>
      <w:r>
        <w:rPr>
          <w:spacing w:val="-20"/>
        </w:rPr>
        <w:t xml:space="preserve"> 万元，下降 </w:t>
      </w:r>
      <w:r>
        <w:t>13.02</w:t>
      </w:r>
      <w:r>
        <w:rPr>
          <w:spacing w:val="-8"/>
        </w:rPr>
        <w:t xml:space="preserve">%，主要原因是 </w:t>
      </w:r>
      <w:r>
        <w:t>2019</w:t>
      </w:r>
      <w:r>
        <w:rPr>
          <w:spacing w:val="-17"/>
        </w:rPr>
        <w:t xml:space="preserve"> 年收入</w:t>
      </w:r>
    </w:p>
    <w:p>
      <w:pPr>
        <w:pStyle w:val="3"/>
        <w:spacing w:before="190" w:line="350" w:lineRule="auto"/>
        <w:ind w:left="1531" w:right="1370"/>
      </w:pPr>
      <w:r>
        <w:rPr>
          <w:spacing w:val="-39"/>
        </w:rPr>
        <w:t xml:space="preserve">了 </w:t>
      </w:r>
      <w:r>
        <w:t>2018</w:t>
      </w:r>
      <w:r>
        <w:rPr>
          <w:spacing w:val="-38"/>
        </w:rPr>
        <w:t xml:space="preserve"> 年和 </w:t>
      </w:r>
      <w:r>
        <w:t>2019</w:t>
      </w:r>
      <w:r>
        <w:rPr>
          <w:spacing w:val="-3"/>
        </w:rPr>
        <w:t xml:space="preserve"> 年两年的园区失地农民补贴，</w:t>
      </w:r>
      <w:r>
        <w:t>2020</w:t>
      </w:r>
      <w:r>
        <w:rPr>
          <w:spacing w:val="-13"/>
        </w:rPr>
        <w:t xml:space="preserve"> 年没有收入园区失地农民补贴；</w:t>
      </w:r>
      <w:r>
        <w:rPr>
          <w:spacing w:val="-8"/>
        </w:rPr>
        <w:t>2019</w:t>
      </w:r>
      <w:r>
        <w:rPr>
          <w:spacing w:val="-10"/>
        </w:rPr>
        <w:t xml:space="preserve"> 年归还了财政一部分征地补偿资金； </w:t>
      </w:r>
      <w:r>
        <w:rPr>
          <w:spacing w:val="-25"/>
        </w:rPr>
        <w:t xml:space="preserve">本年支出 </w:t>
      </w:r>
      <w:r>
        <w:t>2672.21</w:t>
      </w:r>
      <w:r>
        <w:rPr>
          <w:spacing w:val="-27"/>
        </w:rPr>
        <w:t xml:space="preserve"> 万元，减少 </w:t>
      </w:r>
      <w:r>
        <w:t>400.08</w:t>
      </w:r>
      <w:r>
        <w:rPr>
          <w:spacing w:val="-27"/>
        </w:rPr>
        <w:t xml:space="preserve"> 万元，下降 </w:t>
      </w:r>
      <w:r>
        <w:t>13.02%，主要</w:t>
      </w:r>
    </w:p>
    <w:p>
      <w:pPr>
        <w:pStyle w:val="3"/>
        <w:spacing w:before="4" w:line="350" w:lineRule="auto"/>
        <w:ind w:left="1531" w:right="1529"/>
        <w:jc w:val="both"/>
      </w:pPr>
      <w:r>
        <w:rPr>
          <w:spacing w:val="-19"/>
        </w:rPr>
        <w:t xml:space="preserve">原因是 </w:t>
      </w:r>
      <w:r>
        <w:t>2019</w:t>
      </w:r>
      <w:r>
        <w:rPr>
          <w:spacing w:val="-26"/>
        </w:rPr>
        <w:t xml:space="preserve"> 年收入了 </w:t>
      </w:r>
      <w:r>
        <w:t>2018</w:t>
      </w:r>
      <w:r>
        <w:rPr>
          <w:spacing w:val="-40"/>
        </w:rPr>
        <w:t xml:space="preserve"> 年和 </w:t>
      </w:r>
      <w:r>
        <w:t>2019</w:t>
      </w:r>
      <w:r>
        <w:rPr>
          <w:spacing w:val="-8"/>
        </w:rPr>
        <w:t xml:space="preserve"> 年两年的园区失地农民补贴，2020</w:t>
      </w:r>
      <w:r>
        <w:rPr>
          <w:spacing w:val="-9"/>
        </w:rPr>
        <w:t xml:space="preserve"> 年没有收入园区失地农民补贴；</w:t>
      </w:r>
      <w:r>
        <w:t>2019</w:t>
      </w:r>
      <w:r>
        <w:rPr>
          <w:spacing w:val="-10"/>
        </w:rPr>
        <w:t xml:space="preserve"> 年归还了财政一部分征地补偿资金。具体情况如下：</w:t>
      </w:r>
    </w:p>
    <w:p>
      <w:pPr>
        <w:pStyle w:val="8"/>
        <w:numPr>
          <w:ilvl w:val="0"/>
          <w:numId w:val="2"/>
        </w:numPr>
        <w:tabs>
          <w:tab w:val="left" w:pos="2652"/>
        </w:tabs>
        <w:spacing w:before="5" w:after="0" w:line="350" w:lineRule="auto"/>
        <w:ind w:left="1531" w:right="1530" w:firstLine="640"/>
        <w:jc w:val="both"/>
        <w:rPr>
          <w:sz w:val="32"/>
        </w:rPr>
      </w:pPr>
      <w:r>
        <w:rPr>
          <w:spacing w:val="-6"/>
          <w:sz w:val="32"/>
        </w:rPr>
        <w:t xml:space="preserve">一般公共预算财政拨款本年收入 </w:t>
      </w:r>
      <w:r>
        <w:rPr>
          <w:sz w:val="32"/>
        </w:rPr>
        <w:t>1382.12</w:t>
      </w:r>
      <w:r>
        <w:rPr>
          <w:spacing w:val="-12"/>
          <w:sz w:val="32"/>
        </w:rPr>
        <w:t xml:space="preserve"> 万元，比上年</w:t>
      </w:r>
      <w:r>
        <w:rPr>
          <w:spacing w:val="-35"/>
          <w:sz w:val="32"/>
        </w:rPr>
        <w:t xml:space="preserve">减少 </w:t>
      </w:r>
      <w:r>
        <w:rPr>
          <w:sz w:val="32"/>
        </w:rPr>
        <w:t>889.18</w:t>
      </w:r>
      <w:r>
        <w:rPr>
          <w:spacing w:val="-37"/>
          <w:sz w:val="32"/>
        </w:rPr>
        <w:t xml:space="preserve"> 万元；主要是 </w:t>
      </w:r>
      <w:r>
        <w:rPr>
          <w:sz w:val="32"/>
        </w:rPr>
        <w:t>2019</w:t>
      </w:r>
      <w:r>
        <w:rPr>
          <w:spacing w:val="-28"/>
          <w:sz w:val="32"/>
        </w:rPr>
        <w:t xml:space="preserve"> 年收入了 </w:t>
      </w:r>
      <w:r>
        <w:rPr>
          <w:sz w:val="32"/>
        </w:rPr>
        <w:t>2018</w:t>
      </w:r>
      <w:r>
        <w:rPr>
          <w:spacing w:val="-42"/>
          <w:sz w:val="32"/>
        </w:rPr>
        <w:t xml:space="preserve"> 年和 </w:t>
      </w:r>
      <w:r>
        <w:rPr>
          <w:sz w:val="32"/>
        </w:rPr>
        <w:t>2019</w:t>
      </w:r>
      <w:r>
        <w:rPr>
          <w:spacing w:val="-21"/>
          <w:sz w:val="32"/>
        </w:rPr>
        <w:t xml:space="preserve"> 年两年</w:t>
      </w:r>
      <w:r>
        <w:rPr>
          <w:spacing w:val="4"/>
          <w:sz w:val="32"/>
        </w:rPr>
        <w:t>的园区失地农民补贴，</w:t>
      </w:r>
      <w:r>
        <w:rPr>
          <w:sz w:val="32"/>
        </w:rPr>
        <w:t>2020</w:t>
      </w:r>
      <w:r>
        <w:rPr>
          <w:spacing w:val="-6"/>
          <w:sz w:val="32"/>
        </w:rPr>
        <w:t xml:space="preserve"> 年没有收入园区失地农民补贴；本</w:t>
      </w:r>
      <w:r>
        <w:rPr>
          <w:spacing w:val="-21"/>
          <w:sz w:val="32"/>
        </w:rPr>
        <w:t xml:space="preserve">年支出 </w:t>
      </w:r>
      <w:r>
        <w:rPr>
          <w:sz w:val="32"/>
        </w:rPr>
        <w:t>1382.12</w:t>
      </w:r>
      <w:r>
        <w:rPr>
          <w:spacing w:val="-25"/>
          <w:sz w:val="32"/>
        </w:rPr>
        <w:t xml:space="preserve"> 万元，比上年减少 </w:t>
      </w:r>
      <w:r>
        <w:rPr>
          <w:sz w:val="32"/>
        </w:rPr>
        <w:t>889.18</w:t>
      </w:r>
      <w:r>
        <w:rPr>
          <w:spacing w:val="-30"/>
          <w:sz w:val="32"/>
        </w:rPr>
        <w:t xml:space="preserve"> 万元；主要是 </w:t>
      </w:r>
      <w:r>
        <w:rPr>
          <w:sz w:val="32"/>
        </w:rPr>
        <w:t>2019</w:t>
      </w:r>
      <w:r>
        <w:rPr>
          <w:spacing w:val="-41"/>
          <w:sz w:val="32"/>
        </w:rPr>
        <w:t xml:space="preserve"> 年</w:t>
      </w:r>
      <w:r>
        <w:rPr>
          <w:spacing w:val="-18"/>
          <w:sz w:val="32"/>
        </w:rPr>
        <w:t xml:space="preserve">收入了 </w:t>
      </w:r>
      <w:r>
        <w:rPr>
          <w:sz w:val="32"/>
        </w:rPr>
        <w:t>2018</w:t>
      </w:r>
      <w:r>
        <w:rPr>
          <w:spacing w:val="-38"/>
          <w:sz w:val="32"/>
        </w:rPr>
        <w:t xml:space="preserve"> 年和 </w:t>
      </w:r>
      <w:r>
        <w:rPr>
          <w:sz w:val="32"/>
        </w:rPr>
        <w:t>2019</w:t>
      </w:r>
      <w:r>
        <w:rPr>
          <w:spacing w:val="-4"/>
          <w:sz w:val="32"/>
        </w:rPr>
        <w:t xml:space="preserve"> 年两年的园区失地农民补贴，</w:t>
      </w:r>
      <w:r>
        <w:rPr>
          <w:sz w:val="32"/>
        </w:rPr>
        <w:t>2020</w:t>
      </w:r>
      <w:r>
        <w:rPr>
          <w:spacing w:val="-24"/>
          <w:sz w:val="32"/>
        </w:rPr>
        <w:t xml:space="preserve"> 年没有收入园区失地农民补贴。</w:t>
      </w:r>
    </w:p>
    <w:p>
      <w:pPr>
        <w:pStyle w:val="8"/>
        <w:numPr>
          <w:ilvl w:val="0"/>
          <w:numId w:val="2"/>
        </w:numPr>
        <w:tabs>
          <w:tab w:val="left" w:pos="2652"/>
        </w:tabs>
        <w:spacing w:before="8" w:after="0" w:line="350" w:lineRule="auto"/>
        <w:ind w:left="1531" w:right="1529" w:firstLine="640"/>
        <w:jc w:val="both"/>
        <w:rPr>
          <w:sz w:val="32"/>
        </w:rPr>
      </w:pPr>
      <w:r>
        <w:rPr>
          <w:spacing w:val="-5"/>
          <w:sz w:val="32"/>
        </w:rPr>
        <w:t xml:space="preserve">政府性基金预算财政拨款本年收入 </w:t>
      </w:r>
      <w:r>
        <w:rPr>
          <w:sz w:val="32"/>
        </w:rPr>
        <w:t>1290.09</w:t>
      </w:r>
      <w:r>
        <w:rPr>
          <w:spacing w:val="-14"/>
          <w:sz w:val="32"/>
        </w:rPr>
        <w:t xml:space="preserve"> 万元，比上</w:t>
      </w:r>
      <w:r>
        <w:rPr>
          <w:spacing w:val="-17"/>
          <w:sz w:val="32"/>
        </w:rPr>
        <w:t xml:space="preserve">年增加 </w:t>
      </w:r>
      <w:r>
        <w:rPr>
          <w:sz w:val="32"/>
        </w:rPr>
        <w:t>489.10</w:t>
      </w:r>
      <w:r>
        <w:rPr>
          <w:spacing w:val="-21"/>
          <w:sz w:val="32"/>
        </w:rPr>
        <w:t xml:space="preserve"> 万元，增长 </w:t>
      </w:r>
      <w:r>
        <w:rPr>
          <w:spacing w:val="2"/>
          <w:sz w:val="32"/>
        </w:rPr>
        <w:t>61.06</w:t>
      </w:r>
      <w:r>
        <w:rPr>
          <w:spacing w:val="-8"/>
          <w:sz w:val="32"/>
        </w:rPr>
        <w:t xml:space="preserve">%，主要原因是 </w:t>
      </w:r>
      <w:r>
        <w:rPr>
          <w:sz w:val="32"/>
        </w:rPr>
        <w:t>2019</w:t>
      </w:r>
      <w:r>
        <w:rPr>
          <w:spacing w:val="-12"/>
          <w:sz w:val="32"/>
        </w:rPr>
        <w:t xml:space="preserve"> 年归还了</w:t>
      </w:r>
      <w:r>
        <w:rPr>
          <w:spacing w:val="8"/>
          <w:sz w:val="32"/>
        </w:rPr>
        <w:t>财政一部分征地补偿资金；</w:t>
      </w:r>
      <w:r>
        <w:rPr>
          <w:sz w:val="32"/>
        </w:rPr>
        <w:t>1290.09</w:t>
      </w:r>
      <w:r>
        <w:rPr>
          <w:spacing w:val="-10"/>
          <w:sz w:val="32"/>
        </w:rPr>
        <w:t xml:space="preserve"> 万元，比上年增加 </w:t>
      </w:r>
      <w:r>
        <w:rPr>
          <w:sz w:val="32"/>
        </w:rPr>
        <w:t xml:space="preserve">489.10 </w:t>
      </w:r>
      <w:r>
        <w:rPr>
          <w:spacing w:val="-18"/>
          <w:sz w:val="32"/>
        </w:rPr>
        <w:t xml:space="preserve">万元，增长 </w:t>
      </w:r>
      <w:r>
        <w:rPr>
          <w:spacing w:val="-3"/>
          <w:sz w:val="32"/>
        </w:rPr>
        <w:t>61.06</w:t>
      </w:r>
      <w:r>
        <w:rPr>
          <w:spacing w:val="-13"/>
          <w:sz w:val="32"/>
        </w:rPr>
        <w:t xml:space="preserve">%，主要原因是 </w:t>
      </w:r>
      <w:r>
        <w:rPr>
          <w:sz w:val="32"/>
        </w:rPr>
        <w:t>2019</w:t>
      </w:r>
      <w:r>
        <w:rPr>
          <w:spacing w:val="-10"/>
          <w:sz w:val="32"/>
        </w:rPr>
        <w:t xml:space="preserve"> 年归还了财政一部分征地补偿资金。</w:t>
      </w:r>
    </w:p>
    <w:p>
      <w:pPr>
        <w:pStyle w:val="2"/>
        <w:spacing w:before="7"/>
      </w:pPr>
      <w:r>
        <w:t>（二）财政拨款收支与年初预算数对比情况</w:t>
      </w:r>
    </w:p>
    <w:p>
      <w:pPr>
        <w:pStyle w:val="3"/>
        <w:spacing w:before="190" w:line="350" w:lineRule="auto"/>
        <w:ind w:left="1531" w:right="1531" w:firstLine="640"/>
      </w:pPr>
      <w:r>
        <w:rPr>
          <w:spacing w:val="-20"/>
        </w:rPr>
        <w:t xml:space="preserve">本部门 </w:t>
      </w:r>
      <w:r>
        <w:t>2020</w:t>
      </w:r>
      <w:r>
        <w:rPr>
          <w:spacing w:val="-15"/>
        </w:rPr>
        <w:t xml:space="preserve"> 年度财政拨款本年收入 </w:t>
      </w:r>
      <w:r>
        <w:t>2672.21</w:t>
      </w:r>
      <w:r>
        <w:rPr>
          <w:spacing w:val="-12"/>
        </w:rPr>
        <w:t xml:space="preserve"> 万元，完成年初预算的 </w:t>
      </w:r>
      <w:r>
        <w:t>240.92%</w:t>
      </w:r>
      <w:r>
        <w:rPr>
          <w:spacing w:val="-7"/>
        </w:rPr>
        <w:t xml:space="preserve">,比年初预算增加 </w:t>
      </w:r>
      <w:r>
        <w:t>1563.05</w:t>
      </w:r>
      <w:r>
        <w:rPr>
          <w:spacing w:val="-6"/>
        </w:rPr>
        <w:t xml:space="preserve"> 万元，决算数大于</w:t>
      </w:r>
    </w:p>
    <w:p>
      <w:pPr>
        <w:spacing w:after="0" w:line="350" w:lineRule="auto"/>
        <w:sectPr>
          <w:pgSz w:w="11910" w:h="16840"/>
          <w:pgMar w:top="1580" w:right="0" w:bottom="280" w:left="0" w:header="720" w:footer="720" w:gutter="0"/>
          <w:cols w:space="720" w:num="1"/>
        </w:sectPr>
      </w:pPr>
    </w:p>
    <w:p>
      <w:pPr>
        <w:pStyle w:val="3"/>
        <w:rPr>
          <w:sz w:val="20"/>
        </w:rPr>
      </w:pPr>
    </w:p>
    <w:p>
      <w:pPr>
        <w:pStyle w:val="3"/>
        <w:spacing w:before="4"/>
        <w:rPr>
          <w:sz w:val="27"/>
        </w:rPr>
      </w:pPr>
    </w:p>
    <w:p>
      <w:pPr>
        <w:pStyle w:val="3"/>
        <w:spacing w:before="54" w:line="350" w:lineRule="auto"/>
        <w:ind w:left="1531" w:right="1530"/>
      </w:pPr>
      <w:r>
        <w:t>预算数主要原因是增加了土地补偿资金的收入； 本年支出2672.21 万元， 完成年初预算的 240.92%, 比年初预算增加</w:t>
      </w:r>
    </w:p>
    <w:p>
      <w:pPr>
        <w:pStyle w:val="3"/>
        <w:spacing w:before="3" w:line="350" w:lineRule="auto"/>
        <w:ind w:left="1531" w:right="1529"/>
      </w:pPr>
      <w:r>
        <w:t>1563.05</w:t>
      </w:r>
      <w:r>
        <w:rPr>
          <w:spacing w:val="-12"/>
        </w:rPr>
        <w:t xml:space="preserve"> 万元，决算数大于预算数主要原因是增加了土地补偿资金的支出。具体情况如下：</w:t>
      </w:r>
    </w:p>
    <w:p>
      <w:pPr>
        <w:pStyle w:val="8"/>
        <w:numPr>
          <w:ilvl w:val="0"/>
          <w:numId w:val="3"/>
        </w:numPr>
        <w:tabs>
          <w:tab w:val="left" w:pos="2652"/>
        </w:tabs>
        <w:spacing w:before="3" w:after="0" w:line="350" w:lineRule="auto"/>
        <w:ind w:left="1531" w:right="1370" w:firstLine="640"/>
        <w:jc w:val="left"/>
        <w:rPr>
          <w:sz w:val="32"/>
        </w:rPr>
      </w:pPr>
      <w:r>
        <w:rPr>
          <w:spacing w:val="2"/>
          <w:w w:val="95"/>
          <w:sz w:val="32"/>
        </w:rPr>
        <w:t>一般公共预算财政拨款本年收入完成年初预算</w:t>
      </w:r>
      <w:r>
        <w:rPr>
          <w:w w:val="95"/>
          <w:sz w:val="32"/>
        </w:rPr>
        <w:t xml:space="preserve">124.61%， </w:t>
      </w:r>
      <w:r>
        <w:rPr>
          <w:spacing w:val="-10"/>
          <w:sz w:val="32"/>
        </w:rPr>
        <w:t xml:space="preserve">比年初预算增加 </w:t>
      </w:r>
      <w:r>
        <w:rPr>
          <w:sz w:val="32"/>
        </w:rPr>
        <w:t>272.96</w:t>
      </w:r>
      <w:r>
        <w:rPr>
          <w:spacing w:val="-9"/>
          <w:sz w:val="32"/>
        </w:rPr>
        <w:t xml:space="preserve"> 万元，主要是增加了人员经费收入；支</w:t>
      </w:r>
      <w:r>
        <w:rPr>
          <w:spacing w:val="-6"/>
          <w:sz w:val="32"/>
        </w:rPr>
        <w:t xml:space="preserve">出完成年初预算 </w:t>
      </w:r>
      <w:r>
        <w:rPr>
          <w:sz w:val="32"/>
        </w:rPr>
        <w:t>124.61</w:t>
      </w:r>
      <w:r>
        <w:rPr>
          <w:spacing w:val="-6"/>
          <w:sz w:val="32"/>
        </w:rPr>
        <w:t xml:space="preserve">%，比年初预算增加 </w:t>
      </w:r>
      <w:r>
        <w:rPr>
          <w:sz w:val="32"/>
        </w:rPr>
        <w:t>272.96</w:t>
      </w:r>
      <w:r>
        <w:rPr>
          <w:spacing w:val="-10"/>
          <w:sz w:val="32"/>
        </w:rPr>
        <w:t xml:space="preserve"> 万元，主要是增加了人员经费支出。</w:t>
      </w:r>
    </w:p>
    <w:p>
      <w:pPr>
        <w:pStyle w:val="8"/>
        <w:numPr>
          <w:ilvl w:val="0"/>
          <w:numId w:val="3"/>
        </w:numPr>
        <w:tabs>
          <w:tab w:val="left" w:pos="2652"/>
        </w:tabs>
        <w:spacing w:before="5" w:after="0" w:line="350" w:lineRule="auto"/>
        <w:ind w:left="1531" w:right="1494" w:firstLine="640"/>
        <w:jc w:val="both"/>
        <w:rPr>
          <w:sz w:val="32"/>
        </w:rPr>
      </w:pPr>
      <w:r>
        <w:rPr>
          <w:spacing w:val="-5"/>
          <w:sz w:val="32"/>
        </w:rPr>
        <w:t xml:space="preserve">政府性基金预算财政拨款本年收入完成年初预算 </w:t>
      </w:r>
      <w:r>
        <w:rPr>
          <w:sz w:val="32"/>
        </w:rPr>
        <w:t xml:space="preserve">100%， </w:t>
      </w:r>
      <w:r>
        <w:rPr>
          <w:spacing w:val="-11"/>
          <w:sz w:val="32"/>
        </w:rPr>
        <w:t xml:space="preserve">比年初预算增加 </w:t>
      </w:r>
      <w:r>
        <w:rPr>
          <w:sz w:val="32"/>
        </w:rPr>
        <w:t>1290.09</w:t>
      </w:r>
      <w:r>
        <w:rPr>
          <w:spacing w:val="-15"/>
          <w:sz w:val="32"/>
        </w:rPr>
        <w:t xml:space="preserve"> 万元，主要是增加了土地补偿资金的收</w:t>
      </w:r>
      <w:r>
        <w:rPr>
          <w:spacing w:val="-4"/>
          <w:sz w:val="32"/>
        </w:rPr>
        <w:t xml:space="preserve">入；支出完成年初预算 </w:t>
      </w:r>
      <w:r>
        <w:rPr>
          <w:spacing w:val="2"/>
          <w:sz w:val="32"/>
        </w:rPr>
        <w:t>100</w:t>
      </w:r>
      <w:r>
        <w:rPr>
          <w:spacing w:val="-6"/>
          <w:sz w:val="32"/>
        </w:rPr>
        <w:t xml:space="preserve">%，比年初预算增加 </w:t>
      </w:r>
      <w:r>
        <w:rPr>
          <w:sz w:val="32"/>
        </w:rPr>
        <w:t>1290.09</w:t>
      </w:r>
      <w:r>
        <w:rPr>
          <w:spacing w:val="-18"/>
          <w:sz w:val="32"/>
        </w:rPr>
        <w:t xml:space="preserve"> 万元， 主要是增加了土地补偿资金的支出。</w:t>
      </w:r>
    </w:p>
    <w:p>
      <w:pPr>
        <w:pStyle w:val="2"/>
        <w:spacing w:before="6"/>
        <w:ind w:left="1951"/>
      </w:pPr>
      <w:r>
        <w:t>（三）财政拨款支出决算结构情况。</w:t>
      </w:r>
    </w:p>
    <w:p>
      <w:pPr>
        <w:pStyle w:val="3"/>
        <w:spacing w:before="190" w:line="350" w:lineRule="auto"/>
        <w:ind w:left="1531" w:right="1370" w:firstLine="640"/>
      </w:pPr>
      <w:r>
        <w:t>2020</w:t>
      </w:r>
      <w:r>
        <w:rPr>
          <w:spacing w:val="-11"/>
        </w:rPr>
        <w:t xml:space="preserve"> 年度财政拨款支出 </w:t>
      </w:r>
      <w:r>
        <w:t>2672.21</w:t>
      </w:r>
      <w:r>
        <w:rPr>
          <w:spacing w:val="-18"/>
        </w:rPr>
        <w:t xml:space="preserve"> 万元，主要用于以下方面： </w:t>
      </w:r>
      <w:r>
        <w:rPr>
          <w:spacing w:val="5"/>
          <w:w w:val="99"/>
        </w:rPr>
        <w:t>一般公共服务</w:t>
      </w:r>
      <w:r>
        <w:rPr>
          <w:spacing w:val="7"/>
          <w:w w:val="99"/>
        </w:rPr>
        <w:t>（</w:t>
      </w:r>
      <w:r>
        <w:rPr>
          <w:spacing w:val="5"/>
          <w:w w:val="99"/>
        </w:rPr>
        <w:t>类</w:t>
      </w:r>
      <w:r>
        <w:rPr>
          <w:spacing w:val="7"/>
          <w:w w:val="99"/>
        </w:rPr>
        <w:t>）</w:t>
      </w:r>
      <w:r>
        <w:rPr>
          <w:spacing w:val="3"/>
          <w:w w:val="99"/>
        </w:rPr>
        <w:t>支出</w:t>
      </w:r>
      <w:r>
        <w:rPr>
          <w:spacing w:val="-76"/>
        </w:rPr>
        <w:t xml:space="preserve"> </w:t>
      </w:r>
      <w:r>
        <w:rPr>
          <w:spacing w:val="1"/>
          <w:w w:val="99"/>
        </w:rPr>
        <w:t>88</w:t>
      </w:r>
      <w:r>
        <w:rPr>
          <w:spacing w:val="-2"/>
          <w:w w:val="99"/>
        </w:rPr>
        <w:t>4</w:t>
      </w:r>
      <w:r>
        <w:rPr>
          <w:spacing w:val="1"/>
          <w:w w:val="99"/>
        </w:rPr>
        <w:t>.0</w:t>
      </w:r>
      <w:r>
        <w:rPr>
          <w:w w:val="99"/>
        </w:rPr>
        <w:t>4</w:t>
      </w:r>
      <w:r>
        <w:rPr>
          <w:spacing w:val="-75"/>
        </w:rPr>
        <w:t xml:space="preserve"> </w:t>
      </w:r>
      <w:r>
        <w:rPr>
          <w:spacing w:val="4"/>
          <w:w w:val="99"/>
        </w:rPr>
        <w:t>万元，占</w:t>
      </w:r>
      <w:r>
        <w:rPr>
          <w:spacing w:val="-74"/>
        </w:rPr>
        <w:t xml:space="preserve"> </w:t>
      </w:r>
      <w:r>
        <w:rPr>
          <w:spacing w:val="1"/>
          <w:w w:val="99"/>
        </w:rPr>
        <w:t>33</w:t>
      </w:r>
      <w:r>
        <w:rPr>
          <w:spacing w:val="-2"/>
          <w:w w:val="99"/>
        </w:rPr>
        <w:t>.</w:t>
      </w:r>
      <w:r>
        <w:rPr>
          <w:spacing w:val="1"/>
          <w:w w:val="99"/>
        </w:rPr>
        <w:t>08</w:t>
      </w:r>
      <w:r>
        <w:rPr>
          <w:spacing w:val="-18"/>
          <w:w w:val="99"/>
        </w:rPr>
        <w:t>%，；公共安全</w:t>
      </w:r>
      <w:r>
        <w:rPr>
          <w:spacing w:val="-103"/>
        </w:rPr>
        <w:t>类</w:t>
      </w:r>
      <w:r>
        <w:rPr>
          <w:spacing w:val="-3"/>
        </w:rPr>
        <w:t>（</w:t>
      </w:r>
      <w:r>
        <w:t>类</w:t>
      </w:r>
      <w:r>
        <w:rPr>
          <w:spacing w:val="-108"/>
        </w:rPr>
        <w:t>）</w:t>
      </w:r>
      <w:r>
        <w:rPr>
          <w:spacing w:val="-28"/>
        </w:rPr>
        <w:t xml:space="preserve">支出 </w:t>
      </w:r>
      <w:r>
        <w:t>0</w:t>
      </w:r>
      <w:r>
        <w:rPr>
          <w:spacing w:val="-47"/>
        </w:rPr>
        <w:t xml:space="preserve"> 万元，占 </w:t>
      </w:r>
      <w:r>
        <w:rPr>
          <w:spacing w:val="-36"/>
        </w:rPr>
        <w:t>0</w:t>
      </w:r>
      <w:r>
        <w:rPr>
          <w:spacing w:val="-44"/>
        </w:rPr>
        <w:t>%；教育</w:t>
      </w:r>
      <w:r>
        <w:rPr>
          <w:spacing w:val="-3"/>
        </w:rPr>
        <w:t>（</w:t>
      </w:r>
      <w:r>
        <w:t>类</w:t>
      </w:r>
      <w:r>
        <w:rPr>
          <w:spacing w:val="-108"/>
        </w:rPr>
        <w:t>）</w:t>
      </w:r>
      <w:r>
        <w:rPr>
          <w:spacing w:val="-28"/>
        </w:rPr>
        <w:t xml:space="preserve">支出 </w:t>
      </w:r>
      <w:r>
        <w:t>1.44</w:t>
      </w:r>
      <w:r>
        <w:rPr>
          <w:spacing w:val="-47"/>
        </w:rPr>
        <w:t xml:space="preserve"> 万元，占 </w:t>
      </w:r>
      <w:r>
        <w:t xml:space="preserve">0.05%； </w:t>
      </w:r>
      <w:r>
        <w:rPr>
          <w:spacing w:val="-6"/>
        </w:rPr>
        <w:t>科学技术</w:t>
      </w:r>
      <w:r>
        <w:t>（类</w:t>
      </w:r>
      <w:r>
        <w:rPr>
          <w:spacing w:val="-22"/>
        </w:rPr>
        <w:t>）</w:t>
      </w:r>
      <w:r>
        <w:rPr>
          <w:spacing w:val="-28"/>
        </w:rPr>
        <w:t xml:space="preserve">支出 </w:t>
      </w:r>
      <w:r>
        <w:t>0</w:t>
      </w:r>
      <w:r>
        <w:rPr>
          <w:spacing w:val="-20"/>
        </w:rPr>
        <w:t xml:space="preserve"> 万元，占 </w:t>
      </w:r>
      <w:r>
        <w:rPr>
          <w:spacing w:val="-8"/>
        </w:rPr>
        <w:t>0</w:t>
      </w:r>
      <w:r>
        <w:rPr>
          <w:spacing w:val="-6"/>
        </w:rPr>
        <w:t>%；文化旅游体育与传媒</w:t>
      </w:r>
      <w:r>
        <w:rPr>
          <w:spacing w:val="-3"/>
        </w:rPr>
        <w:t>（</w:t>
      </w:r>
      <w:r>
        <w:t xml:space="preserve">类） </w:t>
      </w:r>
      <w:r>
        <w:rPr>
          <w:spacing w:val="-28"/>
        </w:rPr>
        <w:t xml:space="preserve">支出 </w:t>
      </w:r>
      <w:r>
        <w:t>16.00</w:t>
      </w:r>
      <w:r>
        <w:rPr>
          <w:spacing w:val="-21"/>
        </w:rPr>
        <w:t xml:space="preserve"> 万元，占 </w:t>
      </w:r>
      <w:r>
        <w:rPr>
          <w:spacing w:val="-5"/>
        </w:rPr>
        <w:t>0.60%</w:t>
      </w:r>
      <w:r>
        <w:rPr>
          <w:spacing w:val="-6"/>
        </w:rPr>
        <w:t>；社会保障和就业</w:t>
      </w:r>
      <w:r>
        <w:t>（类</w:t>
      </w:r>
      <w:r>
        <w:rPr>
          <w:spacing w:val="-29"/>
        </w:rPr>
        <w:t>）</w:t>
      </w:r>
      <w:r>
        <w:rPr>
          <w:spacing w:val="-1"/>
        </w:rPr>
        <w:t xml:space="preserve">支出 </w:t>
      </w:r>
      <w:r>
        <w:t xml:space="preserve">89.43 </w:t>
      </w:r>
      <w:r>
        <w:rPr>
          <w:spacing w:val="-17"/>
        </w:rPr>
        <w:t xml:space="preserve">万元，占 </w:t>
      </w:r>
      <w:r>
        <w:t>3.35%；卫生健康（类）</w:t>
      </w:r>
      <w:r>
        <w:rPr>
          <w:spacing w:val="-27"/>
        </w:rPr>
        <w:t xml:space="preserve">支出 </w:t>
      </w:r>
      <w:r>
        <w:t>35.67</w:t>
      </w:r>
      <w:r>
        <w:rPr>
          <w:spacing w:val="-15"/>
        </w:rPr>
        <w:t xml:space="preserve"> 万元，占 </w:t>
      </w:r>
      <w:r>
        <w:t xml:space="preserve">1.33%； </w:t>
      </w:r>
      <w:r>
        <w:rPr>
          <w:spacing w:val="1"/>
        </w:rPr>
        <w:t>城乡社区</w:t>
      </w:r>
      <w:r>
        <w:t>（类）</w:t>
      </w:r>
      <w:r>
        <w:rPr>
          <w:spacing w:val="-25"/>
        </w:rPr>
        <w:t xml:space="preserve">支出 </w:t>
      </w:r>
      <w:r>
        <w:t>1290.09</w:t>
      </w:r>
      <w:r>
        <w:rPr>
          <w:spacing w:val="-13"/>
        </w:rPr>
        <w:t xml:space="preserve"> 万元，占 </w:t>
      </w:r>
      <w:r>
        <w:t>48.28%</w:t>
      </w:r>
      <w:r>
        <w:rPr>
          <w:spacing w:val="1"/>
        </w:rPr>
        <w:t>；农林水</w:t>
      </w:r>
      <w:r>
        <w:t xml:space="preserve">（类） </w:t>
      </w:r>
      <w:r>
        <w:rPr>
          <w:spacing w:val="-28"/>
        </w:rPr>
        <w:t xml:space="preserve">支出 </w:t>
      </w:r>
      <w:r>
        <w:t>318.04</w:t>
      </w:r>
      <w:r>
        <w:rPr>
          <w:spacing w:val="-38"/>
        </w:rPr>
        <w:t xml:space="preserve"> 万元，占 </w:t>
      </w:r>
      <w:r>
        <w:rPr>
          <w:spacing w:val="-7"/>
        </w:rPr>
        <w:t>11.90</w:t>
      </w:r>
      <w:r>
        <w:rPr>
          <w:spacing w:val="-12"/>
        </w:rPr>
        <w:t>%；住房保障</w:t>
      </w:r>
      <w:r>
        <w:t>（类</w:t>
      </w:r>
      <w:r>
        <w:rPr>
          <w:spacing w:val="-48"/>
        </w:rPr>
        <w:t>）</w:t>
      </w:r>
      <w:r>
        <w:rPr>
          <w:spacing w:val="-28"/>
        </w:rPr>
        <w:t xml:space="preserve">支出 </w:t>
      </w:r>
      <w:r>
        <w:t>37.50</w:t>
      </w:r>
      <w:r>
        <w:rPr>
          <w:spacing w:val="-21"/>
        </w:rPr>
        <w:t xml:space="preserve"> 万元，</w:t>
      </w:r>
    </w:p>
    <w:p>
      <w:pPr>
        <w:spacing w:after="0" w:line="350" w:lineRule="auto"/>
        <w:sectPr>
          <w:pgSz w:w="11910" w:h="16840"/>
          <w:pgMar w:top="1580" w:right="0" w:bottom="280" w:left="0" w:header="720" w:footer="720" w:gutter="0"/>
          <w:cols w:space="720" w:num="1"/>
        </w:sectPr>
      </w:pPr>
    </w:p>
    <w:p>
      <w:pPr>
        <w:pStyle w:val="3"/>
        <w:rPr>
          <w:sz w:val="20"/>
        </w:rPr>
      </w:pPr>
    </w:p>
    <w:p>
      <w:pPr>
        <w:pStyle w:val="3"/>
        <w:spacing w:before="4"/>
        <w:rPr>
          <w:sz w:val="27"/>
        </w:rPr>
      </w:pPr>
    </w:p>
    <w:p>
      <w:pPr>
        <w:pStyle w:val="3"/>
        <w:spacing w:before="54"/>
        <w:ind w:left="1531"/>
        <w:jc w:val="both"/>
      </w:pPr>
      <w:r>
        <w:t>占 1.40%。</w:t>
      </w:r>
    </w:p>
    <w:p>
      <w:pPr>
        <w:pStyle w:val="2"/>
        <w:ind w:left="1951"/>
      </w:pPr>
      <w:r>
        <w:t>（四）一般公共预算基本支出决算情况说明</w:t>
      </w:r>
    </w:p>
    <w:p>
      <w:pPr>
        <w:pStyle w:val="3"/>
        <w:spacing w:before="190"/>
        <w:ind w:left="2172"/>
        <w:jc w:val="both"/>
      </w:pPr>
      <w:r>
        <w:t>2020</w:t>
      </w:r>
      <w:r>
        <w:rPr>
          <w:spacing w:val="-7"/>
        </w:rPr>
        <w:t xml:space="preserve"> 年度财政拨款基本支出 </w:t>
      </w:r>
      <w:r>
        <w:t>1382.12</w:t>
      </w:r>
      <w:r>
        <w:rPr>
          <w:spacing w:val="-9"/>
        </w:rPr>
        <w:t xml:space="preserve"> 万元，其中：人员经</w:t>
      </w:r>
    </w:p>
    <w:p>
      <w:pPr>
        <w:pStyle w:val="3"/>
        <w:spacing w:before="190" w:line="350" w:lineRule="auto"/>
        <w:ind w:left="1531" w:right="1530"/>
        <w:jc w:val="both"/>
      </w:pPr>
      <w:r>
        <w:rPr>
          <w:spacing w:val="-4"/>
        </w:rPr>
        <w:t xml:space="preserve">费 </w:t>
      </w:r>
      <w:r>
        <w:t>1123.25</w:t>
      </w:r>
      <w:r>
        <w:rPr>
          <w:spacing w:val="-4"/>
        </w:rPr>
        <w:t xml:space="preserve"> 万元，主要包括基本工资、津贴补贴、奖金、绩效</w:t>
      </w:r>
      <w:r>
        <w:rPr>
          <w:spacing w:val="-11"/>
        </w:rPr>
        <w:t>工资、机关事业单位基本养老保险缴费、职业年金缴费、职工基</w:t>
      </w:r>
      <w:r>
        <w:rPr>
          <w:spacing w:val="-15"/>
        </w:rPr>
        <w:t>本医疗保险缴费、住房公积金、其他社会保障缴费、其他工资福</w:t>
      </w:r>
      <w:r>
        <w:rPr>
          <w:spacing w:val="-14"/>
          <w:w w:val="95"/>
        </w:rPr>
        <w:t xml:space="preserve">利支出、退休费、生活补助、其他对个人和家庭的补助支出；公 </w:t>
      </w:r>
      <w:r>
        <w:rPr>
          <w:spacing w:val="-13"/>
        </w:rPr>
        <w:t xml:space="preserve">用经费 </w:t>
      </w:r>
      <w:r>
        <w:t>258.87</w:t>
      </w:r>
      <w:r>
        <w:rPr>
          <w:spacing w:val="-11"/>
        </w:rPr>
        <w:t xml:space="preserve"> 万元，主要包括办公费、邮电费、取暖费、维修</w:t>
      </w:r>
    </w:p>
    <w:p>
      <w:pPr>
        <w:pStyle w:val="3"/>
        <w:spacing w:before="7" w:line="350" w:lineRule="auto"/>
        <w:ind w:left="1531" w:right="1531"/>
      </w:pPr>
      <w:r>
        <w:rPr>
          <w:w w:val="95"/>
        </w:rPr>
        <w:t>（护</w:t>
      </w:r>
      <w:r>
        <w:rPr>
          <w:spacing w:val="-24"/>
          <w:w w:val="95"/>
        </w:rPr>
        <w:t>）</w:t>
      </w:r>
      <w:r>
        <w:rPr>
          <w:spacing w:val="-10"/>
          <w:w w:val="95"/>
        </w:rPr>
        <w:t xml:space="preserve">费、租赁费、公务用车运行维护费、其他交通费用、其他 </w:t>
      </w:r>
      <w:r>
        <w:rPr>
          <w:spacing w:val="-10"/>
        </w:rPr>
        <w:t>商品和服务支出、办公设备购置。</w:t>
      </w:r>
    </w:p>
    <w:p>
      <w:pPr>
        <w:pStyle w:val="3"/>
        <w:spacing w:before="3"/>
        <w:ind w:left="2172"/>
        <w:jc w:val="both"/>
        <w:rPr>
          <w:rFonts w:hint="eastAsia" w:ascii="黑体" w:hAnsi="黑体" w:eastAsia="黑体"/>
        </w:rPr>
      </w:pPr>
      <w:bookmarkStart w:id="6" w:name="五、一般公共预算“三公” 经费支出决算情况说明"/>
      <w:bookmarkEnd w:id="6"/>
      <w:r>
        <w:rPr>
          <w:rFonts w:hint="eastAsia" w:ascii="黑体" w:hAnsi="黑体" w:eastAsia="黑体"/>
          <w:spacing w:val="-1"/>
        </w:rPr>
        <w:t>五、一般公共预算“三公” 经费支出决算情况说明</w:t>
      </w:r>
    </w:p>
    <w:p>
      <w:pPr>
        <w:pStyle w:val="2"/>
        <w:ind w:left="1300" w:right="1633"/>
        <w:jc w:val="center"/>
      </w:pPr>
      <w:r>
        <w:rPr>
          <w:spacing w:val="2"/>
          <w:w w:val="99"/>
        </w:rPr>
        <w:t>（</w:t>
      </w:r>
      <w:r>
        <w:rPr>
          <w:w w:val="99"/>
        </w:rPr>
        <w:t>一</w:t>
      </w:r>
      <w:r>
        <w:rPr>
          <w:spacing w:val="-159"/>
          <w:w w:val="99"/>
        </w:rPr>
        <w:t>）</w:t>
      </w:r>
      <w:r>
        <w:rPr>
          <w:w w:val="99"/>
        </w:rPr>
        <w:t>“三公”经费财政拨款支出决算总体情况说明</w:t>
      </w:r>
    </w:p>
    <w:p>
      <w:pPr>
        <w:pStyle w:val="3"/>
        <w:spacing w:before="190"/>
        <w:ind w:left="2172"/>
        <w:jc w:val="both"/>
      </w:pPr>
      <w:r>
        <w:t>本部门 2020 年度“三公”经费财政拨款支出预算为 6.94 万</w:t>
      </w:r>
    </w:p>
    <w:p>
      <w:pPr>
        <w:pStyle w:val="3"/>
        <w:spacing w:before="190" w:line="350" w:lineRule="auto"/>
        <w:ind w:left="1531" w:right="1529"/>
        <w:jc w:val="both"/>
      </w:pPr>
      <w:r>
        <w:rPr>
          <w:spacing w:val="-29"/>
        </w:rPr>
        <w:t xml:space="preserve">元，支出决算为 </w:t>
      </w:r>
      <w:r>
        <w:t>5.81</w:t>
      </w:r>
      <w:r>
        <w:rPr>
          <w:spacing w:val="-32"/>
        </w:rPr>
        <w:t xml:space="preserve"> 万元，完成预算的 </w:t>
      </w:r>
      <w:r>
        <w:t>83.72</w:t>
      </w:r>
      <w:r>
        <w:rPr>
          <w:spacing w:val="-11"/>
        </w:rPr>
        <w:t xml:space="preserve">%,较预算减少 </w:t>
      </w:r>
      <w:r>
        <w:t xml:space="preserve">1.13 </w:t>
      </w:r>
      <w:r>
        <w:rPr>
          <w:spacing w:val="-12"/>
        </w:rPr>
        <w:t xml:space="preserve">万元，降低 </w:t>
      </w:r>
      <w:r>
        <w:t>16.28</w:t>
      </w:r>
      <w:r>
        <w:rPr>
          <w:spacing w:val="2"/>
        </w:rPr>
        <w:t>%，主要是减少了公车费用的支出，公务接待</w:t>
      </w:r>
      <w:r>
        <w:rPr>
          <w:spacing w:val="-13"/>
        </w:rPr>
        <w:t xml:space="preserve">费用无支出；较 </w:t>
      </w:r>
      <w:r>
        <w:t>2019</w:t>
      </w:r>
      <w:r>
        <w:rPr>
          <w:spacing w:val="-30"/>
        </w:rPr>
        <w:t xml:space="preserve"> 年度减少 </w:t>
      </w:r>
      <w:r>
        <w:t>0.16</w:t>
      </w:r>
      <w:r>
        <w:rPr>
          <w:spacing w:val="-27"/>
        </w:rPr>
        <w:t xml:space="preserve"> 万元，降低 </w:t>
      </w:r>
      <w:r>
        <w:t>2.67%，主要是减少了公车费用的支出。</w:t>
      </w:r>
    </w:p>
    <w:p>
      <w:pPr>
        <w:pStyle w:val="2"/>
        <w:spacing w:before="6"/>
        <w:ind w:left="1300" w:right="1633"/>
        <w:jc w:val="center"/>
      </w:pPr>
      <w:r>
        <w:rPr>
          <w:spacing w:val="2"/>
          <w:w w:val="99"/>
        </w:rPr>
        <w:t>（</w:t>
      </w:r>
      <w:r>
        <w:rPr>
          <w:w w:val="99"/>
        </w:rPr>
        <w:t>二</w:t>
      </w:r>
      <w:r>
        <w:rPr>
          <w:spacing w:val="-159"/>
          <w:w w:val="99"/>
        </w:rPr>
        <w:t>）</w:t>
      </w:r>
      <w:r>
        <w:rPr>
          <w:w w:val="99"/>
        </w:rPr>
        <w:t>“三公”经费财政拨款支出决算具体情况说明</w:t>
      </w:r>
    </w:p>
    <w:p>
      <w:pPr>
        <w:pStyle w:val="8"/>
        <w:numPr>
          <w:ilvl w:val="0"/>
          <w:numId w:val="4"/>
        </w:numPr>
        <w:tabs>
          <w:tab w:val="left" w:pos="322"/>
        </w:tabs>
        <w:spacing w:before="190" w:after="0" w:line="240" w:lineRule="auto"/>
        <w:ind w:left="2493" w:right="1529" w:hanging="2494"/>
        <w:jc w:val="right"/>
        <w:rPr>
          <w:sz w:val="32"/>
        </w:rPr>
      </w:pPr>
      <w:r>
        <w:rPr>
          <w:rFonts w:hint="eastAsia" w:ascii="楷体" w:eastAsia="楷体"/>
          <w:b/>
          <w:spacing w:val="2"/>
          <w:sz w:val="32"/>
        </w:rPr>
        <w:t>因公出国</w:t>
      </w:r>
      <w:r>
        <w:rPr>
          <w:rFonts w:hint="eastAsia" w:ascii="楷体" w:eastAsia="楷体"/>
          <w:b/>
          <w:sz w:val="32"/>
        </w:rPr>
        <w:t>（境</w:t>
      </w:r>
      <w:r>
        <w:rPr>
          <w:rFonts w:hint="eastAsia" w:ascii="楷体" w:eastAsia="楷体"/>
          <w:b/>
          <w:spacing w:val="5"/>
          <w:sz w:val="32"/>
        </w:rPr>
        <w:t>）</w:t>
      </w:r>
      <w:r>
        <w:rPr>
          <w:rFonts w:hint="eastAsia" w:ascii="楷体" w:eastAsia="楷体"/>
          <w:b/>
          <w:spacing w:val="2"/>
          <w:sz w:val="32"/>
        </w:rPr>
        <w:t>费。</w:t>
      </w:r>
      <w:r>
        <w:rPr>
          <w:spacing w:val="-21"/>
          <w:sz w:val="32"/>
        </w:rPr>
        <w:t xml:space="preserve">本部门 </w:t>
      </w:r>
      <w:r>
        <w:rPr>
          <w:sz w:val="32"/>
        </w:rPr>
        <w:t>2020</w:t>
      </w:r>
      <w:r>
        <w:rPr>
          <w:spacing w:val="-15"/>
          <w:sz w:val="32"/>
        </w:rPr>
        <w:t xml:space="preserve"> 年因公出国</w:t>
      </w:r>
      <w:r>
        <w:rPr>
          <w:sz w:val="32"/>
        </w:rPr>
        <w:t>（境）费支</w:t>
      </w:r>
    </w:p>
    <w:p>
      <w:pPr>
        <w:pStyle w:val="3"/>
        <w:spacing w:before="190"/>
        <w:ind w:right="1530"/>
        <w:jc w:val="right"/>
      </w:pPr>
      <w:r>
        <w:rPr>
          <w:spacing w:val="-37"/>
        </w:rPr>
        <w:t xml:space="preserve">出 </w:t>
      </w:r>
      <w:r>
        <w:t>0</w:t>
      </w:r>
      <w:r>
        <w:rPr>
          <w:spacing w:val="-11"/>
        </w:rPr>
        <w:t xml:space="preserve"> 万元，完成预算的 </w:t>
      </w:r>
      <w:r>
        <w:t>100</w:t>
      </w:r>
      <w:r>
        <w:rPr>
          <w:spacing w:val="5"/>
        </w:rPr>
        <w:t>%。因公出国</w:t>
      </w:r>
      <w:r>
        <w:rPr>
          <w:spacing w:val="9"/>
        </w:rPr>
        <w:t>（</w:t>
      </w:r>
      <w:r>
        <w:rPr>
          <w:spacing w:val="7"/>
        </w:rPr>
        <w:t>境</w:t>
      </w:r>
      <w:r>
        <w:rPr>
          <w:spacing w:val="9"/>
        </w:rPr>
        <w:t>）</w:t>
      </w:r>
      <w:r>
        <w:rPr>
          <w:spacing w:val="-22"/>
        </w:rPr>
        <w:t xml:space="preserve">团组 </w:t>
      </w:r>
      <w:r>
        <w:t>0</w:t>
      </w:r>
      <w:r>
        <w:rPr>
          <w:spacing w:val="-28"/>
        </w:rPr>
        <w:t xml:space="preserve"> 个、共 </w:t>
      </w:r>
      <w:r>
        <w:t>0</w:t>
      </w:r>
    </w:p>
    <w:p>
      <w:pPr>
        <w:pStyle w:val="3"/>
        <w:spacing w:before="190"/>
        <w:ind w:right="1531"/>
        <w:jc w:val="right"/>
      </w:pPr>
      <w:r>
        <w:rPr>
          <w:spacing w:val="-7"/>
        </w:rPr>
        <w:t>人、参加其他单位组织的因公出国</w:t>
      </w:r>
      <w:r>
        <w:t>（境</w:t>
      </w:r>
      <w:r>
        <w:rPr>
          <w:spacing w:val="-22"/>
        </w:rPr>
        <w:t>）</w:t>
      </w:r>
      <w:r>
        <w:rPr>
          <w:spacing w:val="-28"/>
        </w:rPr>
        <w:t xml:space="preserve">团组 </w:t>
      </w:r>
      <w:r>
        <w:t>0</w:t>
      </w:r>
      <w:r>
        <w:rPr>
          <w:spacing w:val="-39"/>
        </w:rPr>
        <w:t xml:space="preserve"> 个、共 </w:t>
      </w:r>
      <w:r>
        <w:t>0</w:t>
      </w:r>
      <w:r>
        <w:rPr>
          <w:spacing w:val="-27"/>
        </w:rPr>
        <w:t xml:space="preserve"> 人，无</w:t>
      </w:r>
    </w:p>
    <w:p>
      <w:pPr>
        <w:spacing w:after="0"/>
        <w:jc w:val="right"/>
        <w:sectPr>
          <w:pgSz w:w="11910" w:h="16840"/>
          <w:pgMar w:top="1580" w:right="0" w:bottom="280" w:left="0" w:header="720" w:footer="720" w:gutter="0"/>
          <w:cols w:space="720" w:num="1"/>
        </w:sectPr>
      </w:pPr>
    </w:p>
    <w:p>
      <w:pPr>
        <w:pStyle w:val="3"/>
        <w:rPr>
          <w:sz w:val="20"/>
        </w:rPr>
      </w:pPr>
    </w:p>
    <w:p>
      <w:pPr>
        <w:pStyle w:val="3"/>
        <w:spacing w:before="4"/>
        <w:rPr>
          <w:sz w:val="27"/>
        </w:rPr>
      </w:pPr>
    </w:p>
    <w:p>
      <w:pPr>
        <w:pStyle w:val="3"/>
        <w:spacing w:before="54" w:line="350" w:lineRule="auto"/>
        <w:ind w:left="1531" w:right="1531"/>
        <w:rPr>
          <w:rFonts w:hint="default" w:eastAsia="仿宋"/>
          <w:lang w:val="en-US" w:eastAsia="zh-CN"/>
        </w:rPr>
      </w:pPr>
      <w:r>
        <w:rPr>
          <w:spacing w:val="-3"/>
          <w:w w:val="95"/>
        </w:rPr>
        <w:t>本单位组织的出国</w:t>
      </w:r>
      <w:r>
        <w:rPr>
          <w:w w:val="95"/>
        </w:rPr>
        <w:t>（境</w:t>
      </w:r>
      <w:r>
        <w:rPr>
          <w:spacing w:val="-22"/>
          <w:w w:val="95"/>
        </w:rPr>
        <w:t>）</w:t>
      </w:r>
      <w:r>
        <w:rPr>
          <w:spacing w:val="-8"/>
          <w:w w:val="95"/>
        </w:rPr>
        <w:t>团组。因公出国</w:t>
      </w:r>
      <w:r>
        <w:rPr>
          <w:w w:val="95"/>
        </w:rPr>
        <w:t>（境</w:t>
      </w:r>
      <w:r>
        <w:rPr>
          <w:spacing w:val="-24"/>
          <w:w w:val="95"/>
        </w:rPr>
        <w:t>）</w:t>
      </w:r>
      <w:r>
        <w:rPr>
          <w:w w:val="95"/>
        </w:rPr>
        <w:t xml:space="preserve">费支出较预算无 </w:t>
      </w:r>
      <w:r>
        <w:t>变化。</w:t>
      </w:r>
      <w:r>
        <w:rPr>
          <w:rFonts w:hint="eastAsia"/>
          <w:lang w:val="en-US" w:eastAsia="zh-CN"/>
        </w:rPr>
        <w:t>较上年度决算无变化。</w:t>
      </w:r>
    </w:p>
    <w:p>
      <w:pPr>
        <w:pStyle w:val="8"/>
        <w:numPr>
          <w:ilvl w:val="0"/>
          <w:numId w:val="4"/>
        </w:numPr>
        <w:tabs>
          <w:tab w:val="left" w:pos="2494"/>
        </w:tabs>
        <w:spacing w:before="3" w:after="0" w:line="350" w:lineRule="auto"/>
        <w:ind w:left="1531" w:right="1529" w:firstLine="640"/>
        <w:jc w:val="both"/>
        <w:rPr>
          <w:b/>
          <w:sz w:val="32"/>
        </w:rPr>
      </w:pPr>
      <w:r>
        <w:rPr>
          <w:rFonts w:hint="eastAsia" w:ascii="楷体" w:eastAsia="楷体"/>
          <w:b/>
          <w:sz w:val="32"/>
        </w:rPr>
        <w:t>公务用车购置及运行维护费。</w:t>
      </w:r>
      <w:r>
        <w:rPr>
          <w:spacing w:val="-21"/>
          <w:sz w:val="32"/>
        </w:rPr>
        <w:t xml:space="preserve">本部门 </w:t>
      </w:r>
      <w:r>
        <w:rPr>
          <w:sz w:val="32"/>
        </w:rPr>
        <w:t>2020</w:t>
      </w:r>
      <w:r>
        <w:rPr>
          <w:spacing w:val="-13"/>
          <w:sz w:val="32"/>
        </w:rPr>
        <w:t xml:space="preserve"> 年公务用车购</w:t>
      </w:r>
      <w:r>
        <w:rPr>
          <w:spacing w:val="-21"/>
          <w:sz w:val="32"/>
        </w:rPr>
        <w:t xml:space="preserve">置及运行维护费支出 </w:t>
      </w:r>
      <w:r>
        <w:rPr>
          <w:sz w:val="32"/>
        </w:rPr>
        <w:t>5.81</w:t>
      </w:r>
      <w:r>
        <w:rPr>
          <w:spacing w:val="-20"/>
          <w:sz w:val="32"/>
        </w:rPr>
        <w:t xml:space="preserve"> 万元，完成预算的 </w:t>
      </w:r>
      <w:r>
        <w:rPr>
          <w:spacing w:val="-3"/>
          <w:sz w:val="32"/>
        </w:rPr>
        <w:t>83.72</w:t>
      </w:r>
      <w:r>
        <w:rPr>
          <w:spacing w:val="-2"/>
          <w:sz w:val="32"/>
        </w:rPr>
        <w:t>%，较预算减</w:t>
      </w:r>
      <w:r>
        <w:rPr>
          <w:spacing w:val="-44"/>
          <w:sz w:val="32"/>
        </w:rPr>
        <w:t xml:space="preserve">少 </w:t>
      </w:r>
      <w:r>
        <w:rPr>
          <w:sz w:val="32"/>
        </w:rPr>
        <w:t>0.19</w:t>
      </w:r>
      <w:r>
        <w:rPr>
          <w:spacing w:val="-28"/>
          <w:sz w:val="32"/>
        </w:rPr>
        <w:t xml:space="preserve"> 万元，降低 </w:t>
      </w:r>
      <w:r>
        <w:rPr>
          <w:sz w:val="32"/>
        </w:rPr>
        <w:t>3.17</w:t>
      </w:r>
      <w:r>
        <w:rPr>
          <w:spacing w:val="-2"/>
          <w:sz w:val="32"/>
        </w:rPr>
        <w:t>%,主要是厉行节约，减少公车费用的支</w:t>
      </w:r>
      <w:r>
        <w:rPr>
          <w:spacing w:val="-14"/>
          <w:sz w:val="32"/>
        </w:rPr>
        <w:t xml:space="preserve">出；较上年减少 </w:t>
      </w:r>
      <w:r>
        <w:rPr>
          <w:sz w:val="32"/>
        </w:rPr>
        <w:t>0.16</w:t>
      </w:r>
      <w:r>
        <w:rPr>
          <w:spacing w:val="-27"/>
          <w:sz w:val="32"/>
        </w:rPr>
        <w:t xml:space="preserve"> 万元，降低 </w:t>
      </w:r>
      <w:r>
        <w:rPr>
          <w:sz w:val="32"/>
        </w:rPr>
        <w:t>2.68</w:t>
      </w:r>
      <w:r>
        <w:rPr>
          <w:spacing w:val="-2"/>
          <w:sz w:val="32"/>
        </w:rPr>
        <w:t>%,主要是厉行节约，减少公车费用的支出。</w:t>
      </w:r>
      <w:r>
        <w:rPr>
          <w:b/>
          <w:spacing w:val="-2"/>
          <w:sz w:val="32"/>
        </w:rPr>
        <w:t>其中：</w:t>
      </w:r>
    </w:p>
    <w:p>
      <w:pPr>
        <w:spacing w:before="7"/>
        <w:ind w:left="2172" w:right="0" w:firstLine="0"/>
        <w:jc w:val="both"/>
        <w:rPr>
          <w:sz w:val="32"/>
        </w:rPr>
      </w:pPr>
      <w:r>
        <w:rPr>
          <w:b/>
          <w:sz w:val="32"/>
        </w:rPr>
        <w:t>公务用车购置费支出：</w:t>
      </w:r>
      <w:r>
        <w:rPr>
          <w:sz w:val="32"/>
        </w:rPr>
        <w:t>本部门 2020 年度公务用车购置量 0</w:t>
      </w:r>
    </w:p>
    <w:p>
      <w:pPr>
        <w:pStyle w:val="3"/>
        <w:spacing w:before="190" w:line="350" w:lineRule="auto"/>
        <w:ind w:left="1531" w:right="1531"/>
        <w:jc w:val="both"/>
      </w:pPr>
      <w:r>
        <w:rPr>
          <w:spacing w:val="-15"/>
        </w:rPr>
        <w:t xml:space="preserve">辆，发生“公务用车购置”经费支出 </w:t>
      </w:r>
      <w:r>
        <w:t>0</w:t>
      </w:r>
      <w:r>
        <w:rPr>
          <w:spacing w:val="-12"/>
        </w:rPr>
        <w:t xml:space="preserve"> 万元。公务用车购置费支出较预算无变化；较上年无变化。</w:t>
      </w:r>
    </w:p>
    <w:p>
      <w:pPr>
        <w:spacing w:before="3"/>
        <w:ind w:left="2172" w:right="0" w:firstLine="0"/>
        <w:jc w:val="both"/>
        <w:rPr>
          <w:sz w:val="32"/>
        </w:rPr>
      </w:pPr>
      <w:r>
        <w:rPr>
          <w:b/>
          <w:sz w:val="32"/>
        </w:rPr>
        <w:t>公务用车运行维护费支出：</w:t>
      </w:r>
      <w:r>
        <w:rPr>
          <w:sz w:val="32"/>
        </w:rPr>
        <w:t>本部门 2020 年度单位公务用车</w:t>
      </w:r>
    </w:p>
    <w:p>
      <w:pPr>
        <w:pStyle w:val="3"/>
        <w:spacing w:before="190" w:line="350" w:lineRule="auto"/>
        <w:ind w:left="1531" w:right="1529"/>
        <w:jc w:val="both"/>
      </w:pPr>
      <w:r>
        <w:rPr>
          <w:spacing w:val="-19"/>
        </w:rPr>
        <w:t xml:space="preserve">保有量 </w:t>
      </w:r>
      <w:r>
        <w:t>2</w:t>
      </w:r>
      <w:r>
        <w:rPr>
          <w:spacing w:val="-14"/>
        </w:rPr>
        <w:t xml:space="preserve"> 辆,发生运行维护费支出 </w:t>
      </w:r>
      <w:r>
        <w:t>5.81</w:t>
      </w:r>
      <w:r>
        <w:rPr>
          <w:spacing w:val="-22"/>
        </w:rPr>
        <w:t xml:space="preserve"> 万元，。公车运行维护费</w:t>
      </w:r>
      <w:r>
        <w:rPr>
          <w:spacing w:val="-30"/>
        </w:rPr>
        <w:t xml:space="preserve">支出较预算减少 </w:t>
      </w:r>
      <w:r>
        <w:t>0.19</w:t>
      </w:r>
      <w:r>
        <w:rPr>
          <w:spacing w:val="-28"/>
        </w:rPr>
        <w:t xml:space="preserve"> 万元，降低 </w:t>
      </w:r>
      <w:r>
        <w:t>3.17%</w:t>
      </w:r>
      <w:r>
        <w:rPr>
          <w:spacing w:val="-2"/>
        </w:rPr>
        <w:t>,主要是厉行节约，减少</w:t>
      </w:r>
      <w:r>
        <w:rPr>
          <w:spacing w:val="-10"/>
        </w:rPr>
        <w:t xml:space="preserve">公车费用的支出；较上年减少 </w:t>
      </w:r>
      <w:r>
        <w:t>0.16</w:t>
      </w:r>
      <w:r>
        <w:rPr>
          <w:spacing w:val="-28"/>
        </w:rPr>
        <w:t xml:space="preserve"> 万元，降低 </w:t>
      </w:r>
      <w:r>
        <w:t>2.68%,主要是厉行节约，减少公车费用的支出。</w:t>
      </w:r>
    </w:p>
    <w:p>
      <w:pPr>
        <w:pStyle w:val="3"/>
        <w:spacing w:before="190" w:line="350" w:lineRule="auto"/>
        <w:ind w:left="1531" w:right="1530" w:firstLine="647" w:firstLineChars="200"/>
        <w:jc w:val="both"/>
      </w:pPr>
      <w:r>
        <w:rPr>
          <w:rFonts w:hint="eastAsia" w:ascii="楷体" w:eastAsia="楷体"/>
          <w:b/>
          <w:spacing w:val="1"/>
          <w:sz w:val="32"/>
        </w:rPr>
        <w:t>公务接待费。</w:t>
      </w:r>
      <w:r>
        <w:rPr>
          <w:rFonts w:hint="eastAsia" w:ascii="仿宋_GB2312" w:hAnsi="仿宋_GB2312" w:eastAsia="仿宋_GB2312" w:cs="仿宋_GB2312"/>
          <w:sz w:val="32"/>
          <w:szCs w:val="32"/>
          <w:highlight w:val="none"/>
        </w:rPr>
        <w:t>本部门2020年公务接待费支出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rPr>
        <w:t>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%。发生</w:t>
      </w:r>
      <w:r>
        <w:rPr>
          <w:rFonts w:hint="eastAsia" w:ascii="仿宋_GB2312" w:hAnsi="Times New Roman" w:eastAsia="仿宋_GB2312" w:cs="Wingdings"/>
          <w:sz w:val="32"/>
          <w:szCs w:val="32"/>
        </w:rPr>
        <w:t>公务接待共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批次、</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人次。公务接待费支出较预算减少</w:t>
      </w:r>
      <w:r>
        <w:rPr>
          <w:rFonts w:hint="eastAsia" w:ascii="仿宋_GB2312" w:hAnsi="Times New Roman" w:eastAsia="仿宋_GB2312" w:cs="Wingdings"/>
          <w:sz w:val="32"/>
          <w:szCs w:val="32"/>
          <w:lang w:val="en-US" w:eastAsia="zh-CN"/>
        </w:rPr>
        <w:t>0.94</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100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厉行节约，没有公务接待</w:t>
      </w:r>
      <w:r>
        <w:rPr>
          <w:rFonts w:hint="eastAsia" w:ascii="仿宋_GB2312" w:hAnsi="Times New Roman" w:eastAsia="仿宋_GB2312" w:cs="Wingdings"/>
          <w:sz w:val="32"/>
          <w:szCs w:val="32"/>
        </w:rPr>
        <w:t>；较上年度减少</w:t>
      </w:r>
      <w:r>
        <w:rPr>
          <w:rFonts w:hint="eastAsia" w:ascii="仿宋_GB2312" w:hAnsi="Times New Roman" w:eastAsia="仿宋_GB2312" w:cs="Wingdings"/>
          <w:sz w:val="32"/>
          <w:szCs w:val="32"/>
          <w:lang w:val="en-US" w:eastAsia="zh-CN"/>
        </w:rPr>
        <w:t>0.08</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100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厉行节约，没有公务接待</w:t>
      </w:r>
      <w:r>
        <w:rPr>
          <w:rFonts w:hint="eastAsia" w:ascii="仿宋_GB2312" w:hAnsi="Times New Roman" w:eastAsia="仿宋_GB2312" w:cs="Wingdings"/>
          <w:sz w:val="32"/>
          <w:szCs w:val="32"/>
        </w:rPr>
        <w:t>。</w:t>
      </w:r>
    </w:p>
    <w:p>
      <w:pPr>
        <w:pStyle w:val="3"/>
        <w:spacing w:before="3"/>
        <w:ind w:left="2172"/>
        <w:rPr>
          <w:rFonts w:hint="eastAsia" w:ascii="黑体" w:eastAsia="黑体"/>
        </w:rPr>
      </w:pPr>
      <w:r>
        <w:rPr>
          <w:rFonts w:hint="eastAsia" w:ascii="黑体" w:eastAsia="黑体"/>
        </w:rPr>
        <w:t>六、预算绩效情况说明</w:t>
      </w:r>
    </w:p>
    <w:p>
      <w:pPr>
        <w:spacing w:after="0"/>
        <w:rPr>
          <w:rFonts w:hint="eastAsia" w:ascii="黑体" w:eastAsia="黑体"/>
        </w:rPr>
        <w:sectPr>
          <w:pgSz w:w="11910" w:h="16840"/>
          <w:pgMar w:top="1580" w:right="0" w:bottom="280" w:left="0" w:header="720" w:footer="720" w:gutter="0"/>
          <w:cols w:space="720" w:num="1"/>
        </w:sectPr>
      </w:pPr>
    </w:p>
    <w:p>
      <w:pPr>
        <w:pStyle w:val="3"/>
        <w:rPr>
          <w:rFonts w:ascii="黑体"/>
          <w:sz w:val="20"/>
        </w:rPr>
      </w:pPr>
    </w:p>
    <w:p>
      <w:pPr>
        <w:pStyle w:val="3"/>
        <w:spacing w:before="4"/>
        <w:rPr>
          <w:rFonts w:ascii="黑体"/>
          <w:sz w:val="27"/>
        </w:rPr>
      </w:pPr>
    </w:p>
    <w:p>
      <w:pPr>
        <w:pStyle w:val="2"/>
        <w:spacing w:before="54"/>
      </w:pPr>
      <w:r>
        <w:t>（一）预算绩效管理工作开展情况。</w:t>
      </w:r>
    </w:p>
    <w:p>
      <w:pPr>
        <w:pStyle w:val="3"/>
        <w:spacing w:before="190"/>
        <w:ind w:right="1529"/>
        <w:jc w:val="right"/>
      </w:pPr>
      <w:r>
        <w:rPr>
          <w:spacing w:val="-5"/>
        </w:rPr>
        <w:t xml:space="preserve">根据预算绩效管理要求，本部门组织对 </w:t>
      </w:r>
      <w:r>
        <w:t>2020</w:t>
      </w:r>
      <w:r>
        <w:rPr>
          <w:spacing w:val="-11"/>
        </w:rPr>
        <w:t xml:space="preserve"> 年度项目支出</w:t>
      </w:r>
    </w:p>
    <w:p>
      <w:pPr>
        <w:pStyle w:val="3"/>
        <w:spacing w:before="190"/>
        <w:ind w:right="1531"/>
        <w:jc w:val="right"/>
      </w:pPr>
      <w:r>
        <w:rPr>
          <w:spacing w:val="-3"/>
        </w:rPr>
        <w:t xml:space="preserve">全面开展绩效自评，其中，一般公共预算一级项目 </w:t>
      </w:r>
      <w:r>
        <w:t>20</w:t>
      </w:r>
      <w:r>
        <w:rPr>
          <w:spacing w:val="-15"/>
        </w:rPr>
        <w:t xml:space="preserve"> 个，二级</w:t>
      </w:r>
    </w:p>
    <w:p>
      <w:pPr>
        <w:pStyle w:val="3"/>
        <w:spacing w:before="190"/>
        <w:ind w:right="1531"/>
        <w:jc w:val="right"/>
      </w:pPr>
      <w:r>
        <w:rPr>
          <w:spacing w:val="-26"/>
        </w:rPr>
        <w:t xml:space="preserve">项目 </w:t>
      </w:r>
      <w:r>
        <w:t>0</w:t>
      </w:r>
      <w:r>
        <w:rPr>
          <w:spacing w:val="-19"/>
        </w:rPr>
        <w:t xml:space="preserve"> 个，共涉及资金 </w:t>
      </w:r>
      <w:r>
        <w:t>494.68</w:t>
      </w:r>
      <w:r>
        <w:rPr>
          <w:spacing w:val="-9"/>
        </w:rPr>
        <w:t xml:space="preserve"> 万元，占一般公共预算项目支出</w:t>
      </w:r>
    </w:p>
    <w:p>
      <w:pPr>
        <w:pStyle w:val="3"/>
        <w:spacing w:before="190"/>
        <w:ind w:right="1530"/>
        <w:jc w:val="right"/>
      </w:pPr>
      <w:r>
        <w:rPr>
          <w:spacing w:val="-21"/>
        </w:rPr>
        <w:t xml:space="preserve">总额的 </w:t>
      </w:r>
      <w:r>
        <w:rPr>
          <w:spacing w:val="-3"/>
        </w:rPr>
        <w:t>88.33</w:t>
      </w:r>
      <w:r>
        <w:rPr>
          <w:spacing w:val="-8"/>
        </w:rPr>
        <w:t xml:space="preserve">%；政府性基金预算一级项目 </w:t>
      </w:r>
      <w:r>
        <w:t>2</w:t>
      </w:r>
      <w:r>
        <w:rPr>
          <w:spacing w:val="-25"/>
        </w:rPr>
        <w:t xml:space="preserve"> 个，二级项目 </w:t>
      </w:r>
      <w:r>
        <w:t>0</w:t>
      </w:r>
      <w:r>
        <w:rPr>
          <w:spacing w:val="-28"/>
        </w:rPr>
        <w:t xml:space="preserve"> 个,</w:t>
      </w:r>
    </w:p>
    <w:p>
      <w:pPr>
        <w:pStyle w:val="3"/>
        <w:spacing w:before="190" w:line="350" w:lineRule="auto"/>
        <w:ind w:left="1531" w:right="1531"/>
      </w:pPr>
      <w:r>
        <w:t>共涉及资金 1290.08 万元，占政府性基金预算项目支出总额的100%。</w:t>
      </w:r>
    </w:p>
    <w:p>
      <w:pPr>
        <w:pStyle w:val="3"/>
        <w:spacing w:line="382" w:lineRule="exact"/>
        <w:ind w:right="1531"/>
        <w:jc w:val="right"/>
      </w:pPr>
      <w:r>
        <w:rPr>
          <w:spacing w:val="-32"/>
          <w:w w:val="99"/>
        </w:rPr>
        <w:t>组织对“农村文化建设资金”、“</w:t>
      </w:r>
      <w:r>
        <w:rPr>
          <w:spacing w:val="2"/>
          <w:w w:val="99"/>
        </w:rPr>
        <w:t>（综）</w:t>
      </w:r>
      <w:r>
        <w:rPr>
          <w:spacing w:val="1"/>
          <w:w w:val="99"/>
        </w:rPr>
        <w:t>返还保定市乐凯华源</w:t>
      </w:r>
    </w:p>
    <w:p>
      <w:pPr>
        <w:pStyle w:val="3"/>
        <w:spacing w:before="149"/>
        <w:ind w:right="1530"/>
        <w:jc w:val="right"/>
      </w:pPr>
      <w:r>
        <w:rPr>
          <w:spacing w:val="-28"/>
        </w:rPr>
        <w:t xml:space="preserve">工贸有限公司征地资金”、“村干部基础职务补贴”、“归还 </w:t>
      </w:r>
      <w:r>
        <w:t>2016</w:t>
      </w:r>
    </w:p>
    <w:p>
      <w:pPr>
        <w:pStyle w:val="3"/>
        <w:spacing w:before="150"/>
        <w:ind w:right="1529"/>
        <w:jc w:val="right"/>
      </w:pPr>
      <w:r>
        <w:rPr>
          <w:spacing w:val="-6"/>
        </w:rPr>
        <w:t xml:space="preserve">年园区失地农民补贴款”等 </w:t>
      </w:r>
      <w:r>
        <w:t>22</w:t>
      </w:r>
      <w:r>
        <w:rPr>
          <w:spacing w:val="-8"/>
        </w:rPr>
        <w:t xml:space="preserve"> 个一级项目开展了部门评价，涉</w:t>
      </w:r>
    </w:p>
    <w:p>
      <w:pPr>
        <w:pStyle w:val="3"/>
        <w:spacing w:before="151" w:line="328" w:lineRule="auto"/>
        <w:ind w:left="1531" w:right="1370"/>
      </w:pPr>
      <w:r>
        <w:rPr>
          <w:spacing w:val="-10"/>
        </w:rPr>
        <w:t xml:space="preserve">及一般公共预算支出 </w:t>
      </w:r>
      <w:r>
        <w:t>494.68</w:t>
      </w:r>
      <w:r>
        <w:rPr>
          <w:spacing w:val="-29"/>
        </w:rPr>
        <w:t xml:space="preserve"> 万元，政府性基金预算支出 </w:t>
      </w:r>
      <w:r>
        <w:t xml:space="preserve">1290.08 </w:t>
      </w:r>
      <w:r>
        <w:rPr>
          <w:spacing w:val="-25"/>
          <w:w w:val="99"/>
        </w:rPr>
        <w:t>万元。其中，对“农村文化建设资金”、“</w:t>
      </w:r>
      <w:r>
        <w:rPr>
          <w:spacing w:val="2"/>
          <w:w w:val="99"/>
        </w:rPr>
        <w:t>（综）</w:t>
      </w:r>
      <w:r>
        <w:rPr>
          <w:spacing w:val="1"/>
          <w:w w:val="99"/>
        </w:rPr>
        <w:t>返还保定市乐凯</w:t>
      </w:r>
      <w:r>
        <w:rPr>
          <w:spacing w:val="-7"/>
        </w:rPr>
        <w:t>华源工贸有限公司征地资金”等项目开展绩效评价。从评价情况</w:t>
      </w:r>
      <w:r>
        <w:rPr>
          <w:spacing w:val="-13"/>
        </w:rPr>
        <w:t>来看，我乡主要采取自行监控模式，按照预算绩效运行的管理制</w:t>
      </w:r>
      <w:r>
        <w:rPr>
          <w:spacing w:val="-21"/>
          <w:w w:val="95"/>
        </w:rPr>
        <w:t xml:space="preserve">度要求和有关规定，对照项目绩效目标，完善项目支出责任制度， </w:t>
      </w:r>
      <w:r>
        <w:rPr>
          <w:spacing w:val="-19"/>
        </w:rPr>
        <w:t>提高支出执行的及时性、均衡性和有效性；及时掌握项目绩效目</w:t>
      </w:r>
      <w:r>
        <w:rPr>
          <w:spacing w:val="-16"/>
        </w:rPr>
        <w:t>标的完成情况、项目实施进程和资金支出进度；当项目执行绩效与绩效目标发生偏离时，及时报告，并采取措施予以纠正。</w:t>
      </w:r>
    </w:p>
    <w:p>
      <w:pPr>
        <w:pStyle w:val="2"/>
        <w:spacing w:before="18"/>
      </w:pPr>
      <w:r>
        <w:t>（二） 部门决算中项目绩效自评结果。</w:t>
      </w:r>
    </w:p>
    <w:p>
      <w:pPr>
        <w:pStyle w:val="3"/>
        <w:spacing w:before="190" w:line="350" w:lineRule="auto"/>
        <w:ind w:left="1531" w:right="1370" w:firstLine="640"/>
      </w:pPr>
      <w:r>
        <w:rPr>
          <w:spacing w:val="-7"/>
        </w:rPr>
        <w:t>本部门在今年部门决算公开中反映 “农村文化建设资金”、</w:t>
      </w:r>
      <w:r>
        <w:rPr>
          <w:spacing w:val="-159"/>
          <w:w w:val="99"/>
        </w:rPr>
        <w:t>“</w:t>
      </w:r>
      <w:r>
        <w:rPr>
          <w:spacing w:val="2"/>
          <w:w w:val="99"/>
        </w:rPr>
        <w:t>（综）</w:t>
      </w:r>
      <w:r>
        <w:rPr>
          <w:spacing w:val="-15"/>
          <w:w w:val="99"/>
        </w:rPr>
        <w:t>返还保定市乐凯华源工贸有限公司征地资金”、“村干部</w:t>
      </w:r>
    </w:p>
    <w:p>
      <w:pPr>
        <w:spacing w:after="0" w:line="350" w:lineRule="auto"/>
        <w:sectPr>
          <w:pgSz w:w="11910" w:h="16840"/>
          <w:pgMar w:top="1580" w:right="0" w:bottom="280" w:left="0" w:header="720" w:footer="720" w:gutter="0"/>
          <w:cols w:space="720" w:num="1"/>
        </w:sectPr>
      </w:pPr>
    </w:p>
    <w:p>
      <w:pPr>
        <w:pStyle w:val="3"/>
        <w:rPr>
          <w:sz w:val="20"/>
        </w:rPr>
      </w:pPr>
    </w:p>
    <w:p>
      <w:pPr>
        <w:pStyle w:val="3"/>
        <w:spacing w:before="4"/>
        <w:rPr>
          <w:sz w:val="27"/>
        </w:rPr>
      </w:pPr>
    </w:p>
    <w:p>
      <w:pPr>
        <w:pStyle w:val="3"/>
        <w:spacing w:before="54" w:line="350" w:lineRule="auto"/>
        <w:ind w:left="1531" w:right="1531"/>
      </w:pPr>
      <w:r>
        <w:rPr>
          <w:spacing w:val="-23"/>
        </w:rPr>
        <w:t>基础职务补贴”</w:t>
      </w:r>
      <w:r>
        <w:rPr>
          <w:spacing w:val="-62"/>
        </w:rPr>
        <w:t xml:space="preserve">、“归还 </w:t>
      </w:r>
      <w:r>
        <w:t>2016</w:t>
      </w:r>
      <w:r>
        <w:rPr>
          <w:spacing w:val="-18"/>
        </w:rPr>
        <w:t xml:space="preserve"> 年园区失地农民补贴款”等 </w:t>
      </w:r>
      <w:r>
        <w:t>22</w:t>
      </w:r>
      <w:r>
        <w:rPr>
          <w:spacing w:val="-29"/>
        </w:rPr>
        <w:t xml:space="preserve"> 个项目绩效自评结果。</w:t>
      </w:r>
    </w:p>
    <w:p>
      <w:pPr>
        <w:pStyle w:val="8"/>
        <w:numPr>
          <w:ilvl w:val="0"/>
          <w:numId w:val="5"/>
        </w:numPr>
        <w:tabs>
          <w:tab w:val="left" w:pos="2972"/>
        </w:tabs>
        <w:spacing w:before="0" w:after="0" w:line="396" w:lineRule="exact"/>
        <w:ind w:left="2972" w:right="0" w:hanging="800"/>
        <w:jc w:val="left"/>
        <w:rPr>
          <w:sz w:val="32"/>
        </w:rPr>
      </w:pPr>
      <w:r>
        <w:rPr>
          <w:sz w:val="32"/>
        </w:rPr>
        <w:t>“要庄乡中学占地补偿资金”项目自评综述：根据年</w:t>
      </w:r>
    </w:p>
    <w:p>
      <w:pPr>
        <w:pStyle w:val="3"/>
        <w:spacing w:before="171" w:line="338" w:lineRule="auto"/>
        <w:ind w:left="1531" w:right="1494"/>
        <w:jc w:val="both"/>
      </w:pPr>
      <w:r>
        <w:rPr>
          <w:spacing w:val="-11"/>
          <w:w w:val="99"/>
        </w:rPr>
        <w:t>初设定的绩效目标，“乡镇中学占地补偿资金”项目绩效自评得</w:t>
      </w:r>
      <w:r>
        <w:rPr>
          <w:spacing w:val="-35"/>
        </w:rPr>
        <w:t xml:space="preserve">分为 </w:t>
      </w:r>
      <w:r>
        <w:t>100</w:t>
      </w:r>
      <w:r>
        <w:rPr>
          <w:spacing w:val="-61"/>
        </w:rPr>
        <w:t xml:space="preserve"> 分</w:t>
      </w:r>
      <w:r>
        <w:t>（绩效自评表附后</w:t>
      </w:r>
      <w:r>
        <w:rPr>
          <w:spacing w:val="-159"/>
        </w:rPr>
        <w:t>）</w:t>
      </w:r>
      <w:r>
        <w:rPr>
          <w:spacing w:val="-17"/>
        </w:rPr>
        <w:t xml:space="preserve">。全年预算数为 </w:t>
      </w:r>
      <w:r>
        <w:t>1.45</w:t>
      </w:r>
      <w:r>
        <w:rPr>
          <w:spacing w:val="-21"/>
        </w:rPr>
        <w:t xml:space="preserve"> 万元，执行</w:t>
      </w:r>
      <w:r>
        <w:rPr>
          <w:spacing w:val="-42"/>
        </w:rPr>
        <w:t xml:space="preserve">数为 </w:t>
      </w:r>
      <w:r>
        <w:t>1.44</w:t>
      </w:r>
      <w:r>
        <w:rPr>
          <w:spacing w:val="-19"/>
        </w:rPr>
        <w:t xml:space="preserve"> 万元，完成预算的 </w:t>
      </w:r>
      <w:r>
        <w:t xml:space="preserve">99.31%。项目绩效目标完成情况： </w:t>
      </w:r>
      <w:r>
        <w:rPr>
          <w:spacing w:val="-9"/>
        </w:rPr>
        <w:t>一是保障要庄中学正常运转，完成教育教学活动和其他日常工作</w:t>
      </w:r>
      <w:r>
        <w:rPr>
          <w:spacing w:val="-12"/>
        </w:rPr>
        <w:t>任务；二是解决要庄中学所占地户的信访问题，保持所占地村和</w:t>
      </w:r>
      <w:r>
        <w:rPr>
          <w:spacing w:val="-15"/>
        </w:rPr>
        <w:t>谐稳定。。发现的主要问题及原因：无。下一步改进措施：无。</w:t>
      </w:r>
    </w:p>
    <w:p>
      <w:pPr>
        <w:pStyle w:val="8"/>
        <w:numPr>
          <w:ilvl w:val="0"/>
          <w:numId w:val="5"/>
        </w:numPr>
        <w:tabs>
          <w:tab w:val="left" w:pos="2972"/>
        </w:tabs>
        <w:spacing w:before="11" w:after="0" w:line="338" w:lineRule="auto"/>
        <w:ind w:left="1531" w:right="1370" w:firstLine="640"/>
        <w:jc w:val="left"/>
        <w:rPr>
          <w:sz w:val="32"/>
        </w:rPr>
      </w:pPr>
      <w:r>
        <w:rPr>
          <w:sz w:val="32"/>
        </w:rPr>
        <w:t>“要庄乡乡镇政府办公楼、马坊路占地补偿”项目自</w:t>
      </w:r>
      <w:r>
        <w:rPr>
          <w:spacing w:val="-10"/>
          <w:sz w:val="32"/>
        </w:rPr>
        <w:t>评综述：根据年初设定的绩效目标“要庄乡乡镇政府办公楼、马</w:t>
      </w:r>
      <w:r>
        <w:rPr>
          <w:spacing w:val="-16"/>
          <w:sz w:val="32"/>
        </w:rPr>
        <w:t xml:space="preserve">坊路占地补偿”项目绩效自评得分为 </w:t>
      </w:r>
      <w:r>
        <w:rPr>
          <w:sz w:val="32"/>
        </w:rPr>
        <w:t>100</w:t>
      </w:r>
      <w:r>
        <w:rPr>
          <w:spacing w:val="-72"/>
          <w:sz w:val="32"/>
        </w:rPr>
        <w:t xml:space="preserve"> 分</w:t>
      </w:r>
      <w:r>
        <w:rPr>
          <w:sz w:val="32"/>
        </w:rPr>
        <w:t>（绩效自评表附后</w:t>
      </w:r>
      <w:r>
        <w:rPr>
          <w:spacing w:val="-161"/>
          <w:sz w:val="32"/>
        </w:rPr>
        <w:t>）</w:t>
      </w:r>
      <w:r>
        <w:rPr>
          <w:sz w:val="32"/>
        </w:rPr>
        <w:t>。</w:t>
      </w:r>
      <w:r>
        <w:rPr>
          <w:spacing w:val="2"/>
          <w:sz w:val="32"/>
        </w:rPr>
        <w:t xml:space="preserve">全年预算数为 </w:t>
      </w:r>
      <w:r>
        <w:rPr>
          <w:sz w:val="32"/>
        </w:rPr>
        <w:t>11.08</w:t>
      </w:r>
      <w:r>
        <w:rPr>
          <w:spacing w:val="-5"/>
          <w:sz w:val="32"/>
        </w:rPr>
        <w:t xml:space="preserve"> 万元，执行数为 </w:t>
      </w:r>
      <w:r>
        <w:rPr>
          <w:sz w:val="32"/>
        </w:rPr>
        <w:t>9.86</w:t>
      </w:r>
      <w:r>
        <w:rPr>
          <w:spacing w:val="4"/>
          <w:sz w:val="32"/>
        </w:rPr>
        <w:t xml:space="preserve"> 万元，完成预算的88.99</w:t>
      </w:r>
      <w:r>
        <w:rPr>
          <w:spacing w:val="-11"/>
          <w:sz w:val="32"/>
        </w:rPr>
        <w:t>%。项目绩效目标完成情况：为彻底解决东北外环路、马坊</w:t>
      </w:r>
      <w:r>
        <w:rPr>
          <w:spacing w:val="-12"/>
          <w:sz w:val="32"/>
        </w:rPr>
        <w:t>路及“两楼”占地户的补偿问题，确保东北外环大修工程顺利进行，保持所占地村社会和谐稳定。发现的主要问题及原因：无。下一步改进措施：无。</w:t>
      </w:r>
    </w:p>
    <w:p>
      <w:pPr>
        <w:pStyle w:val="8"/>
        <w:numPr>
          <w:ilvl w:val="0"/>
          <w:numId w:val="5"/>
        </w:numPr>
        <w:tabs>
          <w:tab w:val="left" w:pos="2972"/>
        </w:tabs>
        <w:spacing w:before="15" w:after="0" w:line="338" w:lineRule="auto"/>
        <w:ind w:left="1531" w:right="1370" w:firstLine="640"/>
        <w:jc w:val="left"/>
        <w:rPr>
          <w:sz w:val="32"/>
        </w:rPr>
      </w:pPr>
      <w:r>
        <w:rPr>
          <w:spacing w:val="-159"/>
          <w:w w:val="99"/>
          <w:sz w:val="32"/>
        </w:rPr>
        <w:t>“</w:t>
      </w:r>
      <w:r>
        <w:rPr>
          <w:w w:val="99"/>
          <w:sz w:val="32"/>
        </w:rPr>
        <w:t>（综</w:t>
      </w:r>
      <w:r>
        <w:rPr>
          <w:spacing w:val="2"/>
          <w:w w:val="99"/>
          <w:sz w:val="32"/>
        </w:rPr>
        <w:t>）</w:t>
      </w:r>
      <w:r>
        <w:rPr>
          <w:w w:val="99"/>
          <w:sz w:val="32"/>
        </w:rPr>
        <w:t>返还保定市乐凯华源工贸有限公司征地资金”</w:t>
      </w:r>
      <w:r>
        <w:rPr>
          <w:spacing w:val="-6"/>
          <w:w w:val="99"/>
          <w:sz w:val="32"/>
        </w:rPr>
        <w:t>项目自评综述：根据设定的绩效目标</w:t>
      </w:r>
      <w:r>
        <w:rPr>
          <w:spacing w:val="-179"/>
          <w:w w:val="99"/>
          <w:sz w:val="32"/>
        </w:rPr>
        <w:t>，“</w:t>
      </w:r>
      <w:r>
        <w:rPr>
          <w:w w:val="99"/>
          <w:sz w:val="32"/>
        </w:rPr>
        <w:t>（</w:t>
      </w:r>
      <w:r>
        <w:rPr>
          <w:spacing w:val="2"/>
          <w:w w:val="99"/>
          <w:sz w:val="32"/>
        </w:rPr>
        <w:t>综</w:t>
      </w:r>
      <w:r>
        <w:rPr>
          <w:spacing w:val="-39"/>
          <w:w w:val="99"/>
          <w:sz w:val="32"/>
        </w:rPr>
        <w:t>）</w:t>
      </w:r>
      <w:r>
        <w:rPr>
          <w:w w:val="99"/>
          <w:sz w:val="32"/>
        </w:rPr>
        <w:t>返还保定市乐凯华</w:t>
      </w:r>
      <w:r>
        <w:rPr>
          <w:spacing w:val="-9"/>
          <w:sz w:val="32"/>
        </w:rPr>
        <w:t xml:space="preserve">源工贸有限公司征地资金”项目绩效自评得分为 </w:t>
      </w:r>
      <w:r>
        <w:rPr>
          <w:sz w:val="32"/>
        </w:rPr>
        <w:t>100</w:t>
      </w:r>
      <w:r>
        <w:rPr>
          <w:spacing w:val="-70"/>
          <w:sz w:val="32"/>
        </w:rPr>
        <w:t xml:space="preserve"> 分</w:t>
      </w:r>
      <w:r>
        <w:rPr>
          <w:sz w:val="32"/>
        </w:rPr>
        <w:t>（绩效自评表附后</w:t>
      </w:r>
      <w:r>
        <w:rPr>
          <w:spacing w:val="-159"/>
          <w:sz w:val="32"/>
        </w:rPr>
        <w:t>）</w:t>
      </w:r>
      <w:r>
        <w:rPr>
          <w:spacing w:val="-19"/>
          <w:sz w:val="32"/>
        </w:rPr>
        <w:t xml:space="preserve">。全年预算数为 </w:t>
      </w:r>
      <w:r>
        <w:rPr>
          <w:sz w:val="32"/>
        </w:rPr>
        <w:t>290.08</w:t>
      </w:r>
      <w:r>
        <w:rPr>
          <w:spacing w:val="-27"/>
          <w:sz w:val="32"/>
        </w:rPr>
        <w:t xml:space="preserve"> 万元，执行数为 </w:t>
      </w:r>
      <w:r>
        <w:rPr>
          <w:sz w:val="32"/>
        </w:rPr>
        <w:t>290.08</w:t>
      </w:r>
      <w:r>
        <w:rPr>
          <w:spacing w:val="-21"/>
          <w:sz w:val="32"/>
        </w:rPr>
        <w:t xml:space="preserve"> 万元，</w:t>
      </w:r>
    </w:p>
    <w:p>
      <w:pPr>
        <w:spacing w:after="0" w:line="338" w:lineRule="auto"/>
        <w:jc w:val="left"/>
        <w:rPr>
          <w:sz w:val="32"/>
        </w:rPr>
        <w:sectPr>
          <w:pgSz w:w="11910" w:h="16840"/>
          <w:pgMar w:top="1580" w:right="0" w:bottom="280" w:left="0" w:header="720" w:footer="720" w:gutter="0"/>
          <w:cols w:space="720" w:num="1"/>
        </w:sectPr>
      </w:pPr>
    </w:p>
    <w:p>
      <w:pPr>
        <w:pStyle w:val="3"/>
        <w:rPr>
          <w:sz w:val="20"/>
        </w:rPr>
      </w:pPr>
    </w:p>
    <w:p>
      <w:pPr>
        <w:pStyle w:val="3"/>
        <w:rPr>
          <w:sz w:val="26"/>
        </w:rPr>
      </w:pPr>
    </w:p>
    <w:p>
      <w:pPr>
        <w:pStyle w:val="3"/>
        <w:spacing w:before="54" w:line="340" w:lineRule="auto"/>
        <w:ind w:left="1531" w:right="1370"/>
      </w:pPr>
      <w:r>
        <w:rPr>
          <w:spacing w:val="-11"/>
        </w:rPr>
        <w:t xml:space="preserve">完成预算的 </w:t>
      </w:r>
      <w:r>
        <w:t>100</w:t>
      </w:r>
      <w:r>
        <w:rPr>
          <w:spacing w:val="2"/>
        </w:rPr>
        <w:t>%。项目绩效目标完成情况：一、保障项目征占</w:t>
      </w:r>
      <w:r>
        <w:rPr>
          <w:spacing w:val="-18"/>
          <w:w w:val="95"/>
        </w:rPr>
        <w:t xml:space="preserve">地工作顺利启动；二推动园区项目发展。发现的主要问题及原因： </w:t>
      </w:r>
      <w:r>
        <w:rPr>
          <w:spacing w:val="-18"/>
        </w:rPr>
        <w:t>无。下一步改进措施：无。</w:t>
      </w:r>
    </w:p>
    <w:p>
      <w:pPr>
        <w:pStyle w:val="8"/>
        <w:numPr>
          <w:ilvl w:val="0"/>
          <w:numId w:val="5"/>
        </w:numPr>
        <w:tabs>
          <w:tab w:val="left" w:pos="2972"/>
        </w:tabs>
        <w:spacing w:before="0" w:after="0" w:line="340" w:lineRule="auto"/>
        <w:ind w:left="1531" w:right="1531" w:firstLine="640"/>
        <w:jc w:val="left"/>
        <w:rPr>
          <w:sz w:val="32"/>
        </w:rPr>
      </w:pPr>
      <w:r>
        <w:rPr>
          <w:sz w:val="32"/>
        </w:rPr>
        <w:t>“外环路占地补偿”项目自评综述：根据年初设定的</w:t>
      </w:r>
      <w:r>
        <w:rPr>
          <w:spacing w:val="-12"/>
          <w:w w:val="99"/>
          <w:sz w:val="32"/>
        </w:rPr>
        <w:t>绩效目标，“外环路占地补偿”项目绩效自评得分为</w:t>
      </w:r>
      <w:r>
        <w:rPr>
          <w:spacing w:val="-76"/>
          <w:sz w:val="32"/>
        </w:rPr>
        <w:t xml:space="preserve"> </w:t>
      </w:r>
      <w:r>
        <w:rPr>
          <w:spacing w:val="1"/>
          <w:w w:val="99"/>
          <w:sz w:val="32"/>
        </w:rPr>
        <w:t>10</w:t>
      </w:r>
      <w:r>
        <w:rPr>
          <w:w w:val="99"/>
          <w:sz w:val="32"/>
        </w:rPr>
        <w:t>0</w:t>
      </w:r>
      <w:r>
        <w:rPr>
          <w:spacing w:val="-80"/>
          <w:sz w:val="32"/>
        </w:rPr>
        <w:t xml:space="preserve"> </w:t>
      </w:r>
      <w:r>
        <w:rPr>
          <w:spacing w:val="2"/>
          <w:w w:val="99"/>
          <w:sz w:val="32"/>
        </w:rPr>
        <w:t>分（</w:t>
      </w:r>
      <w:r>
        <w:rPr>
          <w:w w:val="99"/>
          <w:sz w:val="32"/>
        </w:rPr>
        <w:t>绩</w:t>
      </w:r>
    </w:p>
    <w:p>
      <w:pPr>
        <w:pStyle w:val="3"/>
        <w:spacing w:line="338" w:lineRule="auto"/>
        <w:ind w:left="1531" w:right="1370"/>
      </w:pPr>
      <w:r>
        <w:t>效自评表附后</w:t>
      </w:r>
      <w:r>
        <w:rPr>
          <w:spacing w:val="-159"/>
        </w:rPr>
        <w:t>）</w:t>
      </w:r>
      <w:r>
        <w:rPr>
          <w:spacing w:val="-19"/>
        </w:rPr>
        <w:t xml:space="preserve">。全年预算数为 </w:t>
      </w:r>
      <w:r>
        <w:t>12.2</w:t>
      </w:r>
      <w:r>
        <w:rPr>
          <w:spacing w:val="-27"/>
        </w:rPr>
        <w:t xml:space="preserve"> 万元，执行数为 </w:t>
      </w:r>
      <w:r>
        <w:t>12.2</w:t>
      </w:r>
      <w:r>
        <w:rPr>
          <w:spacing w:val="-21"/>
        </w:rPr>
        <w:t xml:space="preserve"> 万元， </w:t>
      </w:r>
      <w:r>
        <w:rPr>
          <w:spacing w:val="-11"/>
        </w:rPr>
        <w:t xml:space="preserve">完成预算的 </w:t>
      </w:r>
      <w:r>
        <w:t>100</w:t>
      </w:r>
      <w:r>
        <w:rPr>
          <w:spacing w:val="2"/>
        </w:rPr>
        <w:t>%。项目绩效目标完成情况：为彻底解决东北外</w:t>
      </w:r>
      <w:r>
        <w:rPr>
          <w:spacing w:val="-11"/>
        </w:rPr>
        <w:t>环路、马坊路及“两楼”占地户的补偿问题，确保东北外环大修</w:t>
      </w:r>
      <w:r>
        <w:rPr>
          <w:spacing w:val="-15"/>
        </w:rPr>
        <w:t>工程顺利进行，保持所占地村社会和谐稳定。发现的主要问题及原因：无。下一步改进措施：无。</w:t>
      </w:r>
    </w:p>
    <w:p>
      <w:pPr>
        <w:pStyle w:val="8"/>
        <w:numPr>
          <w:ilvl w:val="0"/>
          <w:numId w:val="5"/>
        </w:numPr>
        <w:tabs>
          <w:tab w:val="left" w:pos="2972"/>
        </w:tabs>
        <w:spacing w:before="0" w:after="0" w:line="240" w:lineRule="auto"/>
        <w:ind w:left="2972" w:right="0" w:hanging="800"/>
        <w:jc w:val="left"/>
        <w:rPr>
          <w:sz w:val="32"/>
        </w:rPr>
      </w:pPr>
      <w:r>
        <w:rPr>
          <w:spacing w:val="-20"/>
          <w:sz w:val="32"/>
        </w:rPr>
        <w:t xml:space="preserve">“归还 </w:t>
      </w:r>
      <w:r>
        <w:rPr>
          <w:sz w:val="32"/>
        </w:rPr>
        <w:t>2016</w:t>
      </w:r>
      <w:r>
        <w:rPr>
          <w:spacing w:val="-10"/>
          <w:sz w:val="32"/>
        </w:rPr>
        <w:t xml:space="preserve"> 年园区失地农民补贴款”项目自评综述：</w:t>
      </w:r>
    </w:p>
    <w:p>
      <w:pPr>
        <w:pStyle w:val="3"/>
        <w:spacing w:before="170"/>
        <w:ind w:left="1531"/>
      </w:pPr>
      <w:r>
        <w:rPr>
          <w:w w:val="99"/>
        </w:rPr>
        <w:t>根据设定的绩效目标</w:t>
      </w:r>
      <w:r>
        <w:rPr>
          <w:spacing w:val="-55"/>
          <w:w w:val="99"/>
        </w:rPr>
        <w:t>，“归还</w:t>
      </w:r>
      <w:r>
        <w:rPr>
          <w:spacing w:val="-79"/>
        </w:rPr>
        <w:t xml:space="preserve"> </w:t>
      </w:r>
      <w:r>
        <w:rPr>
          <w:spacing w:val="1"/>
          <w:w w:val="99"/>
        </w:rPr>
        <w:t>20</w:t>
      </w:r>
      <w:r>
        <w:rPr>
          <w:spacing w:val="-2"/>
          <w:w w:val="99"/>
        </w:rPr>
        <w:t>1</w:t>
      </w:r>
      <w:r>
        <w:rPr>
          <w:w w:val="99"/>
        </w:rPr>
        <w:t>6</w:t>
      </w:r>
      <w:r>
        <w:rPr>
          <w:spacing w:val="-80"/>
        </w:rPr>
        <w:t xml:space="preserve"> </w:t>
      </w:r>
      <w:r>
        <w:rPr>
          <w:spacing w:val="-6"/>
          <w:w w:val="99"/>
        </w:rPr>
        <w:t>年园区失地农民补贴款”项目</w:t>
      </w:r>
    </w:p>
    <w:p>
      <w:pPr>
        <w:pStyle w:val="3"/>
        <w:spacing w:before="169" w:line="340" w:lineRule="auto"/>
        <w:ind w:left="1531" w:right="1413"/>
      </w:pPr>
      <w:r>
        <w:rPr>
          <w:spacing w:val="-12"/>
        </w:rPr>
        <w:t xml:space="preserve">绩效自评得分为 </w:t>
      </w:r>
      <w:r>
        <w:t>100</w:t>
      </w:r>
      <w:r>
        <w:rPr>
          <w:spacing w:val="-128"/>
        </w:rPr>
        <w:t xml:space="preserve"> 分</w:t>
      </w:r>
      <w:r>
        <w:t>（绩效自评表附后</w:t>
      </w:r>
      <w:r>
        <w:rPr>
          <w:spacing w:val="-159"/>
        </w:rPr>
        <w:t>）</w:t>
      </w:r>
      <w:r>
        <w:rPr>
          <w:spacing w:val="-33"/>
        </w:rPr>
        <w:t xml:space="preserve">。全年预算数为 </w:t>
      </w:r>
      <w:r>
        <w:t xml:space="preserve">109.44 </w:t>
      </w:r>
      <w:r>
        <w:rPr>
          <w:spacing w:val="-13"/>
        </w:rPr>
        <w:t xml:space="preserve">万元，执行数为 </w:t>
      </w:r>
      <w:r>
        <w:t>109.44</w:t>
      </w:r>
      <w:r>
        <w:rPr>
          <w:spacing w:val="-20"/>
        </w:rPr>
        <w:t xml:space="preserve"> 万元，完成预算的 </w:t>
      </w:r>
      <w:r>
        <w:t>100</w:t>
      </w:r>
      <w:r>
        <w:rPr>
          <w:spacing w:val="-3"/>
        </w:rPr>
        <w:t>%。项目绩效目标</w:t>
      </w:r>
      <w:r>
        <w:rPr>
          <w:spacing w:val="-12"/>
        </w:rPr>
        <w:t>完成情况：失地补贴及时落实到位，保障失地农民基本生活，维护社会和谐稳定，促进园区发展。发现的主要问题及原因：无。下一步改进措施：无。</w:t>
      </w:r>
    </w:p>
    <w:p>
      <w:pPr>
        <w:pStyle w:val="8"/>
        <w:numPr>
          <w:ilvl w:val="0"/>
          <w:numId w:val="5"/>
        </w:numPr>
        <w:tabs>
          <w:tab w:val="left" w:pos="2972"/>
        </w:tabs>
        <w:spacing w:before="0" w:after="0" w:line="338" w:lineRule="auto"/>
        <w:ind w:left="1531" w:right="1531" w:firstLine="640"/>
        <w:jc w:val="left"/>
        <w:rPr>
          <w:sz w:val="32"/>
        </w:rPr>
      </w:pPr>
      <w:r>
        <w:rPr>
          <w:sz w:val="32"/>
        </w:rPr>
        <w:t>“大学生村官工资”项目自评综述：根据年初设定的</w:t>
      </w:r>
      <w:r>
        <w:rPr>
          <w:spacing w:val="-12"/>
          <w:w w:val="99"/>
          <w:sz w:val="32"/>
        </w:rPr>
        <w:t>绩效目标，“大学生村官工资”项目绩效自评得分为</w:t>
      </w:r>
      <w:r>
        <w:rPr>
          <w:spacing w:val="-76"/>
          <w:sz w:val="32"/>
        </w:rPr>
        <w:t xml:space="preserve"> </w:t>
      </w:r>
      <w:r>
        <w:rPr>
          <w:spacing w:val="1"/>
          <w:w w:val="99"/>
          <w:sz w:val="32"/>
        </w:rPr>
        <w:t>10</w:t>
      </w:r>
      <w:r>
        <w:rPr>
          <w:w w:val="99"/>
          <w:sz w:val="32"/>
        </w:rPr>
        <w:t>0</w:t>
      </w:r>
      <w:r>
        <w:rPr>
          <w:spacing w:val="-80"/>
          <w:sz w:val="32"/>
        </w:rPr>
        <w:t xml:space="preserve"> </w:t>
      </w:r>
      <w:r>
        <w:rPr>
          <w:spacing w:val="2"/>
          <w:w w:val="99"/>
          <w:sz w:val="32"/>
        </w:rPr>
        <w:t>分（</w:t>
      </w:r>
      <w:r>
        <w:rPr>
          <w:w w:val="99"/>
          <w:sz w:val="32"/>
        </w:rPr>
        <w:t>绩</w:t>
      </w:r>
    </w:p>
    <w:p>
      <w:pPr>
        <w:pStyle w:val="3"/>
        <w:spacing w:line="340" w:lineRule="auto"/>
        <w:ind w:left="1531" w:right="1530"/>
      </w:pPr>
      <w:r>
        <w:t>效自评表附后</w:t>
      </w:r>
      <w:r>
        <w:rPr>
          <w:spacing w:val="-156"/>
        </w:rPr>
        <w:t>）</w:t>
      </w:r>
      <w:r>
        <w:rPr>
          <w:spacing w:val="-10"/>
        </w:rPr>
        <w:t xml:space="preserve">。全年预算数为 </w:t>
      </w:r>
      <w:r>
        <w:t>13.00</w:t>
      </w:r>
      <w:r>
        <w:rPr>
          <w:spacing w:val="-19"/>
        </w:rPr>
        <w:t xml:space="preserve"> 万元，执行数为 </w:t>
      </w:r>
      <w:r>
        <w:t>11.87</w:t>
      </w:r>
      <w:r>
        <w:rPr>
          <w:spacing w:val="-39"/>
        </w:rPr>
        <w:t xml:space="preserve"> 万</w:t>
      </w:r>
      <w:r>
        <w:rPr>
          <w:spacing w:val="-8"/>
        </w:rPr>
        <w:t xml:space="preserve">元，完成预算的 </w:t>
      </w:r>
      <w:r>
        <w:t>91.31</w:t>
      </w:r>
      <w:r>
        <w:rPr>
          <w:spacing w:val="2"/>
        </w:rPr>
        <w:t>%。项目绩效目标完成情况：一确保大学</w:t>
      </w:r>
    </w:p>
    <w:p>
      <w:pPr>
        <w:spacing w:after="0" w:line="340" w:lineRule="auto"/>
        <w:sectPr>
          <w:pgSz w:w="11910" w:h="16840"/>
          <w:pgMar w:top="1580" w:right="0" w:bottom="280" w:left="0" w:header="720" w:footer="720" w:gutter="0"/>
          <w:cols w:space="720" w:num="1"/>
        </w:sectPr>
      </w:pPr>
    </w:p>
    <w:p>
      <w:pPr>
        <w:pStyle w:val="3"/>
        <w:rPr>
          <w:sz w:val="20"/>
        </w:rPr>
      </w:pPr>
    </w:p>
    <w:p>
      <w:pPr>
        <w:pStyle w:val="3"/>
        <w:rPr>
          <w:sz w:val="26"/>
        </w:rPr>
      </w:pPr>
    </w:p>
    <w:p>
      <w:pPr>
        <w:pStyle w:val="3"/>
        <w:spacing w:before="54" w:line="340" w:lineRule="auto"/>
        <w:ind w:left="1531" w:right="1413"/>
      </w:pPr>
      <w:r>
        <w:t>生村官更好的服务基层、扎根基层；二是维护好大学生村官的利益，保障其在基层顺利开展各项工作。发现的主要问题及原因： 无。下一步改进措施：无。</w:t>
      </w:r>
    </w:p>
    <w:p>
      <w:pPr>
        <w:pStyle w:val="8"/>
        <w:numPr>
          <w:ilvl w:val="0"/>
          <w:numId w:val="5"/>
        </w:numPr>
        <w:tabs>
          <w:tab w:val="left" w:pos="2972"/>
        </w:tabs>
        <w:spacing w:before="0" w:after="0" w:line="340" w:lineRule="auto"/>
        <w:ind w:left="1531" w:right="1370" w:firstLine="640"/>
        <w:jc w:val="left"/>
        <w:rPr>
          <w:sz w:val="32"/>
        </w:rPr>
      </w:pPr>
      <w:r>
        <w:rPr>
          <w:sz w:val="32"/>
        </w:rPr>
        <w:t>“正常离任村干部生活补贴”项目自评综述：根据年</w:t>
      </w:r>
      <w:r>
        <w:rPr>
          <w:spacing w:val="-11"/>
          <w:w w:val="99"/>
          <w:sz w:val="32"/>
        </w:rPr>
        <w:t>初设定的绩效目标，“正常离任村干部生活补贴”项目绩效自评</w:t>
      </w:r>
      <w:r>
        <w:rPr>
          <w:spacing w:val="-30"/>
          <w:sz w:val="32"/>
        </w:rPr>
        <w:t xml:space="preserve">得分为 </w:t>
      </w:r>
      <w:r>
        <w:rPr>
          <w:sz w:val="32"/>
        </w:rPr>
        <w:t>100</w:t>
      </w:r>
      <w:r>
        <w:rPr>
          <w:spacing w:val="-61"/>
          <w:sz w:val="32"/>
        </w:rPr>
        <w:t xml:space="preserve"> 分</w:t>
      </w:r>
      <w:r>
        <w:rPr>
          <w:sz w:val="32"/>
        </w:rPr>
        <w:t>（绩效自评表附后</w:t>
      </w:r>
      <w:r>
        <w:rPr>
          <w:spacing w:val="-159"/>
          <w:sz w:val="32"/>
        </w:rPr>
        <w:t>）</w:t>
      </w:r>
      <w:r>
        <w:rPr>
          <w:spacing w:val="-17"/>
          <w:sz w:val="32"/>
        </w:rPr>
        <w:t xml:space="preserve">。全年预算数为 </w:t>
      </w:r>
      <w:r>
        <w:rPr>
          <w:sz w:val="32"/>
        </w:rPr>
        <w:t>7.51</w:t>
      </w:r>
      <w:r>
        <w:rPr>
          <w:spacing w:val="-25"/>
          <w:sz w:val="32"/>
        </w:rPr>
        <w:t xml:space="preserve"> 万元，执</w:t>
      </w:r>
      <w:r>
        <w:rPr>
          <w:spacing w:val="-41"/>
          <w:sz w:val="32"/>
        </w:rPr>
        <w:t xml:space="preserve">行数为 </w:t>
      </w:r>
      <w:r>
        <w:rPr>
          <w:sz w:val="32"/>
        </w:rPr>
        <w:t>2.63</w:t>
      </w:r>
      <w:r>
        <w:rPr>
          <w:spacing w:val="-30"/>
          <w:sz w:val="32"/>
        </w:rPr>
        <w:t xml:space="preserve"> 万元，完成预算的 </w:t>
      </w:r>
      <w:r>
        <w:rPr>
          <w:sz w:val="32"/>
        </w:rPr>
        <w:t>35.02</w:t>
      </w:r>
      <w:r>
        <w:rPr>
          <w:spacing w:val="-11"/>
          <w:sz w:val="32"/>
        </w:rPr>
        <w:t>%。项目绩效目标完成情况： 一按时发放离任干部补贴；二是保障村干部离任后的自身利益。发现的主要问题及原因：无。下一步改进措施：无。</w:t>
      </w:r>
    </w:p>
    <w:p>
      <w:pPr>
        <w:pStyle w:val="8"/>
        <w:numPr>
          <w:ilvl w:val="0"/>
          <w:numId w:val="5"/>
        </w:numPr>
        <w:tabs>
          <w:tab w:val="left" w:pos="2972"/>
        </w:tabs>
        <w:spacing w:before="0" w:after="0" w:line="397" w:lineRule="exact"/>
        <w:ind w:left="2972" w:right="0" w:hanging="800"/>
        <w:jc w:val="left"/>
        <w:rPr>
          <w:sz w:val="32"/>
        </w:rPr>
      </w:pPr>
      <w:r>
        <w:rPr>
          <w:sz w:val="32"/>
        </w:rPr>
        <w:t>“基层组织运转和党建提升经费”项目自评综述：根</w:t>
      </w:r>
    </w:p>
    <w:p>
      <w:pPr>
        <w:pStyle w:val="3"/>
        <w:spacing w:before="164" w:line="338" w:lineRule="auto"/>
        <w:ind w:left="1531" w:right="1530"/>
        <w:jc w:val="both"/>
      </w:pPr>
      <w:r>
        <w:rPr>
          <w:spacing w:val="-11"/>
          <w:w w:val="99"/>
        </w:rPr>
        <w:t>据年初设定的绩效目标，“基层组织运转和党建提升经费”项目</w:t>
      </w:r>
      <w:r>
        <w:rPr>
          <w:spacing w:val="-21"/>
        </w:rPr>
        <w:t xml:space="preserve">绩效自评得分为 </w:t>
      </w:r>
      <w:r>
        <w:t>100</w:t>
      </w:r>
      <w:r>
        <w:rPr>
          <w:spacing w:val="-51"/>
        </w:rPr>
        <w:t xml:space="preserve"> 分</w:t>
      </w:r>
      <w:r>
        <w:t>（绩效自评表附后</w:t>
      </w:r>
      <w:r>
        <w:rPr>
          <w:spacing w:val="-159"/>
        </w:rPr>
        <w:t>）</w:t>
      </w:r>
      <w:r>
        <w:rPr>
          <w:spacing w:val="-15"/>
        </w:rPr>
        <w:t xml:space="preserve">。全年预算数为 </w:t>
      </w:r>
      <w:r>
        <w:t xml:space="preserve">5.05 </w:t>
      </w:r>
      <w:r>
        <w:rPr>
          <w:spacing w:val="-14"/>
        </w:rPr>
        <w:t xml:space="preserve">万元，执行数为 </w:t>
      </w:r>
      <w:r>
        <w:t>5.05</w:t>
      </w:r>
      <w:r>
        <w:rPr>
          <w:spacing w:val="-21"/>
        </w:rPr>
        <w:t xml:space="preserve"> 万元，完成预算的 </w:t>
      </w:r>
      <w:r>
        <w:t>100</w:t>
      </w:r>
      <w:r>
        <w:rPr>
          <w:spacing w:val="-3"/>
        </w:rPr>
        <w:t>%。项目绩效目标完</w:t>
      </w:r>
      <w:r>
        <w:rPr>
          <w:spacing w:val="-12"/>
          <w:w w:val="95"/>
        </w:rPr>
        <w:t xml:space="preserve">成情况：一是保障了村级组织正常运转和党建提升；二是保障了 </w:t>
      </w:r>
      <w:r>
        <w:rPr>
          <w:spacing w:val="-16"/>
          <w:w w:val="95"/>
        </w:rPr>
        <w:t xml:space="preserve">村级工作顺利开展和正常运行。发现的主要问题及原因：无。下 </w:t>
      </w:r>
      <w:r>
        <w:rPr>
          <w:spacing w:val="-16"/>
        </w:rPr>
        <w:t>一步改进措施：无。</w:t>
      </w:r>
    </w:p>
    <w:p>
      <w:pPr>
        <w:pStyle w:val="8"/>
        <w:numPr>
          <w:ilvl w:val="0"/>
          <w:numId w:val="5"/>
        </w:numPr>
        <w:tabs>
          <w:tab w:val="left" w:pos="2972"/>
        </w:tabs>
        <w:spacing w:before="12" w:after="0" w:line="340" w:lineRule="auto"/>
        <w:ind w:left="1531" w:right="1531" w:firstLine="640"/>
        <w:jc w:val="both"/>
        <w:rPr>
          <w:sz w:val="32"/>
        </w:rPr>
      </w:pPr>
      <w:r>
        <w:rPr>
          <w:sz w:val="32"/>
        </w:rPr>
        <w:t>“村干部保险”项目自评综述：根据年初设定的绩效</w:t>
      </w:r>
      <w:r>
        <w:rPr>
          <w:spacing w:val="-12"/>
          <w:w w:val="99"/>
          <w:sz w:val="32"/>
        </w:rPr>
        <w:t>目标，“村干部保险”项目绩效自评得分为</w:t>
      </w:r>
      <w:r>
        <w:rPr>
          <w:spacing w:val="-76"/>
          <w:sz w:val="32"/>
        </w:rPr>
        <w:t xml:space="preserve"> </w:t>
      </w:r>
      <w:r>
        <w:rPr>
          <w:spacing w:val="1"/>
          <w:w w:val="99"/>
          <w:sz w:val="32"/>
        </w:rPr>
        <w:t>10</w:t>
      </w:r>
      <w:r>
        <w:rPr>
          <w:w w:val="99"/>
          <w:sz w:val="32"/>
        </w:rPr>
        <w:t>0</w:t>
      </w:r>
      <w:r>
        <w:rPr>
          <w:spacing w:val="-80"/>
          <w:sz w:val="32"/>
        </w:rPr>
        <w:t xml:space="preserve"> </w:t>
      </w:r>
      <w:r>
        <w:rPr>
          <w:spacing w:val="2"/>
          <w:w w:val="99"/>
          <w:sz w:val="32"/>
        </w:rPr>
        <w:t>分（</w:t>
      </w:r>
      <w:r>
        <w:rPr>
          <w:spacing w:val="1"/>
          <w:w w:val="99"/>
          <w:sz w:val="32"/>
        </w:rPr>
        <w:t>绩效自评表</w:t>
      </w:r>
    </w:p>
    <w:p>
      <w:pPr>
        <w:pStyle w:val="3"/>
        <w:spacing w:line="340" w:lineRule="auto"/>
        <w:ind w:left="1531" w:right="1529"/>
        <w:jc w:val="both"/>
      </w:pPr>
      <w:r>
        <w:t>附后</w:t>
      </w:r>
      <w:r>
        <w:rPr>
          <w:spacing w:val="-161"/>
        </w:rPr>
        <w:t>）</w:t>
      </w:r>
      <w:r>
        <w:rPr>
          <w:spacing w:val="-17"/>
        </w:rPr>
        <w:t xml:space="preserve">。全年预算数为 </w:t>
      </w:r>
      <w:r>
        <w:t>16.74</w:t>
      </w:r>
      <w:r>
        <w:rPr>
          <w:spacing w:val="-25"/>
        </w:rPr>
        <w:t xml:space="preserve"> 万元，执行数为 </w:t>
      </w:r>
      <w:r>
        <w:t>6.94</w:t>
      </w:r>
      <w:r>
        <w:rPr>
          <w:spacing w:val="-18"/>
        </w:rPr>
        <w:t xml:space="preserve"> 万元，完成预</w:t>
      </w:r>
      <w:r>
        <w:rPr>
          <w:spacing w:val="-30"/>
        </w:rPr>
        <w:t xml:space="preserve">算的 </w:t>
      </w:r>
      <w:r>
        <w:t>33.63</w:t>
      </w:r>
      <w:r>
        <w:rPr>
          <w:spacing w:val="2"/>
        </w:rPr>
        <w:t>%。项目绩效目标完成情况：一是及时为村干部缴纳</w:t>
      </w:r>
      <w:r>
        <w:rPr>
          <w:spacing w:val="-10"/>
        </w:rPr>
        <w:t>养老保险；二是维护好村干部的个人利益，促使村干部顺利开展</w:t>
      </w:r>
    </w:p>
    <w:p>
      <w:pPr>
        <w:spacing w:after="0" w:line="340" w:lineRule="auto"/>
        <w:jc w:val="both"/>
        <w:sectPr>
          <w:pgSz w:w="11910" w:h="16840"/>
          <w:pgMar w:top="1580" w:right="0" w:bottom="280" w:left="0" w:header="720" w:footer="720" w:gutter="0"/>
          <w:cols w:space="720" w:num="1"/>
        </w:sectPr>
      </w:pPr>
    </w:p>
    <w:p>
      <w:pPr>
        <w:pStyle w:val="3"/>
        <w:rPr>
          <w:sz w:val="20"/>
        </w:rPr>
      </w:pPr>
    </w:p>
    <w:p>
      <w:pPr>
        <w:pStyle w:val="3"/>
        <w:rPr>
          <w:sz w:val="26"/>
        </w:rPr>
      </w:pPr>
    </w:p>
    <w:p>
      <w:pPr>
        <w:pStyle w:val="3"/>
        <w:spacing w:before="54" w:line="340" w:lineRule="auto"/>
        <w:ind w:left="1531" w:right="1413"/>
      </w:pPr>
      <w:r>
        <w:t>村内各项工作。发现的主要问题及原因：无。下一步改进措施： 无。</w:t>
      </w:r>
    </w:p>
    <w:p>
      <w:pPr>
        <w:pStyle w:val="8"/>
        <w:numPr>
          <w:ilvl w:val="0"/>
          <w:numId w:val="5"/>
        </w:numPr>
        <w:tabs>
          <w:tab w:val="left" w:pos="3132"/>
        </w:tabs>
        <w:spacing w:before="0" w:after="0" w:line="338" w:lineRule="auto"/>
        <w:ind w:left="1531" w:right="1530" w:firstLine="640"/>
        <w:jc w:val="right"/>
        <w:rPr>
          <w:sz w:val="32"/>
        </w:rPr>
      </w:pPr>
      <w:r>
        <w:rPr>
          <w:spacing w:val="-9"/>
          <w:w w:val="95"/>
          <w:sz w:val="32"/>
        </w:rPr>
        <w:t>“村干部基础职务补贴”项目自评综述：根据年初设</w:t>
      </w:r>
      <w:r>
        <w:rPr>
          <w:w w:val="99"/>
          <w:sz w:val="32"/>
        </w:rPr>
        <w:t>定的绩效目标</w:t>
      </w:r>
      <w:r>
        <w:rPr>
          <w:spacing w:val="-21"/>
          <w:w w:val="99"/>
          <w:sz w:val="32"/>
        </w:rPr>
        <w:t>，“村干部基础职务补贴”项目绩效自评得分为</w:t>
      </w:r>
      <w:r>
        <w:rPr>
          <w:spacing w:val="-81"/>
          <w:sz w:val="32"/>
        </w:rPr>
        <w:t xml:space="preserve"> </w:t>
      </w:r>
      <w:r>
        <w:rPr>
          <w:spacing w:val="1"/>
          <w:w w:val="99"/>
          <w:sz w:val="32"/>
        </w:rPr>
        <w:t>1</w:t>
      </w:r>
      <w:r>
        <w:rPr>
          <w:spacing w:val="-2"/>
          <w:w w:val="99"/>
          <w:sz w:val="32"/>
        </w:rPr>
        <w:t>0</w:t>
      </w:r>
      <w:r>
        <w:rPr>
          <w:w w:val="99"/>
          <w:sz w:val="32"/>
        </w:rPr>
        <w:t>0</w:t>
      </w:r>
    </w:p>
    <w:p>
      <w:pPr>
        <w:pStyle w:val="3"/>
        <w:ind w:right="1530"/>
        <w:jc w:val="right"/>
      </w:pPr>
      <w:r>
        <w:rPr>
          <w:spacing w:val="9"/>
        </w:rPr>
        <w:t>分（</w:t>
      </w:r>
      <w:r>
        <w:rPr>
          <w:spacing w:val="8"/>
        </w:rPr>
        <w:t>绩效自评表附后</w:t>
      </w:r>
      <w:r>
        <w:rPr>
          <w:spacing w:val="-151"/>
        </w:rPr>
        <w:t>）</w:t>
      </w:r>
      <w:r>
        <w:rPr>
          <w:spacing w:val="-6"/>
        </w:rPr>
        <w:t xml:space="preserve">。全年预算数为 </w:t>
      </w:r>
      <w:r>
        <w:t>169.86</w:t>
      </w:r>
      <w:r>
        <w:rPr>
          <w:spacing w:val="-6"/>
        </w:rPr>
        <w:t xml:space="preserve"> 万元，执行数为</w:t>
      </w:r>
    </w:p>
    <w:p>
      <w:pPr>
        <w:pStyle w:val="3"/>
        <w:spacing w:before="171" w:line="338" w:lineRule="auto"/>
        <w:ind w:left="1531" w:right="1529"/>
        <w:jc w:val="both"/>
      </w:pPr>
      <w:r>
        <w:t>121.53</w:t>
      </w:r>
      <w:r>
        <w:rPr>
          <w:spacing w:val="-17"/>
        </w:rPr>
        <w:t xml:space="preserve"> 万元，完成预算的 </w:t>
      </w:r>
      <w:r>
        <w:t>71.55%。项目绩效目标完成情况：一</w:t>
      </w:r>
      <w:r>
        <w:rPr>
          <w:spacing w:val="-13"/>
        </w:rPr>
        <w:t>是保障村干部自身利益。；二是确保村级事务正常运行。发现的主要问题及原因：无。下一步改进措施：无。</w:t>
      </w:r>
    </w:p>
    <w:p>
      <w:pPr>
        <w:pStyle w:val="8"/>
        <w:numPr>
          <w:ilvl w:val="0"/>
          <w:numId w:val="5"/>
        </w:numPr>
        <w:tabs>
          <w:tab w:val="left" w:pos="3132"/>
        </w:tabs>
        <w:spacing w:before="6" w:after="0" w:line="338" w:lineRule="auto"/>
        <w:ind w:left="1531" w:right="1531" w:firstLine="640"/>
        <w:jc w:val="both"/>
        <w:rPr>
          <w:sz w:val="32"/>
        </w:rPr>
      </w:pPr>
      <w:r>
        <w:rPr>
          <w:spacing w:val="-10"/>
          <w:w w:val="95"/>
          <w:sz w:val="32"/>
        </w:rPr>
        <w:t>“服务群众专项、村级办公、党组织活动经费”项目</w:t>
      </w:r>
      <w:r>
        <w:rPr>
          <w:spacing w:val="2"/>
          <w:w w:val="99"/>
          <w:sz w:val="32"/>
        </w:rPr>
        <w:t>自</w:t>
      </w:r>
      <w:r>
        <w:rPr>
          <w:spacing w:val="-9"/>
          <w:w w:val="99"/>
          <w:sz w:val="32"/>
        </w:rPr>
        <w:t>评综述：根据年初设定的绩效目标，“服务群众专项、村级办</w:t>
      </w:r>
      <w:r>
        <w:rPr>
          <w:sz w:val="32"/>
        </w:rPr>
        <w:t>公</w:t>
      </w:r>
      <w:r>
        <w:rPr>
          <w:spacing w:val="-15"/>
          <w:sz w:val="32"/>
        </w:rPr>
        <w:t xml:space="preserve">、党组织活动经费”项目绩效自评得分为 </w:t>
      </w:r>
      <w:r>
        <w:rPr>
          <w:sz w:val="32"/>
        </w:rPr>
        <w:t>100</w:t>
      </w:r>
      <w:r>
        <w:rPr>
          <w:spacing w:val="-62"/>
          <w:sz w:val="32"/>
        </w:rPr>
        <w:t xml:space="preserve"> 分</w:t>
      </w:r>
      <w:r>
        <w:rPr>
          <w:sz w:val="32"/>
        </w:rPr>
        <w:t>（绩效自评表</w:t>
      </w:r>
    </w:p>
    <w:p>
      <w:pPr>
        <w:pStyle w:val="3"/>
        <w:spacing w:before="6" w:line="338" w:lineRule="auto"/>
        <w:ind w:left="1531" w:right="1413"/>
      </w:pPr>
      <w:r>
        <w:t>附后</w:t>
      </w:r>
      <w:r>
        <w:rPr>
          <w:spacing w:val="-159"/>
        </w:rPr>
        <w:t>）</w:t>
      </w:r>
      <w:r>
        <w:rPr>
          <w:spacing w:val="-10"/>
        </w:rPr>
        <w:t xml:space="preserve">。全年预算数为 </w:t>
      </w:r>
      <w:r>
        <w:t>21.05</w:t>
      </w:r>
      <w:r>
        <w:rPr>
          <w:spacing w:val="-19"/>
        </w:rPr>
        <w:t xml:space="preserve"> 万元，执行数为 </w:t>
      </w:r>
      <w:r>
        <w:t>21.05</w:t>
      </w:r>
      <w:r>
        <w:rPr>
          <w:spacing w:val="-13"/>
        </w:rPr>
        <w:t xml:space="preserve"> 万元，完成</w:t>
      </w:r>
      <w:r>
        <w:rPr>
          <w:spacing w:val="-19"/>
        </w:rPr>
        <w:t xml:space="preserve">预算的 </w:t>
      </w:r>
      <w:r>
        <w:t>100</w:t>
      </w:r>
      <w:r>
        <w:rPr>
          <w:spacing w:val="2"/>
        </w:rPr>
        <w:t>%。项目绩效目标完成情况：一是保障了村级组织正常运转和党建提升；二是保障了村级工作顺利开展和正常运行。发现的主要问题及原因：无。下一步改进措施：无。</w:t>
      </w:r>
    </w:p>
    <w:p>
      <w:pPr>
        <w:pStyle w:val="8"/>
        <w:numPr>
          <w:ilvl w:val="0"/>
          <w:numId w:val="5"/>
        </w:numPr>
        <w:tabs>
          <w:tab w:val="left" w:pos="3132"/>
        </w:tabs>
        <w:spacing w:before="6" w:after="0" w:line="340" w:lineRule="auto"/>
        <w:ind w:left="1531" w:right="1530" w:firstLine="640"/>
        <w:jc w:val="both"/>
        <w:rPr>
          <w:sz w:val="32"/>
        </w:rPr>
      </w:pPr>
      <w:r>
        <w:rPr>
          <w:spacing w:val="-10"/>
          <w:w w:val="95"/>
          <w:sz w:val="32"/>
        </w:rPr>
        <w:t>“农村文化建设资金”项目自评综述：根据年初设定</w:t>
      </w:r>
      <w:r>
        <w:rPr>
          <w:spacing w:val="2"/>
          <w:w w:val="99"/>
          <w:sz w:val="32"/>
        </w:rPr>
        <w:t>的</w:t>
      </w:r>
      <w:r>
        <w:rPr>
          <w:spacing w:val="-12"/>
          <w:w w:val="99"/>
          <w:sz w:val="32"/>
        </w:rPr>
        <w:t>绩效目标，“农村文化建设资金”项目绩效自评得分为</w:t>
      </w:r>
      <w:r>
        <w:rPr>
          <w:spacing w:val="-79"/>
          <w:sz w:val="32"/>
        </w:rPr>
        <w:t xml:space="preserve"> </w:t>
      </w:r>
      <w:r>
        <w:rPr>
          <w:spacing w:val="1"/>
          <w:w w:val="99"/>
          <w:sz w:val="32"/>
        </w:rPr>
        <w:t>10</w:t>
      </w:r>
      <w:r>
        <w:rPr>
          <w:w w:val="99"/>
          <w:sz w:val="32"/>
        </w:rPr>
        <w:t>0</w:t>
      </w:r>
      <w:r>
        <w:rPr>
          <w:spacing w:val="-78"/>
          <w:sz w:val="32"/>
        </w:rPr>
        <w:t xml:space="preserve"> </w:t>
      </w:r>
      <w:r>
        <w:rPr>
          <w:w w:val="99"/>
          <w:sz w:val="32"/>
        </w:rPr>
        <w:t>分</w:t>
      </w:r>
    </w:p>
    <w:p>
      <w:pPr>
        <w:pStyle w:val="3"/>
        <w:spacing w:line="338" w:lineRule="auto"/>
        <w:ind w:left="1531" w:right="1530"/>
        <w:jc w:val="both"/>
      </w:pPr>
      <w:r>
        <w:t>（绩效自评表附后</w:t>
      </w:r>
      <w:r>
        <w:rPr>
          <w:spacing w:val="-161"/>
        </w:rPr>
        <w:t>）</w:t>
      </w:r>
      <w:r>
        <w:rPr>
          <w:spacing w:val="-24"/>
        </w:rPr>
        <w:t xml:space="preserve">。全年预算数为 </w:t>
      </w:r>
      <w:r>
        <w:t>16.00</w:t>
      </w:r>
      <w:r>
        <w:rPr>
          <w:spacing w:val="-31"/>
        </w:rPr>
        <w:t xml:space="preserve"> 万元，执行数为 </w:t>
      </w:r>
      <w:r>
        <w:t xml:space="preserve">16.00 </w:t>
      </w:r>
      <w:r>
        <w:rPr>
          <w:spacing w:val="-7"/>
        </w:rPr>
        <w:t xml:space="preserve">万元，完成预算的 </w:t>
      </w:r>
      <w:r>
        <w:t>100</w:t>
      </w:r>
      <w:r>
        <w:rPr>
          <w:spacing w:val="2"/>
        </w:rPr>
        <w:t>%。项目绩效目标完成情况：一是提高人</w:t>
      </w:r>
      <w:r>
        <w:rPr>
          <w:spacing w:val="-11"/>
          <w:w w:val="95"/>
        </w:rPr>
        <w:t xml:space="preserve">民群众的集体文化水平；二是保障人民群众的精神文化生活丰富 </w:t>
      </w:r>
      <w:r>
        <w:rPr>
          <w:spacing w:val="-11"/>
        </w:rPr>
        <w:t>多彩。发现的主要问题及原因：无。下一步改进措施：无。</w:t>
      </w:r>
    </w:p>
    <w:p>
      <w:pPr>
        <w:spacing w:after="0" w:line="338" w:lineRule="auto"/>
        <w:jc w:val="both"/>
        <w:sectPr>
          <w:pgSz w:w="11910" w:h="16840"/>
          <w:pgMar w:top="1580" w:right="0" w:bottom="280" w:left="0" w:header="720" w:footer="720" w:gutter="0"/>
          <w:cols w:space="720" w:num="1"/>
        </w:sectPr>
      </w:pPr>
    </w:p>
    <w:p>
      <w:pPr>
        <w:pStyle w:val="3"/>
        <w:rPr>
          <w:sz w:val="20"/>
        </w:rPr>
      </w:pPr>
    </w:p>
    <w:p>
      <w:pPr>
        <w:pStyle w:val="3"/>
        <w:rPr>
          <w:sz w:val="26"/>
        </w:rPr>
      </w:pPr>
    </w:p>
    <w:p>
      <w:pPr>
        <w:pStyle w:val="8"/>
        <w:numPr>
          <w:ilvl w:val="0"/>
          <w:numId w:val="5"/>
        </w:numPr>
        <w:tabs>
          <w:tab w:val="left" w:pos="3132"/>
        </w:tabs>
        <w:spacing w:before="54" w:after="0" w:line="340" w:lineRule="auto"/>
        <w:ind w:left="1531" w:right="1530" w:firstLine="640"/>
        <w:jc w:val="both"/>
        <w:rPr>
          <w:sz w:val="32"/>
        </w:rPr>
      </w:pPr>
      <w:r>
        <w:rPr>
          <w:sz w:val="32"/>
        </w:rPr>
        <w:t>“2020</w:t>
      </w:r>
      <w:r>
        <w:rPr>
          <w:spacing w:val="-53"/>
          <w:sz w:val="32"/>
        </w:rPr>
        <w:t xml:space="preserve"> 年 </w:t>
      </w:r>
      <w:r>
        <w:rPr>
          <w:sz w:val="32"/>
        </w:rPr>
        <w:t>7-9</w:t>
      </w:r>
      <w:r>
        <w:rPr>
          <w:spacing w:val="-3"/>
          <w:sz w:val="32"/>
        </w:rPr>
        <w:t xml:space="preserve"> 月区财政局农村“两委”干部补贴资</w:t>
      </w:r>
      <w:r>
        <w:rPr>
          <w:spacing w:val="-13"/>
          <w:w w:val="99"/>
          <w:sz w:val="32"/>
        </w:rPr>
        <w:t>金”项目自评综述：根据年初设定的绩效目标，“</w:t>
      </w:r>
      <w:r>
        <w:rPr>
          <w:spacing w:val="1"/>
          <w:w w:val="99"/>
          <w:sz w:val="32"/>
        </w:rPr>
        <w:t>2</w:t>
      </w:r>
      <w:r>
        <w:rPr>
          <w:spacing w:val="-2"/>
          <w:w w:val="99"/>
          <w:sz w:val="32"/>
        </w:rPr>
        <w:t>0</w:t>
      </w:r>
      <w:r>
        <w:rPr>
          <w:spacing w:val="1"/>
          <w:w w:val="99"/>
          <w:sz w:val="32"/>
        </w:rPr>
        <w:t>2</w:t>
      </w:r>
      <w:r>
        <w:rPr>
          <w:w w:val="99"/>
          <w:sz w:val="32"/>
        </w:rPr>
        <w:t>0</w:t>
      </w:r>
      <w:r>
        <w:rPr>
          <w:spacing w:val="-80"/>
          <w:sz w:val="32"/>
        </w:rPr>
        <w:t xml:space="preserve"> </w:t>
      </w:r>
      <w:r>
        <w:rPr>
          <w:w w:val="99"/>
          <w:sz w:val="32"/>
        </w:rPr>
        <w:t>年</w:t>
      </w:r>
      <w:r>
        <w:rPr>
          <w:spacing w:val="-81"/>
          <w:sz w:val="32"/>
        </w:rPr>
        <w:t xml:space="preserve"> </w:t>
      </w:r>
      <w:r>
        <w:rPr>
          <w:spacing w:val="1"/>
          <w:w w:val="99"/>
          <w:sz w:val="32"/>
        </w:rPr>
        <w:t>7-</w:t>
      </w:r>
      <w:r>
        <w:rPr>
          <w:w w:val="99"/>
          <w:sz w:val="32"/>
        </w:rPr>
        <w:t>9</w:t>
      </w:r>
      <w:r>
        <w:rPr>
          <w:spacing w:val="-80"/>
          <w:sz w:val="32"/>
        </w:rPr>
        <w:t xml:space="preserve"> </w:t>
      </w:r>
      <w:r>
        <w:rPr>
          <w:w w:val="99"/>
          <w:sz w:val="32"/>
        </w:rPr>
        <w:t>月</w:t>
      </w:r>
      <w:r>
        <w:rPr>
          <w:spacing w:val="-8"/>
          <w:sz w:val="32"/>
        </w:rPr>
        <w:t xml:space="preserve">区财政局农村“两委”干部补贴资金”项目绩效自评得分为 </w:t>
      </w:r>
      <w:r>
        <w:rPr>
          <w:sz w:val="32"/>
        </w:rPr>
        <w:t>100</w:t>
      </w:r>
    </w:p>
    <w:p>
      <w:pPr>
        <w:pStyle w:val="3"/>
        <w:spacing w:line="338" w:lineRule="auto"/>
        <w:ind w:left="1531" w:right="1530"/>
        <w:jc w:val="both"/>
      </w:pPr>
      <w:r>
        <w:rPr>
          <w:spacing w:val="-159"/>
        </w:rPr>
        <w:t>分</w:t>
      </w:r>
      <w:r>
        <w:t>（绩效自评表附后</w:t>
      </w:r>
      <w:r>
        <w:rPr>
          <w:spacing w:val="-159"/>
        </w:rPr>
        <w:t>）</w:t>
      </w:r>
      <w:r>
        <w:rPr>
          <w:spacing w:val="-34"/>
        </w:rPr>
        <w:t xml:space="preserve">。全年预算数为 </w:t>
      </w:r>
      <w:r>
        <w:t>39.48</w:t>
      </w:r>
      <w:r>
        <w:rPr>
          <w:spacing w:val="-42"/>
        </w:rPr>
        <w:t xml:space="preserve"> 万元，执行数为 </w:t>
      </w:r>
      <w:r>
        <w:t xml:space="preserve">39.48 </w:t>
      </w:r>
      <w:r>
        <w:rPr>
          <w:spacing w:val="-7"/>
        </w:rPr>
        <w:t xml:space="preserve">万元，完成预算的 </w:t>
      </w:r>
      <w:r>
        <w:t>100</w:t>
      </w:r>
      <w:r>
        <w:rPr>
          <w:spacing w:val="2"/>
        </w:rPr>
        <w:t>%。项目绩效目标完成情况：一是保障村</w:t>
      </w:r>
      <w:r>
        <w:rPr>
          <w:spacing w:val="-14"/>
        </w:rPr>
        <w:t>干部自身利益。；二是确保村级事务正常运行。发现的主要问题及原因：无。下一步改进措施：无。</w:t>
      </w:r>
    </w:p>
    <w:p>
      <w:pPr>
        <w:pStyle w:val="8"/>
        <w:numPr>
          <w:ilvl w:val="0"/>
          <w:numId w:val="5"/>
        </w:numPr>
        <w:tabs>
          <w:tab w:val="left" w:pos="3132"/>
        </w:tabs>
        <w:spacing w:before="2" w:after="0" w:line="340" w:lineRule="auto"/>
        <w:ind w:left="1531" w:right="1531" w:firstLine="640"/>
        <w:jc w:val="both"/>
        <w:rPr>
          <w:sz w:val="32"/>
        </w:rPr>
      </w:pPr>
      <w:r>
        <w:rPr>
          <w:spacing w:val="-12"/>
          <w:w w:val="95"/>
          <w:sz w:val="32"/>
        </w:rPr>
        <w:t>“房屋修缮资金”项目自评综述：根据年初设定的绩</w:t>
      </w:r>
      <w:r>
        <w:rPr>
          <w:spacing w:val="2"/>
          <w:w w:val="99"/>
          <w:sz w:val="32"/>
        </w:rPr>
        <w:t>效</w:t>
      </w:r>
      <w:r>
        <w:rPr>
          <w:spacing w:val="-12"/>
          <w:w w:val="99"/>
          <w:sz w:val="32"/>
        </w:rPr>
        <w:t>目标，“房屋修缮资金”项目绩效自评得分为</w:t>
      </w:r>
      <w:r>
        <w:rPr>
          <w:spacing w:val="-79"/>
          <w:sz w:val="32"/>
        </w:rPr>
        <w:t xml:space="preserve"> </w:t>
      </w:r>
      <w:r>
        <w:rPr>
          <w:spacing w:val="1"/>
          <w:w w:val="99"/>
          <w:sz w:val="32"/>
        </w:rPr>
        <w:t>10</w:t>
      </w:r>
      <w:r>
        <w:rPr>
          <w:w w:val="99"/>
          <w:sz w:val="32"/>
        </w:rPr>
        <w:t>0</w:t>
      </w:r>
      <w:r>
        <w:rPr>
          <w:spacing w:val="-80"/>
          <w:sz w:val="32"/>
        </w:rPr>
        <w:t xml:space="preserve"> </w:t>
      </w:r>
      <w:r>
        <w:rPr>
          <w:spacing w:val="2"/>
          <w:w w:val="99"/>
          <w:sz w:val="32"/>
        </w:rPr>
        <w:t>分（</w:t>
      </w:r>
      <w:r>
        <w:rPr>
          <w:spacing w:val="1"/>
          <w:w w:val="99"/>
          <w:sz w:val="32"/>
        </w:rPr>
        <w:t>绩效自</w:t>
      </w:r>
    </w:p>
    <w:p>
      <w:pPr>
        <w:pStyle w:val="3"/>
        <w:spacing w:line="340" w:lineRule="auto"/>
        <w:ind w:left="1531" w:right="1413"/>
      </w:pPr>
      <w:r>
        <w:t>评表附后</w:t>
      </w:r>
      <w:r>
        <w:rPr>
          <w:spacing w:val="-156"/>
        </w:rPr>
        <w:t>）</w:t>
      </w:r>
      <w:r>
        <w:rPr>
          <w:spacing w:val="-10"/>
        </w:rPr>
        <w:t xml:space="preserve">。全年预算数为 </w:t>
      </w:r>
      <w:r>
        <w:t>3.50</w:t>
      </w:r>
      <w:r>
        <w:rPr>
          <w:spacing w:val="-20"/>
        </w:rPr>
        <w:t xml:space="preserve"> 万元，执行数为 </w:t>
      </w:r>
      <w:r>
        <w:t>3.50</w:t>
      </w:r>
      <w:r>
        <w:rPr>
          <w:spacing w:val="-16"/>
        </w:rPr>
        <w:t xml:space="preserve"> 万元，完</w:t>
      </w:r>
      <w:r>
        <w:rPr>
          <w:spacing w:val="-15"/>
        </w:rPr>
        <w:t xml:space="preserve">成预算的 </w:t>
      </w:r>
      <w:r>
        <w:t>100</w:t>
      </w:r>
      <w:r>
        <w:rPr>
          <w:spacing w:val="2"/>
        </w:rPr>
        <w:t>%。项目绩效目标完成情况：一是改善乡政府办公</w:t>
      </w:r>
      <w:r>
        <w:rPr>
          <w:spacing w:val="-10"/>
        </w:rPr>
        <w:t>楼房屋老化问题，排除重大安全隐患；二是改善要庄乡办公人员日常工作环境。发现的主要问题及原因：无。下一步改进措施： 无。</w:t>
      </w:r>
    </w:p>
    <w:p>
      <w:pPr>
        <w:pStyle w:val="8"/>
        <w:numPr>
          <w:ilvl w:val="0"/>
          <w:numId w:val="5"/>
        </w:numPr>
        <w:tabs>
          <w:tab w:val="left" w:pos="3132"/>
        </w:tabs>
        <w:spacing w:before="0" w:after="0" w:line="396" w:lineRule="exact"/>
        <w:ind w:left="3132" w:right="0" w:hanging="960"/>
        <w:jc w:val="left"/>
        <w:rPr>
          <w:sz w:val="32"/>
        </w:rPr>
      </w:pPr>
      <w:r>
        <w:rPr>
          <w:spacing w:val="-12"/>
          <w:sz w:val="32"/>
        </w:rPr>
        <w:t>“维稳资金”项目自评综述：根据年初设定的绩效目</w:t>
      </w:r>
    </w:p>
    <w:p>
      <w:pPr>
        <w:pStyle w:val="3"/>
        <w:spacing w:before="168" w:line="340" w:lineRule="auto"/>
        <w:ind w:left="1531" w:right="1370"/>
      </w:pPr>
      <w:r>
        <w:rPr>
          <w:spacing w:val="-23"/>
          <w:w w:val="99"/>
        </w:rPr>
        <w:t>标，“维稳资金”项目绩效自评得分为</w:t>
      </w:r>
      <w:r>
        <w:rPr>
          <w:spacing w:val="-79"/>
        </w:rPr>
        <w:t xml:space="preserve"> </w:t>
      </w:r>
      <w:r>
        <w:rPr>
          <w:spacing w:val="1"/>
          <w:w w:val="99"/>
        </w:rPr>
        <w:t>1</w:t>
      </w:r>
      <w:r>
        <w:rPr>
          <w:spacing w:val="-2"/>
          <w:w w:val="99"/>
        </w:rPr>
        <w:t>0</w:t>
      </w:r>
      <w:r>
        <w:rPr>
          <w:w w:val="99"/>
        </w:rPr>
        <w:t>0</w:t>
      </w:r>
      <w:r>
        <w:rPr>
          <w:spacing w:val="-80"/>
        </w:rPr>
        <w:t xml:space="preserve"> </w:t>
      </w:r>
      <w:r>
        <w:rPr>
          <w:spacing w:val="-91"/>
          <w:w w:val="99"/>
        </w:rPr>
        <w:t>分</w:t>
      </w:r>
      <w:r>
        <w:rPr>
          <w:w w:val="99"/>
        </w:rPr>
        <w:t>（绩效自评表附后</w:t>
      </w:r>
      <w:r>
        <w:rPr>
          <w:spacing w:val="-161"/>
          <w:w w:val="99"/>
        </w:rPr>
        <w:t>）</w:t>
      </w:r>
      <w:r>
        <w:rPr>
          <w:w w:val="99"/>
        </w:rPr>
        <w:t>。</w:t>
      </w:r>
      <w:r>
        <w:rPr>
          <w:spacing w:val="-13"/>
        </w:rPr>
        <w:t xml:space="preserve">全年预算数为 </w:t>
      </w:r>
      <w:r>
        <w:t>5.00</w:t>
      </w:r>
      <w:r>
        <w:rPr>
          <w:spacing w:val="-40"/>
        </w:rPr>
        <w:t xml:space="preserve"> 万元，执行数为 </w:t>
      </w:r>
      <w:r>
        <w:t>5.00</w:t>
      </w:r>
      <w:r>
        <w:rPr>
          <w:spacing w:val="-37"/>
        </w:rPr>
        <w:t xml:space="preserve"> 万元，完成预算的 </w:t>
      </w:r>
      <w:r>
        <w:t>100%。</w:t>
      </w:r>
      <w:r>
        <w:rPr>
          <w:spacing w:val="-9"/>
        </w:rPr>
        <w:t>项目绩效目标完成情况：一是进一步做好信访稳定工作；二是保</w:t>
      </w:r>
      <w:r>
        <w:rPr>
          <w:spacing w:val="-11"/>
        </w:rPr>
        <w:t>持乡、村和谐稳定。发现的主要问题及原因：无。下一步改进措施：无。</w:t>
      </w:r>
    </w:p>
    <w:p>
      <w:pPr>
        <w:pStyle w:val="8"/>
        <w:numPr>
          <w:ilvl w:val="0"/>
          <w:numId w:val="5"/>
        </w:numPr>
        <w:tabs>
          <w:tab w:val="left" w:pos="3132"/>
        </w:tabs>
        <w:spacing w:before="0" w:after="0" w:line="401" w:lineRule="exact"/>
        <w:ind w:left="3132" w:right="0" w:hanging="960"/>
        <w:jc w:val="left"/>
        <w:rPr>
          <w:sz w:val="32"/>
        </w:rPr>
      </w:pPr>
      <w:r>
        <w:rPr>
          <w:spacing w:val="-12"/>
          <w:sz w:val="32"/>
        </w:rPr>
        <w:t>“维稳资金”项目自评综述：根据年初设定的绩效目</w:t>
      </w:r>
    </w:p>
    <w:p>
      <w:pPr>
        <w:spacing w:after="0" w:line="401" w:lineRule="exact"/>
        <w:jc w:val="left"/>
        <w:rPr>
          <w:sz w:val="32"/>
        </w:rPr>
        <w:sectPr>
          <w:pgSz w:w="11910" w:h="16840"/>
          <w:pgMar w:top="1580" w:right="0" w:bottom="280" w:left="0" w:header="720" w:footer="720" w:gutter="0"/>
          <w:cols w:space="720" w:num="1"/>
        </w:sectPr>
      </w:pPr>
    </w:p>
    <w:p>
      <w:pPr>
        <w:pStyle w:val="3"/>
        <w:rPr>
          <w:sz w:val="20"/>
        </w:rPr>
      </w:pPr>
    </w:p>
    <w:p>
      <w:pPr>
        <w:pStyle w:val="3"/>
        <w:rPr>
          <w:sz w:val="26"/>
        </w:rPr>
      </w:pPr>
    </w:p>
    <w:p>
      <w:pPr>
        <w:pStyle w:val="3"/>
        <w:spacing w:before="54" w:line="340" w:lineRule="auto"/>
        <w:ind w:left="1531" w:right="1370"/>
      </w:pPr>
      <w:r>
        <w:rPr>
          <w:spacing w:val="-23"/>
          <w:w w:val="99"/>
        </w:rPr>
        <w:t>标，“维稳资金”项目绩效自评得分为</w:t>
      </w:r>
      <w:r>
        <w:rPr>
          <w:spacing w:val="-79"/>
        </w:rPr>
        <w:t xml:space="preserve"> </w:t>
      </w:r>
      <w:r>
        <w:rPr>
          <w:spacing w:val="1"/>
          <w:w w:val="99"/>
        </w:rPr>
        <w:t>1</w:t>
      </w:r>
      <w:r>
        <w:rPr>
          <w:spacing w:val="-2"/>
          <w:w w:val="99"/>
        </w:rPr>
        <w:t>0</w:t>
      </w:r>
      <w:r>
        <w:rPr>
          <w:w w:val="99"/>
        </w:rPr>
        <w:t>0</w:t>
      </w:r>
      <w:r>
        <w:rPr>
          <w:spacing w:val="-80"/>
        </w:rPr>
        <w:t xml:space="preserve"> </w:t>
      </w:r>
      <w:r>
        <w:rPr>
          <w:spacing w:val="-91"/>
          <w:w w:val="99"/>
        </w:rPr>
        <w:t>分</w:t>
      </w:r>
      <w:r>
        <w:rPr>
          <w:w w:val="99"/>
        </w:rPr>
        <w:t>（绩效自评表附后</w:t>
      </w:r>
      <w:r>
        <w:rPr>
          <w:spacing w:val="-161"/>
          <w:w w:val="99"/>
        </w:rPr>
        <w:t>）</w:t>
      </w:r>
      <w:r>
        <w:rPr>
          <w:w w:val="99"/>
        </w:rPr>
        <w:t>。</w:t>
      </w:r>
      <w:r>
        <w:rPr>
          <w:spacing w:val="-13"/>
        </w:rPr>
        <w:t xml:space="preserve">全年预算数为 </w:t>
      </w:r>
      <w:r>
        <w:t>3.00</w:t>
      </w:r>
      <w:r>
        <w:rPr>
          <w:spacing w:val="-40"/>
        </w:rPr>
        <w:t xml:space="preserve"> 万元，执行数为 </w:t>
      </w:r>
      <w:r>
        <w:t>3.00</w:t>
      </w:r>
      <w:r>
        <w:rPr>
          <w:spacing w:val="-37"/>
        </w:rPr>
        <w:t xml:space="preserve"> 万元，完成预算的 </w:t>
      </w:r>
      <w:r>
        <w:t>100%。</w:t>
      </w:r>
      <w:r>
        <w:rPr>
          <w:spacing w:val="-9"/>
        </w:rPr>
        <w:t>项目绩效目标完成情况：一是进一步做好信访稳定工作；二是保</w:t>
      </w:r>
      <w:r>
        <w:rPr>
          <w:spacing w:val="-11"/>
        </w:rPr>
        <w:t>持乡、村和谐稳定。发现的主要问题及原因：无。下一步改进措施：无。</w:t>
      </w:r>
    </w:p>
    <w:p>
      <w:pPr>
        <w:pStyle w:val="8"/>
        <w:numPr>
          <w:ilvl w:val="0"/>
          <w:numId w:val="5"/>
        </w:numPr>
        <w:tabs>
          <w:tab w:val="left" w:pos="3132"/>
        </w:tabs>
        <w:spacing w:before="0" w:after="0" w:line="338" w:lineRule="auto"/>
        <w:ind w:left="1531" w:right="1370" w:firstLine="640"/>
        <w:jc w:val="left"/>
        <w:rPr>
          <w:sz w:val="32"/>
        </w:rPr>
      </w:pPr>
      <w:r>
        <w:rPr>
          <w:spacing w:val="-12"/>
          <w:sz w:val="32"/>
        </w:rPr>
        <w:t>“维稳经费”项目自评综述：根据年初设定的绩效目</w:t>
      </w:r>
      <w:r>
        <w:rPr>
          <w:spacing w:val="-25"/>
          <w:w w:val="99"/>
          <w:sz w:val="32"/>
        </w:rPr>
        <w:t>标，“维稳经费”项目绩效自评得分为</w:t>
      </w:r>
      <w:r>
        <w:rPr>
          <w:spacing w:val="-79"/>
          <w:sz w:val="32"/>
        </w:rPr>
        <w:t xml:space="preserve"> </w:t>
      </w:r>
      <w:r>
        <w:rPr>
          <w:spacing w:val="1"/>
          <w:w w:val="99"/>
          <w:sz w:val="32"/>
        </w:rPr>
        <w:t>1</w:t>
      </w:r>
      <w:r>
        <w:rPr>
          <w:spacing w:val="-2"/>
          <w:w w:val="99"/>
          <w:sz w:val="32"/>
        </w:rPr>
        <w:t>0</w:t>
      </w:r>
      <w:r>
        <w:rPr>
          <w:w w:val="99"/>
          <w:sz w:val="32"/>
        </w:rPr>
        <w:t>0</w:t>
      </w:r>
      <w:r>
        <w:rPr>
          <w:spacing w:val="-80"/>
          <w:sz w:val="32"/>
        </w:rPr>
        <w:t xml:space="preserve"> </w:t>
      </w:r>
      <w:r>
        <w:rPr>
          <w:spacing w:val="-91"/>
          <w:w w:val="99"/>
          <w:sz w:val="32"/>
        </w:rPr>
        <w:t>分</w:t>
      </w:r>
      <w:r>
        <w:rPr>
          <w:w w:val="99"/>
          <w:sz w:val="32"/>
        </w:rPr>
        <w:t>（绩效自评表附后</w:t>
      </w:r>
      <w:r>
        <w:rPr>
          <w:spacing w:val="-161"/>
          <w:w w:val="99"/>
          <w:sz w:val="32"/>
        </w:rPr>
        <w:t>）</w:t>
      </w:r>
      <w:r>
        <w:rPr>
          <w:w w:val="99"/>
          <w:sz w:val="32"/>
        </w:rPr>
        <w:t>。</w:t>
      </w:r>
      <w:r>
        <w:rPr>
          <w:spacing w:val="-13"/>
          <w:sz w:val="32"/>
        </w:rPr>
        <w:t xml:space="preserve">全年预算数为 </w:t>
      </w:r>
      <w:r>
        <w:rPr>
          <w:sz w:val="32"/>
        </w:rPr>
        <w:t>3.00</w:t>
      </w:r>
      <w:r>
        <w:rPr>
          <w:spacing w:val="-40"/>
          <w:sz w:val="32"/>
        </w:rPr>
        <w:t xml:space="preserve"> 万元，执行数为 </w:t>
      </w:r>
      <w:r>
        <w:rPr>
          <w:sz w:val="32"/>
        </w:rPr>
        <w:t>3.00</w:t>
      </w:r>
      <w:r>
        <w:rPr>
          <w:spacing w:val="-37"/>
          <w:sz w:val="32"/>
        </w:rPr>
        <w:t xml:space="preserve"> 万元，完成预算的 </w:t>
      </w:r>
      <w:r>
        <w:rPr>
          <w:sz w:val="32"/>
        </w:rPr>
        <w:t>100%。</w:t>
      </w:r>
      <w:r>
        <w:rPr>
          <w:spacing w:val="-9"/>
          <w:sz w:val="32"/>
        </w:rPr>
        <w:t>项目绩效目标完成情况：一是进一步做好信访稳定工作；二是保</w:t>
      </w:r>
      <w:r>
        <w:rPr>
          <w:spacing w:val="-11"/>
          <w:sz w:val="32"/>
        </w:rPr>
        <w:t>持乡、村和谐稳定。发现的主要问题及原因：无。下一步改进措施：无。</w:t>
      </w:r>
    </w:p>
    <w:p>
      <w:pPr>
        <w:pStyle w:val="8"/>
        <w:numPr>
          <w:ilvl w:val="0"/>
          <w:numId w:val="5"/>
        </w:numPr>
        <w:tabs>
          <w:tab w:val="left" w:pos="3132"/>
        </w:tabs>
        <w:spacing w:before="2" w:after="0" w:line="338" w:lineRule="auto"/>
        <w:ind w:left="1531" w:right="1530" w:firstLine="640"/>
        <w:jc w:val="left"/>
        <w:rPr>
          <w:sz w:val="32"/>
        </w:rPr>
      </w:pPr>
      <w:r>
        <w:rPr>
          <w:spacing w:val="-9"/>
          <w:w w:val="95"/>
          <w:sz w:val="32"/>
        </w:rPr>
        <w:t>“安大线征迁相关费用”项目自评综述：根据年初设</w:t>
      </w:r>
      <w:r>
        <w:rPr>
          <w:w w:val="99"/>
          <w:sz w:val="32"/>
        </w:rPr>
        <w:t>定的绩效目标</w:t>
      </w:r>
      <w:r>
        <w:rPr>
          <w:spacing w:val="-21"/>
          <w:w w:val="99"/>
          <w:sz w:val="32"/>
        </w:rPr>
        <w:t>，“安大线征迁相关费用”项目绩效自评得分为</w:t>
      </w:r>
      <w:r>
        <w:rPr>
          <w:spacing w:val="-81"/>
          <w:sz w:val="32"/>
        </w:rPr>
        <w:t xml:space="preserve"> </w:t>
      </w:r>
      <w:r>
        <w:rPr>
          <w:spacing w:val="1"/>
          <w:w w:val="99"/>
          <w:sz w:val="32"/>
        </w:rPr>
        <w:t>1</w:t>
      </w:r>
      <w:r>
        <w:rPr>
          <w:spacing w:val="-2"/>
          <w:w w:val="99"/>
          <w:sz w:val="32"/>
        </w:rPr>
        <w:t>0</w:t>
      </w:r>
      <w:r>
        <w:rPr>
          <w:w w:val="99"/>
          <w:sz w:val="32"/>
        </w:rPr>
        <w:t>0</w:t>
      </w:r>
    </w:p>
    <w:p>
      <w:pPr>
        <w:pStyle w:val="3"/>
        <w:spacing w:before="3" w:line="338" w:lineRule="auto"/>
        <w:ind w:left="1531" w:right="1370"/>
      </w:pPr>
      <w:r>
        <w:rPr>
          <w:spacing w:val="-159"/>
        </w:rPr>
        <w:t>分</w:t>
      </w:r>
      <w:r>
        <w:t>（绩效自评表附后</w:t>
      </w:r>
      <w:r>
        <w:rPr>
          <w:spacing w:val="-159"/>
        </w:rPr>
        <w:t>）</w:t>
      </w:r>
      <w:r>
        <w:rPr>
          <w:spacing w:val="-33"/>
        </w:rPr>
        <w:t xml:space="preserve">。全年预算数为 </w:t>
      </w:r>
      <w:r>
        <w:t>60.00</w:t>
      </w:r>
      <w:r>
        <w:rPr>
          <w:spacing w:val="-41"/>
        </w:rPr>
        <w:t xml:space="preserve"> 万元，执行数为 </w:t>
      </w:r>
      <w:r>
        <w:t xml:space="preserve">60.00 </w:t>
      </w:r>
      <w:r>
        <w:rPr>
          <w:spacing w:val="-6"/>
        </w:rPr>
        <w:t xml:space="preserve">万元，完成预算的 </w:t>
      </w:r>
      <w:r>
        <w:t>100</w:t>
      </w:r>
      <w:r>
        <w:rPr>
          <w:spacing w:val="2"/>
        </w:rPr>
        <w:t>%。项目绩效目标完成情况：确保安大线</w:t>
      </w:r>
      <w:r>
        <w:rPr>
          <w:spacing w:val="-18"/>
          <w:w w:val="95"/>
        </w:rPr>
        <w:t xml:space="preserve">征迁工作顺利推进，尽快完成征迁任务。发现的主要问题及原因： </w:t>
      </w:r>
      <w:r>
        <w:rPr>
          <w:spacing w:val="-18"/>
        </w:rPr>
        <w:t>无。下一步改进措施：无。</w:t>
      </w:r>
    </w:p>
    <w:p>
      <w:pPr>
        <w:pStyle w:val="8"/>
        <w:numPr>
          <w:ilvl w:val="0"/>
          <w:numId w:val="5"/>
        </w:numPr>
        <w:tabs>
          <w:tab w:val="left" w:pos="3132"/>
        </w:tabs>
        <w:spacing w:before="9" w:after="0" w:line="338" w:lineRule="auto"/>
        <w:ind w:left="1531" w:right="1370" w:firstLine="640"/>
        <w:jc w:val="both"/>
        <w:rPr>
          <w:sz w:val="32"/>
        </w:rPr>
      </w:pPr>
      <w:r>
        <w:rPr>
          <w:spacing w:val="-159"/>
          <w:w w:val="99"/>
          <w:sz w:val="32"/>
        </w:rPr>
        <w:t>“</w:t>
      </w:r>
      <w:r>
        <w:rPr>
          <w:spacing w:val="2"/>
          <w:w w:val="99"/>
          <w:sz w:val="32"/>
        </w:rPr>
        <w:t>（综）</w:t>
      </w:r>
      <w:r>
        <w:rPr>
          <w:spacing w:val="1"/>
          <w:w w:val="99"/>
          <w:sz w:val="32"/>
        </w:rPr>
        <w:t>归还河北建设集团股份有限公司借款本金”</w:t>
      </w:r>
      <w:r>
        <w:rPr>
          <w:spacing w:val="-6"/>
          <w:w w:val="99"/>
          <w:sz w:val="32"/>
        </w:rPr>
        <w:t>项目自评综述：根据设定的绩效目标</w:t>
      </w:r>
      <w:r>
        <w:rPr>
          <w:spacing w:val="-179"/>
          <w:w w:val="99"/>
          <w:sz w:val="32"/>
        </w:rPr>
        <w:t>，“</w:t>
      </w:r>
      <w:r>
        <w:rPr>
          <w:w w:val="99"/>
          <w:sz w:val="32"/>
        </w:rPr>
        <w:t>（</w:t>
      </w:r>
      <w:r>
        <w:rPr>
          <w:spacing w:val="2"/>
          <w:w w:val="99"/>
          <w:sz w:val="32"/>
        </w:rPr>
        <w:t>综</w:t>
      </w:r>
      <w:r>
        <w:rPr>
          <w:spacing w:val="-39"/>
          <w:w w:val="99"/>
          <w:sz w:val="32"/>
        </w:rPr>
        <w:t>）</w:t>
      </w:r>
      <w:r>
        <w:rPr>
          <w:w w:val="99"/>
          <w:sz w:val="32"/>
        </w:rPr>
        <w:t>归还河北建设集团</w:t>
      </w:r>
      <w:r>
        <w:rPr>
          <w:spacing w:val="-10"/>
          <w:sz w:val="32"/>
        </w:rPr>
        <w:t xml:space="preserve">股份有限公司借款本金”项目绩效自评得分为 </w:t>
      </w:r>
      <w:r>
        <w:rPr>
          <w:sz w:val="32"/>
        </w:rPr>
        <w:t>100</w:t>
      </w:r>
      <w:r>
        <w:rPr>
          <w:spacing w:val="-71"/>
          <w:sz w:val="32"/>
        </w:rPr>
        <w:t xml:space="preserve"> 分</w:t>
      </w:r>
      <w:r>
        <w:rPr>
          <w:sz w:val="32"/>
        </w:rPr>
        <w:t>（绩效自评表附后</w:t>
      </w:r>
      <w:r>
        <w:rPr>
          <w:spacing w:val="-159"/>
          <w:sz w:val="32"/>
        </w:rPr>
        <w:t>）</w:t>
      </w:r>
      <w:r>
        <w:rPr>
          <w:spacing w:val="-19"/>
          <w:sz w:val="32"/>
        </w:rPr>
        <w:t xml:space="preserve">。全年预算数为 </w:t>
      </w:r>
      <w:r>
        <w:rPr>
          <w:sz w:val="32"/>
        </w:rPr>
        <w:t>1000.00</w:t>
      </w:r>
      <w:r>
        <w:rPr>
          <w:spacing w:val="-27"/>
          <w:sz w:val="32"/>
        </w:rPr>
        <w:t xml:space="preserve"> 万元，执行数为 </w:t>
      </w:r>
      <w:r>
        <w:rPr>
          <w:sz w:val="32"/>
        </w:rPr>
        <w:t>1000.00</w:t>
      </w:r>
      <w:r>
        <w:rPr>
          <w:spacing w:val="-21"/>
          <w:sz w:val="32"/>
        </w:rPr>
        <w:t xml:space="preserve"> 万元，</w:t>
      </w:r>
    </w:p>
    <w:p>
      <w:pPr>
        <w:spacing w:after="0" w:line="338" w:lineRule="auto"/>
        <w:jc w:val="both"/>
        <w:rPr>
          <w:sz w:val="32"/>
        </w:rPr>
        <w:sectPr>
          <w:pgSz w:w="11910" w:h="16840"/>
          <w:pgMar w:top="1580" w:right="0" w:bottom="280" w:left="0" w:header="720" w:footer="720" w:gutter="0"/>
          <w:cols w:space="720" w:num="1"/>
        </w:sectPr>
      </w:pPr>
    </w:p>
    <w:p>
      <w:pPr>
        <w:pStyle w:val="3"/>
        <w:rPr>
          <w:sz w:val="20"/>
        </w:rPr>
      </w:pPr>
    </w:p>
    <w:p>
      <w:pPr>
        <w:pStyle w:val="3"/>
        <w:rPr>
          <w:sz w:val="26"/>
        </w:rPr>
      </w:pPr>
    </w:p>
    <w:p>
      <w:pPr>
        <w:pStyle w:val="3"/>
        <w:spacing w:before="54" w:line="340" w:lineRule="auto"/>
        <w:ind w:left="1531" w:right="1370"/>
      </w:pPr>
      <w:r>
        <w:rPr>
          <w:spacing w:val="-11"/>
        </w:rPr>
        <w:t xml:space="preserve">完成预算的 </w:t>
      </w:r>
      <w:r>
        <w:t>100</w:t>
      </w:r>
      <w:r>
        <w:rPr>
          <w:spacing w:val="2"/>
        </w:rPr>
        <w:t>%。项目绩效目标完成情况：一、保障项目征占</w:t>
      </w:r>
      <w:r>
        <w:rPr>
          <w:spacing w:val="-18"/>
          <w:w w:val="95"/>
        </w:rPr>
        <w:t xml:space="preserve">地工作顺利启动；二推动园区项目发展。发现的主要问题及原因： </w:t>
      </w:r>
      <w:r>
        <w:rPr>
          <w:spacing w:val="-18"/>
        </w:rPr>
        <w:t>无。下一步改进措施：无。</w:t>
      </w:r>
    </w:p>
    <w:p>
      <w:pPr>
        <w:pStyle w:val="8"/>
        <w:numPr>
          <w:ilvl w:val="0"/>
          <w:numId w:val="5"/>
        </w:numPr>
        <w:tabs>
          <w:tab w:val="left" w:pos="3132"/>
        </w:tabs>
        <w:spacing w:before="10" w:after="0" w:line="350" w:lineRule="auto"/>
        <w:ind w:left="1531" w:right="1370" w:firstLine="640"/>
        <w:jc w:val="left"/>
        <w:rPr>
          <w:sz w:val="32"/>
        </w:rPr>
      </w:pPr>
      <w:r>
        <w:rPr>
          <w:spacing w:val="-161"/>
          <w:w w:val="99"/>
          <w:sz w:val="32"/>
        </w:rPr>
        <w:t>“</w:t>
      </w:r>
      <w:r>
        <w:rPr>
          <w:spacing w:val="2"/>
          <w:w w:val="99"/>
          <w:sz w:val="32"/>
        </w:rPr>
        <w:t>（</w:t>
      </w:r>
      <w:r>
        <w:rPr>
          <w:w w:val="99"/>
          <w:sz w:val="32"/>
        </w:rPr>
        <w:t>综</w:t>
      </w:r>
      <w:r>
        <w:rPr>
          <w:spacing w:val="-58"/>
          <w:w w:val="99"/>
          <w:sz w:val="32"/>
        </w:rPr>
        <w:t>）</w:t>
      </w:r>
      <w:r>
        <w:rPr>
          <w:spacing w:val="-6"/>
          <w:w w:val="99"/>
          <w:sz w:val="32"/>
        </w:rPr>
        <w:t>要庄乡政府维修改造、垃圾清理等相关费用”项目自评综述：根据年初设定的绩效目标</w:t>
      </w:r>
      <w:r>
        <w:rPr>
          <w:spacing w:val="-179"/>
          <w:w w:val="99"/>
          <w:sz w:val="32"/>
        </w:rPr>
        <w:t>，“</w:t>
      </w:r>
      <w:r>
        <w:rPr>
          <w:w w:val="99"/>
          <w:sz w:val="32"/>
        </w:rPr>
        <w:t>（综</w:t>
      </w:r>
      <w:r>
        <w:rPr>
          <w:spacing w:val="-36"/>
          <w:w w:val="99"/>
          <w:sz w:val="32"/>
        </w:rPr>
        <w:t>）</w:t>
      </w:r>
      <w:r>
        <w:rPr>
          <w:w w:val="99"/>
          <w:sz w:val="32"/>
        </w:rPr>
        <w:t>要庄乡政府维</w:t>
      </w:r>
      <w:r>
        <w:rPr>
          <w:spacing w:val="-13"/>
          <w:sz w:val="32"/>
        </w:rPr>
        <w:t xml:space="preserve">修改造、垃圾清理等相关费用”项目绩效自评得分为 </w:t>
      </w:r>
      <w:r>
        <w:rPr>
          <w:sz w:val="32"/>
        </w:rPr>
        <w:t>100</w:t>
      </w:r>
      <w:r>
        <w:rPr>
          <w:spacing w:val="-61"/>
          <w:sz w:val="32"/>
        </w:rPr>
        <w:t xml:space="preserve"> 分</w:t>
      </w:r>
      <w:r>
        <w:rPr>
          <w:sz w:val="32"/>
        </w:rPr>
        <w:t>（绩</w:t>
      </w:r>
    </w:p>
    <w:p>
      <w:pPr>
        <w:pStyle w:val="3"/>
        <w:spacing w:before="5" w:line="350" w:lineRule="auto"/>
        <w:ind w:left="1531" w:right="1370"/>
        <w:jc w:val="both"/>
      </w:pPr>
      <w:r>
        <w:t>效自评表附后</w:t>
      </w:r>
      <w:r>
        <w:rPr>
          <w:spacing w:val="-159"/>
        </w:rPr>
        <w:t>）</w:t>
      </w:r>
      <w:r>
        <w:rPr>
          <w:spacing w:val="-19"/>
        </w:rPr>
        <w:t xml:space="preserve">。全年预算数为 </w:t>
      </w:r>
      <w:r>
        <w:t>9.40</w:t>
      </w:r>
      <w:r>
        <w:rPr>
          <w:spacing w:val="-27"/>
        </w:rPr>
        <w:t xml:space="preserve"> 万元，执行数为 </w:t>
      </w:r>
      <w:r>
        <w:t>9.40</w:t>
      </w:r>
      <w:r>
        <w:rPr>
          <w:spacing w:val="-21"/>
        </w:rPr>
        <w:t xml:space="preserve"> 万元， </w:t>
      </w:r>
      <w:r>
        <w:rPr>
          <w:spacing w:val="-33"/>
        </w:rPr>
        <w:t xml:space="preserve">完成预算的 </w:t>
      </w:r>
      <w:r>
        <w:t>100</w:t>
      </w:r>
      <w:r>
        <w:rPr>
          <w:spacing w:val="-6"/>
        </w:rPr>
        <w:t xml:space="preserve">%。项目绩效目标完成情况：一是改善办公环境； </w:t>
      </w:r>
      <w:r>
        <w:rPr>
          <w:spacing w:val="-19"/>
          <w:w w:val="95"/>
        </w:rPr>
        <w:t xml:space="preserve">二是保障工作顺利开展，提升工作质量。发现的主要问题及原因： </w:t>
      </w:r>
      <w:r>
        <w:rPr>
          <w:spacing w:val="-19"/>
        </w:rPr>
        <w:t>无。下一步改进措施：无。</w:t>
      </w:r>
    </w:p>
    <w:p>
      <w:pPr>
        <w:pStyle w:val="8"/>
        <w:numPr>
          <w:ilvl w:val="0"/>
          <w:numId w:val="5"/>
        </w:numPr>
        <w:tabs>
          <w:tab w:val="left" w:pos="3132"/>
        </w:tabs>
        <w:spacing w:before="5" w:after="0" w:line="350" w:lineRule="auto"/>
        <w:ind w:left="1531" w:right="1370" w:firstLine="640"/>
        <w:jc w:val="left"/>
        <w:rPr>
          <w:sz w:val="32"/>
        </w:rPr>
      </w:pPr>
      <w:r>
        <w:rPr>
          <w:spacing w:val="-159"/>
          <w:w w:val="99"/>
          <w:sz w:val="32"/>
        </w:rPr>
        <w:t>“</w:t>
      </w:r>
      <w:r>
        <w:rPr>
          <w:spacing w:val="2"/>
          <w:w w:val="99"/>
          <w:sz w:val="32"/>
        </w:rPr>
        <w:t>（综）</w:t>
      </w:r>
      <w:r>
        <w:rPr>
          <w:spacing w:val="1"/>
          <w:w w:val="99"/>
          <w:sz w:val="32"/>
        </w:rPr>
        <w:t>房屋修缮等相关经费”项目自评综述：根据</w:t>
      </w:r>
      <w:r>
        <w:rPr>
          <w:w w:val="99"/>
          <w:sz w:val="32"/>
        </w:rPr>
        <w:t>年初设定的绩效目标</w:t>
      </w:r>
      <w:r>
        <w:rPr>
          <w:spacing w:val="-179"/>
          <w:w w:val="99"/>
          <w:sz w:val="32"/>
        </w:rPr>
        <w:t>，“</w:t>
      </w:r>
      <w:r>
        <w:rPr>
          <w:w w:val="99"/>
          <w:sz w:val="32"/>
        </w:rPr>
        <w:t>（</w:t>
      </w:r>
      <w:r>
        <w:rPr>
          <w:spacing w:val="2"/>
          <w:w w:val="99"/>
          <w:sz w:val="32"/>
        </w:rPr>
        <w:t>综</w:t>
      </w:r>
      <w:r>
        <w:rPr>
          <w:spacing w:val="-39"/>
          <w:w w:val="99"/>
          <w:sz w:val="32"/>
        </w:rPr>
        <w:t>）</w:t>
      </w:r>
      <w:r>
        <w:rPr>
          <w:spacing w:val="-4"/>
          <w:w w:val="99"/>
          <w:sz w:val="32"/>
        </w:rPr>
        <w:t>房屋修缮等相关经费”项目绩效自</w:t>
      </w:r>
      <w:r>
        <w:rPr>
          <w:spacing w:val="-20"/>
          <w:sz w:val="32"/>
        </w:rPr>
        <w:t xml:space="preserve">评得分为 </w:t>
      </w:r>
      <w:r>
        <w:rPr>
          <w:sz w:val="32"/>
        </w:rPr>
        <w:t>100</w:t>
      </w:r>
      <w:r>
        <w:rPr>
          <w:spacing w:val="-71"/>
          <w:sz w:val="32"/>
        </w:rPr>
        <w:t xml:space="preserve"> 分</w:t>
      </w:r>
      <w:r>
        <w:rPr>
          <w:sz w:val="32"/>
        </w:rPr>
        <w:t>（绩效自评表附后</w:t>
      </w:r>
      <w:r>
        <w:rPr>
          <w:spacing w:val="-161"/>
          <w:sz w:val="32"/>
        </w:rPr>
        <w:t>）</w:t>
      </w:r>
      <w:r>
        <w:rPr>
          <w:spacing w:val="-19"/>
          <w:sz w:val="32"/>
        </w:rPr>
        <w:t xml:space="preserve">。全年预算数为 </w:t>
      </w:r>
      <w:r>
        <w:rPr>
          <w:sz w:val="32"/>
        </w:rPr>
        <w:t>38.29</w:t>
      </w:r>
      <w:r>
        <w:rPr>
          <w:spacing w:val="-21"/>
          <w:sz w:val="32"/>
        </w:rPr>
        <w:t xml:space="preserve"> 万元， </w:t>
      </w:r>
      <w:r>
        <w:rPr>
          <w:spacing w:val="-13"/>
          <w:sz w:val="32"/>
        </w:rPr>
        <w:t xml:space="preserve">执行数为 </w:t>
      </w:r>
      <w:r>
        <w:rPr>
          <w:sz w:val="32"/>
        </w:rPr>
        <w:t>38.29</w:t>
      </w:r>
      <w:r>
        <w:rPr>
          <w:spacing w:val="-14"/>
          <w:sz w:val="32"/>
        </w:rPr>
        <w:t xml:space="preserve"> 万元，完成预算的 </w:t>
      </w:r>
      <w:r>
        <w:rPr>
          <w:sz w:val="32"/>
        </w:rPr>
        <w:t>100</w:t>
      </w:r>
      <w:r>
        <w:rPr>
          <w:spacing w:val="3"/>
          <w:sz w:val="32"/>
        </w:rPr>
        <w:t>%。项目绩效目标完成情</w:t>
      </w:r>
      <w:r>
        <w:rPr>
          <w:spacing w:val="-19"/>
          <w:w w:val="95"/>
          <w:sz w:val="32"/>
        </w:rPr>
        <w:t xml:space="preserve">况：一是改善办公环境；二是保障工作顺利开展，提升工作质量。 </w:t>
      </w:r>
      <w:r>
        <w:rPr>
          <w:spacing w:val="-19"/>
          <w:sz w:val="32"/>
        </w:rPr>
        <w:t>发现的主要问题及原因：无。下一步改进措施：无。</w:t>
      </w:r>
    </w:p>
    <w:p>
      <w:pPr>
        <w:pStyle w:val="8"/>
        <w:numPr>
          <w:ilvl w:val="0"/>
          <w:numId w:val="5"/>
        </w:numPr>
        <w:tabs>
          <w:tab w:val="left" w:pos="3132"/>
        </w:tabs>
        <w:spacing w:before="9" w:after="0" w:line="350" w:lineRule="auto"/>
        <w:ind w:left="1531" w:right="1530" w:firstLine="640"/>
        <w:jc w:val="both"/>
        <w:rPr>
          <w:sz w:val="32"/>
        </w:rPr>
      </w:pPr>
      <w:r>
        <w:rPr>
          <w:spacing w:val="-8"/>
          <w:w w:val="95"/>
          <w:sz w:val="32"/>
        </w:rPr>
        <w:t>“后大留村土地流转相关费用”项目自评综述：根据</w:t>
      </w:r>
      <w:r>
        <w:rPr>
          <w:spacing w:val="2"/>
          <w:w w:val="99"/>
          <w:sz w:val="32"/>
        </w:rPr>
        <w:t>年</w:t>
      </w:r>
      <w:r>
        <w:rPr>
          <w:spacing w:val="-11"/>
          <w:w w:val="99"/>
          <w:sz w:val="32"/>
        </w:rPr>
        <w:t>初设定的绩效目标，“后大留村土地流转相关费用”项目绩效</w:t>
      </w:r>
      <w:r>
        <w:rPr>
          <w:sz w:val="32"/>
        </w:rPr>
        <w:t>自</w:t>
      </w:r>
      <w:r>
        <w:rPr>
          <w:spacing w:val="-15"/>
          <w:sz w:val="32"/>
        </w:rPr>
        <w:t xml:space="preserve">评得分为 </w:t>
      </w:r>
      <w:r>
        <w:rPr>
          <w:sz w:val="32"/>
        </w:rPr>
        <w:t>100</w:t>
      </w:r>
      <w:r>
        <w:rPr>
          <w:spacing w:val="-39"/>
          <w:sz w:val="32"/>
        </w:rPr>
        <w:t xml:space="preserve"> 分</w:t>
      </w:r>
      <w:r>
        <w:rPr>
          <w:sz w:val="32"/>
        </w:rPr>
        <w:t>（绩效自评表附后</w:t>
      </w:r>
      <w:r>
        <w:rPr>
          <w:spacing w:val="-156"/>
          <w:sz w:val="32"/>
        </w:rPr>
        <w:t>）</w:t>
      </w:r>
      <w:r>
        <w:rPr>
          <w:spacing w:val="-10"/>
          <w:sz w:val="32"/>
        </w:rPr>
        <w:t xml:space="preserve">。全年预算数为 </w:t>
      </w:r>
      <w:r>
        <w:rPr>
          <w:sz w:val="32"/>
        </w:rPr>
        <w:t>15.00</w:t>
      </w:r>
      <w:r>
        <w:rPr>
          <w:spacing w:val="-23"/>
          <w:sz w:val="32"/>
        </w:rPr>
        <w:t xml:space="preserve"> 万元</w:t>
      </w:r>
      <w:r>
        <w:rPr>
          <w:spacing w:val="-11"/>
          <w:sz w:val="32"/>
        </w:rPr>
        <w:t xml:space="preserve">，执行数为 </w:t>
      </w:r>
      <w:r>
        <w:rPr>
          <w:sz w:val="32"/>
        </w:rPr>
        <w:t>15.00</w:t>
      </w:r>
      <w:r>
        <w:rPr>
          <w:spacing w:val="-15"/>
          <w:sz w:val="32"/>
        </w:rPr>
        <w:t xml:space="preserve"> 万元，完成预算的 </w:t>
      </w:r>
      <w:r>
        <w:rPr>
          <w:sz w:val="32"/>
        </w:rPr>
        <w:t>100</w:t>
      </w:r>
      <w:r>
        <w:rPr>
          <w:spacing w:val="2"/>
          <w:sz w:val="32"/>
        </w:rPr>
        <w:t>%。项目绩效目标完成</w:t>
      </w:r>
      <w:r>
        <w:rPr>
          <w:spacing w:val="-11"/>
          <w:sz w:val="32"/>
        </w:rPr>
        <w:t>情况：一是保障后大留土地流转工作顺利进行；二是推动园区</w:t>
      </w:r>
    </w:p>
    <w:p>
      <w:pPr>
        <w:spacing w:after="0" w:line="350" w:lineRule="auto"/>
        <w:jc w:val="both"/>
        <w:rPr>
          <w:sz w:val="32"/>
        </w:rPr>
        <w:sectPr>
          <w:pgSz w:w="11910" w:h="16840"/>
          <w:pgMar w:top="1580" w:right="0" w:bottom="280" w:left="0" w:header="720" w:footer="720" w:gutter="0"/>
          <w:cols w:space="720" w:num="1"/>
        </w:sectPr>
      </w:pPr>
    </w:p>
    <w:p>
      <w:pPr>
        <w:pStyle w:val="3"/>
        <w:rPr>
          <w:sz w:val="20"/>
        </w:rPr>
      </w:pPr>
    </w:p>
    <w:p>
      <w:pPr>
        <w:pStyle w:val="3"/>
        <w:spacing w:before="4"/>
        <w:rPr>
          <w:sz w:val="27"/>
        </w:rPr>
      </w:pPr>
    </w:p>
    <w:p>
      <w:pPr>
        <w:pStyle w:val="3"/>
        <w:spacing w:before="54" w:line="350" w:lineRule="auto"/>
        <w:ind w:left="2911" w:right="1413" w:hanging="1380"/>
      </w:pPr>
      <w:r>
        <w:pict>
          <v:shape id="_x0000_s1037" o:spid="_x0000_s1037" o:spt="202" type="#_x0000_t202" style="position:absolute;left:0pt;margin-left:75.55pt;margin-top:54.65pt;height:576.65pt;width:422.15pt;mso-position-horizontal-relative:page;z-index:251661312;mso-width-relative:page;mso-height-relative:page;" filled="f" stroked="f" coordsize="21600,21600">
            <v:path/>
            <v:fill on="f" focussize="0,0"/>
            <v:stroke on="f" joinstyle="miter"/>
            <v:imagedata o:title=""/>
            <o:lock v:ext="edit"/>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1"/>
                    <w:gridCol w:w="1402"/>
                    <w:gridCol w:w="977"/>
                    <w:gridCol w:w="977"/>
                    <w:gridCol w:w="977"/>
                    <w:gridCol w:w="835"/>
                    <w:gridCol w:w="1181"/>
                    <w:gridCol w:w="10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1071" w:type="dxa"/>
                        <w:vMerge w:val="restart"/>
                      </w:tcPr>
                      <w:p>
                        <w:pPr>
                          <w:pStyle w:val="9"/>
                          <w:rPr>
                            <w:rFonts w:ascii="仿宋"/>
                            <w:sz w:val="22"/>
                          </w:rPr>
                        </w:pPr>
                      </w:p>
                      <w:p>
                        <w:pPr>
                          <w:pStyle w:val="9"/>
                          <w:spacing w:before="11"/>
                          <w:rPr>
                            <w:rFonts w:ascii="仿宋"/>
                            <w:sz w:val="27"/>
                          </w:rPr>
                        </w:pPr>
                      </w:p>
                      <w:p>
                        <w:pPr>
                          <w:pStyle w:val="9"/>
                          <w:ind w:left="314"/>
                          <w:rPr>
                            <w:sz w:val="22"/>
                          </w:rPr>
                        </w:pPr>
                        <w:r>
                          <w:rPr>
                            <w:sz w:val="22"/>
                          </w:rPr>
                          <w:t>序号</w:t>
                        </w:r>
                      </w:p>
                    </w:tc>
                    <w:tc>
                      <w:tcPr>
                        <w:tcW w:w="1402" w:type="dxa"/>
                        <w:vMerge w:val="restart"/>
                      </w:tcPr>
                      <w:p>
                        <w:pPr>
                          <w:pStyle w:val="9"/>
                          <w:rPr>
                            <w:rFonts w:ascii="仿宋"/>
                            <w:sz w:val="22"/>
                          </w:rPr>
                        </w:pPr>
                      </w:p>
                      <w:p>
                        <w:pPr>
                          <w:pStyle w:val="9"/>
                          <w:spacing w:before="11"/>
                          <w:rPr>
                            <w:rFonts w:ascii="仿宋"/>
                            <w:sz w:val="27"/>
                          </w:rPr>
                        </w:pPr>
                      </w:p>
                      <w:p>
                        <w:pPr>
                          <w:pStyle w:val="9"/>
                          <w:ind w:left="261"/>
                          <w:rPr>
                            <w:sz w:val="22"/>
                          </w:rPr>
                        </w:pPr>
                        <w:r>
                          <w:rPr>
                            <w:sz w:val="22"/>
                          </w:rPr>
                          <w:t>项目名称</w:t>
                        </w:r>
                      </w:p>
                    </w:tc>
                    <w:tc>
                      <w:tcPr>
                        <w:tcW w:w="977" w:type="dxa"/>
                        <w:vMerge w:val="restart"/>
                      </w:tcPr>
                      <w:p>
                        <w:pPr>
                          <w:pStyle w:val="9"/>
                          <w:spacing w:before="7"/>
                          <w:rPr>
                            <w:rFonts w:ascii="仿宋"/>
                            <w:sz w:val="25"/>
                          </w:rPr>
                        </w:pPr>
                      </w:p>
                      <w:p>
                        <w:pPr>
                          <w:pStyle w:val="9"/>
                          <w:spacing w:line="266" w:lineRule="auto"/>
                          <w:ind w:left="157" w:right="146"/>
                          <w:jc w:val="both"/>
                          <w:rPr>
                            <w:sz w:val="22"/>
                          </w:rPr>
                        </w:pPr>
                        <w:r>
                          <w:rPr>
                            <w:sz w:val="22"/>
                          </w:rPr>
                          <w:t>预算资金（万元）</w:t>
                        </w:r>
                      </w:p>
                    </w:tc>
                    <w:tc>
                      <w:tcPr>
                        <w:tcW w:w="977" w:type="dxa"/>
                        <w:vMerge w:val="restart"/>
                      </w:tcPr>
                      <w:p>
                        <w:pPr>
                          <w:pStyle w:val="9"/>
                          <w:spacing w:before="15" w:line="266" w:lineRule="auto"/>
                          <w:ind w:left="157" w:right="144"/>
                          <w:jc w:val="both"/>
                          <w:rPr>
                            <w:sz w:val="22"/>
                          </w:rPr>
                        </w:pPr>
                        <w:r>
                          <w:rPr>
                            <w:sz w:val="22"/>
                          </w:rPr>
                          <w:t>年底实际使用资金</w:t>
                        </w:r>
                      </w:p>
                      <w:p>
                        <w:pPr>
                          <w:pStyle w:val="9"/>
                          <w:spacing w:line="279" w:lineRule="exact"/>
                          <w:ind w:left="268"/>
                          <w:rPr>
                            <w:sz w:val="22"/>
                          </w:rPr>
                        </w:pPr>
                        <w:r>
                          <w:rPr>
                            <w:spacing w:val="-1"/>
                            <w:sz w:val="22"/>
                          </w:rPr>
                          <w:t>（</w:t>
                        </w:r>
                        <w:r>
                          <w:rPr>
                            <w:sz w:val="22"/>
                          </w:rPr>
                          <w:t>万</w:t>
                        </w:r>
                      </w:p>
                      <w:p>
                        <w:pPr>
                          <w:pStyle w:val="9"/>
                          <w:spacing w:before="30" w:line="276" w:lineRule="exact"/>
                          <w:ind w:left="268"/>
                          <w:rPr>
                            <w:sz w:val="22"/>
                          </w:rPr>
                        </w:pPr>
                        <w:r>
                          <w:rPr>
                            <w:spacing w:val="-1"/>
                            <w:sz w:val="22"/>
                          </w:rPr>
                          <w:t>元</w:t>
                        </w:r>
                        <w:r>
                          <w:rPr>
                            <w:sz w:val="22"/>
                          </w:rPr>
                          <w:t>）</w:t>
                        </w:r>
                      </w:p>
                    </w:tc>
                    <w:tc>
                      <w:tcPr>
                        <w:tcW w:w="977" w:type="dxa"/>
                        <w:vMerge w:val="restart"/>
                      </w:tcPr>
                      <w:p>
                        <w:pPr>
                          <w:pStyle w:val="9"/>
                          <w:spacing w:before="171" w:line="266" w:lineRule="auto"/>
                          <w:ind w:left="107" w:right="87" w:firstLine="50"/>
                          <w:jc w:val="both"/>
                          <w:rPr>
                            <w:sz w:val="22"/>
                          </w:rPr>
                        </w:pPr>
                        <w:r>
                          <w:rPr>
                            <w:sz w:val="22"/>
                          </w:rPr>
                          <w:t>年底绩效目标实现程度（%）</w:t>
                        </w:r>
                      </w:p>
                    </w:tc>
                    <w:tc>
                      <w:tcPr>
                        <w:tcW w:w="3024" w:type="dxa"/>
                        <w:gridSpan w:val="3"/>
                      </w:tcPr>
                      <w:p>
                        <w:pPr>
                          <w:pStyle w:val="9"/>
                          <w:spacing w:before="181"/>
                          <w:ind w:left="411"/>
                          <w:rPr>
                            <w:sz w:val="22"/>
                          </w:rPr>
                        </w:pPr>
                        <w:r>
                          <w:rPr>
                            <w:sz w:val="22"/>
                          </w:rPr>
                          <w:t>年底绩效目标实现情况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5" w:hRule="atLeast"/>
                    </w:trPr>
                    <w:tc>
                      <w:tcPr>
                        <w:tcW w:w="1071" w:type="dxa"/>
                        <w:vMerge w:val="continue"/>
                        <w:tcBorders>
                          <w:top w:val="nil"/>
                        </w:tcBorders>
                      </w:tcPr>
                      <w:p>
                        <w:pPr>
                          <w:rPr>
                            <w:sz w:val="2"/>
                            <w:szCs w:val="2"/>
                          </w:rPr>
                        </w:pPr>
                      </w:p>
                    </w:tc>
                    <w:tc>
                      <w:tcPr>
                        <w:tcW w:w="1402" w:type="dxa"/>
                        <w:vMerge w:val="continue"/>
                        <w:tcBorders>
                          <w:top w:val="nil"/>
                        </w:tcBorders>
                      </w:tcPr>
                      <w:p>
                        <w:pPr>
                          <w:rPr>
                            <w:sz w:val="2"/>
                            <w:szCs w:val="2"/>
                          </w:rPr>
                        </w:pPr>
                      </w:p>
                    </w:tc>
                    <w:tc>
                      <w:tcPr>
                        <w:tcW w:w="977" w:type="dxa"/>
                        <w:vMerge w:val="continue"/>
                        <w:tcBorders>
                          <w:top w:val="nil"/>
                        </w:tcBorders>
                      </w:tcPr>
                      <w:p>
                        <w:pPr>
                          <w:rPr>
                            <w:sz w:val="2"/>
                            <w:szCs w:val="2"/>
                          </w:rPr>
                        </w:pPr>
                      </w:p>
                    </w:tc>
                    <w:tc>
                      <w:tcPr>
                        <w:tcW w:w="977" w:type="dxa"/>
                        <w:vMerge w:val="continue"/>
                        <w:tcBorders>
                          <w:top w:val="nil"/>
                        </w:tcBorders>
                      </w:tcPr>
                      <w:p>
                        <w:pPr>
                          <w:rPr>
                            <w:sz w:val="2"/>
                            <w:szCs w:val="2"/>
                          </w:rPr>
                        </w:pPr>
                      </w:p>
                    </w:tc>
                    <w:tc>
                      <w:tcPr>
                        <w:tcW w:w="977" w:type="dxa"/>
                        <w:vMerge w:val="continue"/>
                        <w:tcBorders>
                          <w:top w:val="nil"/>
                        </w:tcBorders>
                      </w:tcPr>
                      <w:p>
                        <w:pPr>
                          <w:rPr>
                            <w:sz w:val="2"/>
                            <w:szCs w:val="2"/>
                          </w:rPr>
                        </w:pPr>
                      </w:p>
                    </w:tc>
                    <w:tc>
                      <w:tcPr>
                        <w:tcW w:w="835" w:type="dxa"/>
                      </w:tcPr>
                      <w:p>
                        <w:pPr>
                          <w:pStyle w:val="9"/>
                          <w:spacing w:before="155" w:line="266" w:lineRule="auto"/>
                          <w:ind w:left="306" w:right="185" w:hanging="111"/>
                          <w:rPr>
                            <w:sz w:val="22"/>
                          </w:rPr>
                        </w:pPr>
                        <w:r>
                          <w:rPr>
                            <w:sz w:val="22"/>
                          </w:rPr>
                          <w:t>能实现</w:t>
                        </w:r>
                      </w:p>
                    </w:tc>
                    <w:tc>
                      <w:tcPr>
                        <w:tcW w:w="1181" w:type="dxa"/>
                      </w:tcPr>
                      <w:p>
                        <w:pPr>
                          <w:pStyle w:val="9"/>
                          <w:spacing w:before="155" w:line="266" w:lineRule="auto"/>
                          <w:ind w:left="368" w:right="137" w:hanging="219"/>
                          <w:rPr>
                            <w:sz w:val="22"/>
                          </w:rPr>
                        </w:pPr>
                        <w:r>
                          <w:rPr>
                            <w:sz w:val="22"/>
                          </w:rPr>
                          <w:t>不能完全实现</w:t>
                        </w:r>
                      </w:p>
                    </w:tc>
                    <w:tc>
                      <w:tcPr>
                        <w:tcW w:w="1008" w:type="dxa"/>
                      </w:tcPr>
                      <w:p>
                        <w:pPr>
                          <w:pStyle w:val="9"/>
                          <w:spacing w:before="155" w:line="266" w:lineRule="auto"/>
                          <w:ind w:left="392" w:right="161" w:hanging="219"/>
                          <w:rPr>
                            <w:sz w:val="22"/>
                          </w:rPr>
                        </w:pPr>
                        <w:r>
                          <w:rPr>
                            <w:sz w:val="22"/>
                          </w:rPr>
                          <w:t>差距较大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71" w:type="dxa"/>
                      </w:tcPr>
                      <w:p>
                        <w:pPr>
                          <w:pStyle w:val="9"/>
                          <w:spacing w:before="15" w:line="266" w:lineRule="auto"/>
                          <w:ind w:left="204" w:right="194"/>
                          <w:jc w:val="center"/>
                          <w:rPr>
                            <w:sz w:val="22"/>
                          </w:rPr>
                        </w:pPr>
                        <w:r>
                          <w:rPr>
                            <w:sz w:val="22"/>
                          </w:rPr>
                          <w:t>要庄乡人民政</w:t>
                        </w:r>
                      </w:p>
                      <w:p>
                        <w:pPr>
                          <w:pStyle w:val="9"/>
                          <w:spacing w:line="275" w:lineRule="exact"/>
                          <w:ind w:left="10"/>
                          <w:jc w:val="center"/>
                          <w:rPr>
                            <w:sz w:val="22"/>
                          </w:rPr>
                        </w:pPr>
                        <w:r>
                          <w:rPr>
                            <w:w w:val="100"/>
                            <w:sz w:val="22"/>
                          </w:rPr>
                          <w:t>府</w:t>
                        </w:r>
                      </w:p>
                    </w:tc>
                    <w:tc>
                      <w:tcPr>
                        <w:tcW w:w="1402" w:type="dxa"/>
                      </w:tcPr>
                      <w:p>
                        <w:pPr>
                          <w:pStyle w:val="9"/>
                          <w:spacing w:before="171" w:line="266" w:lineRule="auto"/>
                          <w:ind w:left="369" w:right="137" w:hanging="219"/>
                          <w:rPr>
                            <w:sz w:val="22"/>
                          </w:rPr>
                        </w:pPr>
                        <w:r>
                          <w:rPr>
                            <w:sz w:val="22"/>
                          </w:rPr>
                          <w:t>农村文化建设资金</w:t>
                        </w:r>
                      </w:p>
                    </w:tc>
                    <w:tc>
                      <w:tcPr>
                        <w:tcW w:w="977" w:type="dxa"/>
                      </w:tcPr>
                      <w:p>
                        <w:pPr>
                          <w:pStyle w:val="9"/>
                          <w:spacing w:before="6"/>
                          <w:rPr>
                            <w:rFonts w:ascii="仿宋"/>
                            <w:sz w:val="25"/>
                          </w:rPr>
                        </w:pPr>
                      </w:p>
                      <w:p>
                        <w:pPr>
                          <w:pStyle w:val="9"/>
                          <w:spacing w:before="1"/>
                          <w:ind w:left="137" w:right="128"/>
                          <w:jc w:val="center"/>
                          <w:rPr>
                            <w:sz w:val="22"/>
                          </w:rPr>
                        </w:pPr>
                        <w:r>
                          <w:rPr>
                            <w:sz w:val="22"/>
                          </w:rPr>
                          <w:t>16.00</w:t>
                        </w:r>
                      </w:p>
                    </w:tc>
                    <w:tc>
                      <w:tcPr>
                        <w:tcW w:w="977" w:type="dxa"/>
                      </w:tcPr>
                      <w:p>
                        <w:pPr>
                          <w:pStyle w:val="9"/>
                          <w:spacing w:before="6"/>
                          <w:rPr>
                            <w:rFonts w:ascii="仿宋"/>
                            <w:sz w:val="25"/>
                          </w:rPr>
                        </w:pPr>
                      </w:p>
                      <w:p>
                        <w:pPr>
                          <w:pStyle w:val="9"/>
                          <w:spacing w:before="1"/>
                          <w:ind w:left="137" w:right="126"/>
                          <w:jc w:val="center"/>
                          <w:rPr>
                            <w:sz w:val="22"/>
                          </w:rPr>
                        </w:pPr>
                        <w:r>
                          <w:rPr>
                            <w:sz w:val="22"/>
                          </w:rPr>
                          <w:t>16.00</w:t>
                        </w:r>
                      </w:p>
                    </w:tc>
                    <w:tc>
                      <w:tcPr>
                        <w:tcW w:w="977" w:type="dxa"/>
                      </w:tcPr>
                      <w:p>
                        <w:pPr>
                          <w:pStyle w:val="9"/>
                          <w:spacing w:before="6"/>
                          <w:rPr>
                            <w:rFonts w:ascii="仿宋"/>
                            <w:sz w:val="25"/>
                          </w:rPr>
                        </w:pPr>
                      </w:p>
                      <w:p>
                        <w:pPr>
                          <w:pStyle w:val="9"/>
                          <w:spacing w:before="1"/>
                          <w:ind w:left="137" w:right="127"/>
                          <w:jc w:val="center"/>
                          <w:rPr>
                            <w:sz w:val="22"/>
                          </w:rPr>
                        </w:pPr>
                        <w:r>
                          <w:rPr>
                            <w:sz w:val="22"/>
                          </w:rPr>
                          <w:t>100</w:t>
                        </w:r>
                      </w:p>
                    </w:tc>
                    <w:tc>
                      <w:tcPr>
                        <w:tcW w:w="835" w:type="dxa"/>
                      </w:tcPr>
                      <w:p>
                        <w:pPr>
                          <w:pStyle w:val="9"/>
                          <w:spacing w:before="6"/>
                          <w:rPr>
                            <w:rFonts w:ascii="仿宋"/>
                            <w:sz w:val="25"/>
                          </w:rPr>
                        </w:pPr>
                      </w:p>
                      <w:p>
                        <w:pPr>
                          <w:pStyle w:val="9"/>
                          <w:spacing w:before="1"/>
                          <w:ind w:left="306"/>
                          <w:rPr>
                            <w:sz w:val="22"/>
                          </w:rPr>
                        </w:pPr>
                        <w:r>
                          <w:rPr>
                            <w:w w:val="100"/>
                            <w:sz w:val="22"/>
                          </w:rPr>
                          <w:t>√</w:t>
                        </w:r>
                      </w:p>
                    </w:tc>
                    <w:tc>
                      <w:tcPr>
                        <w:tcW w:w="1181" w:type="dxa"/>
                      </w:tcPr>
                      <w:p>
                        <w:pPr>
                          <w:pStyle w:val="9"/>
                          <w:rPr>
                            <w:rFonts w:ascii="Times New Roman"/>
                            <w:sz w:val="22"/>
                          </w:rPr>
                        </w:pPr>
                      </w:p>
                    </w:tc>
                    <w:tc>
                      <w:tcPr>
                        <w:tcW w:w="1008"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1071" w:type="dxa"/>
                      </w:tcPr>
                      <w:p>
                        <w:pPr>
                          <w:pStyle w:val="9"/>
                          <w:spacing w:before="8"/>
                          <w:rPr>
                            <w:rFonts w:ascii="仿宋"/>
                            <w:sz w:val="25"/>
                          </w:rPr>
                        </w:pPr>
                      </w:p>
                      <w:p>
                        <w:pPr>
                          <w:pStyle w:val="9"/>
                          <w:spacing w:before="1" w:line="266" w:lineRule="auto"/>
                          <w:ind w:left="204" w:right="194"/>
                          <w:jc w:val="center"/>
                          <w:rPr>
                            <w:sz w:val="22"/>
                          </w:rPr>
                        </w:pPr>
                        <w:r>
                          <w:rPr>
                            <w:sz w:val="22"/>
                          </w:rPr>
                          <w:t>要庄乡人民政府</w:t>
                        </w:r>
                      </w:p>
                    </w:tc>
                    <w:tc>
                      <w:tcPr>
                        <w:tcW w:w="1402" w:type="dxa"/>
                      </w:tcPr>
                      <w:p>
                        <w:pPr>
                          <w:pStyle w:val="9"/>
                          <w:spacing w:before="17" w:line="266" w:lineRule="auto"/>
                          <w:ind w:left="151" w:right="137"/>
                          <w:jc w:val="both"/>
                          <w:rPr>
                            <w:sz w:val="22"/>
                          </w:rPr>
                        </w:pPr>
                        <w:r>
                          <w:rPr>
                            <w:sz w:val="22"/>
                          </w:rPr>
                          <w:t>（综）返还保定市乐凯华源工贸有限公司征地</w:t>
                        </w:r>
                      </w:p>
                      <w:p>
                        <w:pPr>
                          <w:pStyle w:val="9"/>
                          <w:spacing w:line="271" w:lineRule="exact"/>
                          <w:ind w:left="146" w:right="137"/>
                          <w:jc w:val="center"/>
                          <w:rPr>
                            <w:sz w:val="22"/>
                          </w:rPr>
                        </w:pPr>
                        <w:r>
                          <w:rPr>
                            <w:sz w:val="22"/>
                          </w:rPr>
                          <w:t>资金</w:t>
                        </w:r>
                      </w:p>
                    </w:tc>
                    <w:tc>
                      <w:tcPr>
                        <w:tcW w:w="977" w:type="dxa"/>
                      </w:tcPr>
                      <w:p>
                        <w:pPr>
                          <w:pStyle w:val="9"/>
                          <w:rPr>
                            <w:rFonts w:ascii="仿宋"/>
                            <w:sz w:val="22"/>
                          </w:rPr>
                        </w:pPr>
                      </w:p>
                      <w:p>
                        <w:pPr>
                          <w:pStyle w:val="9"/>
                          <w:rPr>
                            <w:rFonts w:ascii="仿宋"/>
                            <w:sz w:val="28"/>
                          </w:rPr>
                        </w:pPr>
                      </w:p>
                      <w:p>
                        <w:pPr>
                          <w:pStyle w:val="9"/>
                          <w:ind w:left="137" w:right="126"/>
                          <w:jc w:val="center"/>
                          <w:rPr>
                            <w:sz w:val="22"/>
                          </w:rPr>
                        </w:pPr>
                        <w:r>
                          <w:rPr>
                            <w:sz w:val="22"/>
                          </w:rPr>
                          <w:t>290.08</w:t>
                        </w:r>
                      </w:p>
                    </w:tc>
                    <w:tc>
                      <w:tcPr>
                        <w:tcW w:w="977" w:type="dxa"/>
                      </w:tcPr>
                      <w:p>
                        <w:pPr>
                          <w:pStyle w:val="9"/>
                          <w:rPr>
                            <w:rFonts w:ascii="仿宋"/>
                            <w:sz w:val="22"/>
                          </w:rPr>
                        </w:pPr>
                      </w:p>
                      <w:p>
                        <w:pPr>
                          <w:pStyle w:val="9"/>
                          <w:rPr>
                            <w:rFonts w:ascii="仿宋"/>
                            <w:sz w:val="28"/>
                          </w:rPr>
                        </w:pPr>
                      </w:p>
                      <w:p>
                        <w:pPr>
                          <w:pStyle w:val="9"/>
                          <w:ind w:left="137" w:right="126"/>
                          <w:jc w:val="center"/>
                          <w:rPr>
                            <w:sz w:val="22"/>
                          </w:rPr>
                        </w:pPr>
                        <w:r>
                          <w:rPr>
                            <w:sz w:val="22"/>
                          </w:rPr>
                          <w:t>290.08</w:t>
                        </w:r>
                      </w:p>
                    </w:tc>
                    <w:tc>
                      <w:tcPr>
                        <w:tcW w:w="977" w:type="dxa"/>
                      </w:tcPr>
                      <w:p>
                        <w:pPr>
                          <w:pStyle w:val="9"/>
                          <w:rPr>
                            <w:rFonts w:ascii="仿宋"/>
                            <w:sz w:val="22"/>
                          </w:rPr>
                        </w:pPr>
                      </w:p>
                      <w:p>
                        <w:pPr>
                          <w:pStyle w:val="9"/>
                          <w:rPr>
                            <w:rFonts w:ascii="仿宋"/>
                            <w:sz w:val="28"/>
                          </w:rPr>
                        </w:pPr>
                      </w:p>
                      <w:p>
                        <w:pPr>
                          <w:pStyle w:val="9"/>
                          <w:ind w:left="137" w:right="127"/>
                          <w:jc w:val="center"/>
                          <w:rPr>
                            <w:sz w:val="22"/>
                          </w:rPr>
                        </w:pPr>
                        <w:r>
                          <w:rPr>
                            <w:sz w:val="22"/>
                          </w:rPr>
                          <w:t>100</w:t>
                        </w:r>
                      </w:p>
                    </w:tc>
                    <w:tc>
                      <w:tcPr>
                        <w:tcW w:w="835" w:type="dxa"/>
                      </w:tcPr>
                      <w:p>
                        <w:pPr>
                          <w:pStyle w:val="9"/>
                          <w:rPr>
                            <w:rFonts w:ascii="仿宋"/>
                            <w:sz w:val="22"/>
                          </w:rPr>
                        </w:pPr>
                      </w:p>
                      <w:p>
                        <w:pPr>
                          <w:pStyle w:val="9"/>
                          <w:rPr>
                            <w:rFonts w:ascii="仿宋"/>
                            <w:sz w:val="28"/>
                          </w:rPr>
                        </w:pPr>
                      </w:p>
                      <w:p>
                        <w:pPr>
                          <w:pStyle w:val="9"/>
                          <w:ind w:left="306"/>
                          <w:rPr>
                            <w:sz w:val="22"/>
                          </w:rPr>
                        </w:pPr>
                        <w:r>
                          <w:rPr>
                            <w:w w:val="100"/>
                            <w:sz w:val="22"/>
                          </w:rPr>
                          <w:t>√</w:t>
                        </w:r>
                      </w:p>
                    </w:tc>
                    <w:tc>
                      <w:tcPr>
                        <w:tcW w:w="1181" w:type="dxa"/>
                      </w:tcPr>
                      <w:p>
                        <w:pPr>
                          <w:pStyle w:val="9"/>
                          <w:rPr>
                            <w:rFonts w:ascii="Times New Roman"/>
                            <w:sz w:val="22"/>
                          </w:rPr>
                        </w:pPr>
                      </w:p>
                    </w:tc>
                    <w:tc>
                      <w:tcPr>
                        <w:tcW w:w="1008"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071" w:type="dxa"/>
                      </w:tcPr>
                      <w:p>
                        <w:pPr>
                          <w:pStyle w:val="9"/>
                          <w:spacing w:before="17"/>
                          <w:ind w:left="204"/>
                          <w:rPr>
                            <w:sz w:val="22"/>
                          </w:rPr>
                        </w:pPr>
                        <w:r>
                          <w:rPr>
                            <w:sz w:val="22"/>
                          </w:rPr>
                          <w:t>要庄乡</w:t>
                        </w:r>
                      </w:p>
                      <w:p>
                        <w:pPr>
                          <w:pStyle w:val="9"/>
                          <w:spacing w:before="2" w:line="310" w:lineRule="atLeast"/>
                          <w:ind w:left="425" w:right="194" w:hanging="221"/>
                          <w:rPr>
                            <w:sz w:val="22"/>
                          </w:rPr>
                        </w:pPr>
                        <w:r>
                          <w:rPr>
                            <w:sz w:val="22"/>
                          </w:rPr>
                          <w:t>人民政府</w:t>
                        </w:r>
                      </w:p>
                    </w:tc>
                    <w:tc>
                      <w:tcPr>
                        <w:tcW w:w="1402" w:type="dxa"/>
                      </w:tcPr>
                      <w:p>
                        <w:pPr>
                          <w:pStyle w:val="9"/>
                          <w:spacing w:before="172" w:line="266" w:lineRule="auto"/>
                          <w:ind w:left="261" w:right="137" w:hanging="111"/>
                          <w:rPr>
                            <w:sz w:val="22"/>
                          </w:rPr>
                        </w:pPr>
                        <w:r>
                          <w:rPr>
                            <w:sz w:val="22"/>
                          </w:rPr>
                          <w:t>村干部基础职务补贴</w:t>
                        </w:r>
                      </w:p>
                    </w:tc>
                    <w:tc>
                      <w:tcPr>
                        <w:tcW w:w="977" w:type="dxa"/>
                      </w:tcPr>
                      <w:p>
                        <w:pPr>
                          <w:pStyle w:val="9"/>
                          <w:spacing w:before="8"/>
                          <w:rPr>
                            <w:rFonts w:ascii="仿宋"/>
                            <w:sz w:val="25"/>
                          </w:rPr>
                        </w:pPr>
                      </w:p>
                      <w:p>
                        <w:pPr>
                          <w:pStyle w:val="9"/>
                          <w:ind w:left="137" w:right="126"/>
                          <w:jc w:val="center"/>
                          <w:rPr>
                            <w:sz w:val="22"/>
                          </w:rPr>
                        </w:pPr>
                        <w:r>
                          <w:rPr>
                            <w:sz w:val="22"/>
                          </w:rPr>
                          <w:t>169.86</w:t>
                        </w:r>
                      </w:p>
                    </w:tc>
                    <w:tc>
                      <w:tcPr>
                        <w:tcW w:w="977" w:type="dxa"/>
                      </w:tcPr>
                      <w:p>
                        <w:pPr>
                          <w:pStyle w:val="9"/>
                          <w:spacing w:before="8"/>
                          <w:rPr>
                            <w:rFonts w:ascii="仿宋"/>
                            <w:sz w:val="25"/>
                          </w:rPr>
                        </w:pPr>
                      </w:p>
                      <w:p>
                        <w:pPr>
                          <w:pStyle w:val="9"/>
                          <w:ind w:left="137" w:right="126"/>
                          <w:jc w:val="center"/>
                          <w:rPr>
                            <w:sz w:val="22"/>
                          </w:rPr>
                        </w:pPr>
                        <w:r>
                          <w:rPr>
                            <w:sz w:val="22"/>
                          </w:rPr>
                          <w:t>121.53</w:t>
                        </w:r>
                      </w:p>
                    </w:tc>
                    <w:tc>
                      <w:tcPr>
                        <w:tcW w:w="977" w:type="dxa"/>
                      </w:tcPr>
                      <w:p>
                        <w:pPr>
                          <w:pStyle w:val="9"/>
                          <w:spacing w:before="8"/>
                          <w:rPr>
                            <w:rFonts w:ascii="仿宋"/>
                            <w:sz w:val="25"/>
                          </w:rPr>
                        </w:pPr>
                      </w:p>
                      <w:p>
                        <w:pPr>
                          <w:pStyle w:val="9"/>
                          <w:ind w:left="137" w:right="127"/>
                          <w:jc w:val="center"/>
                          <w:rPr>
                            <w:sz w:val="22"/>
                          </w:rPr>
                        </w:pPr>
                        <w:r>
                          <w:rPr>
                            <w:sz w:val="22"/>
                          </w:rPr>
                          <w:t>71.55</w:t>
                        </w:r>
                      </w:p>
                    </w:tc>
                    <w:tc>
                      <w:tcPr>
                        <w:tcW w:w="835" w:type="dxa"/>
                      </w:tcPr>
                      <w:p>
                        <w:pPr>
                          <w:pStyle w:val="9"/>
                          <w:rPr>
                            <w:rFonts w:ascii="Times New Roman"/>
                            <w:sz w:val="22"/>
                          </w:rPr>
                        </w:pPr>
                      </w:p>
                    </w:tc>
                    <w:tc>
                      <w:tcPr>
                        <w:tcW w:w="1181" w:type="dxa"/>
                      </w:tcPr>
                      <w:p>
                        <w:pPr>
                          <w:pStyle w:val="9"/>
                          <w:spacing w:before="8"/>
                          <w:rPr>
                            <w:rFonts w:ascii="仿宋"/>
                            <w:sz w:val="25"/>
                          </w:rPr>
                        </w:pPr>
                      </w:p>
                      <w:p>
                        <w:pPr>
                          <w:pStyle w:val="9"/>
                          <w:ind w:left="327"/>
                          <w:rPr>
                            <w:sz w:val="22"/>
                          </w:rPr>
                        </w:pPr>
                        <w:r>
                          <w:rPr>
                            <w:w w:val="100"/>
                            <w:sz w:val="22"/>
                          </w:rPr>
                          <w:t>√</w:t>
                        </w:r>
                      </w:p>
                    </w:tc>
                    <w:tc>
                      <w:tcPr>
                        <w:tcW w:w="1008"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071" w:type="dxa"/>
                      </w:tcPr>
                      <w:p>
                        <w:pPr>
                          <w:pStyle w:val="9"/>
                          <w:spacing w:before="16" w:line="266" w:lineRule="auto"/>
                          <w:ind w:left="204" w:right="194"/>
                          <w:jc w:val="center"/>
                          <w:rPr>
                            <w:sz w:val="22"/>
                          </w:rPr>
                        </w:pPr>
                        <w:r>
                          <w:rPr>
                            <w:sz w:val="22"/>
                          </w:rPr>
                          <w:t>要庄乡人民政</w:t>
                        </w:r>
                      </w:p>
                      <w:p>
                        <w:pPr>
                          <w:pStyle w:val="9"/>
                          <w:spacing w:line="274" w:lineRule="exact"/>
                          <w:ind w:left="10"/>
                          <w:jc w:val="center"/>
                          <w:rPr>
                            <w:sz w:val="22"/>
                          </w:rPr>
                        </w:pPr>
                        <w:r>
                          <w:rPr>
                            <w:w w:val="100"/>
                            <w:sz w:val="22"/>
                          </w:rPr>
                          <w:t>府</w:t>
                        </w:r>
                      </w:p>
                    </w:tc>
                    <w:tc>
                      <w:tcPr>
                        <w:tcW w:w="1402" w:type="dxa"/>
                      </w:tcPr>
                      <w:p>
                        <w:pPr>
                          <w:pStyle w:val="9"/>
                          <w:spacing w:before="16" w:line="266" w:lineRule="auto"/>
                          <w:ind w:left="151" w:right="96" w:hanging="44"/>
                          <w:rPr>
                            <w:sz w:val="22"/>
                          </w:rPr>
                        </w:pPr>
                        <w:r>
                          <w:rPr>
                            <w:spacing w:val="-24"/>
                            <w:sz w:val="22"/>
                          </w:rPr>
                          <w:t xml:space="preserve">归还 </w:t>
                        </w:r>
                        <w:r>
                          <w:rPr>
                            <w:sz w:val="22"/>
                          </w:rPr>
                          <w:t>2016</w:t>
                        </w:r>
                        <w:r>
                          <w:rPr>
                            <w:spacing w:val="-41"/>
                            <w:sz w:val="22"/>
                          </w:rPr>
                          <w:t xml:space="preserve"> 年</w:t>
                        </w:r>
                        <w:r>
                          <w:rPr>
                            <w:spacing w:val="-2"/>
                            <w:sz w:val="22"/>
                          </w:rPr>
                          <w:t>园区失地农</w:t>
                        </w:r>
                      </w:p>
                      <w:p>
                        <w:pPr>
                          <w:pStyle w:val="9"/>
                          <w:spacing w:line="274" w:lineRule="exact"/>
                          <w:ind w:left="261"/>
                          <w:rPr>
                            <w:sz w:val="22"/>
                          </w:rPr>
                        </w:pPr>
                        <w:r>
                          <w:rPr>
                            <w:sz w:val="22"/>
                          </w:rPr>
                          <w:t>民补贴款</w:t>
                        </w:r>
                      </w:p>
                    </w:tc>
                    <w:tc>
                      <w:tcPr>
                        <w:tcW w:w="977" w:type="dxa"/>
                      </w:tcPr>
                      <w:p>
                        <w:pPr>
                          <w:pStyle w:val="9"/>
                          <w:spacing w:before="8"/>
                          <w:rPr>
                            <w:rFonts w:ascii="仿宋"/>
                            <w:sz w:val="25"/>
                          </w:rPr>
                        </w:pPr>
                      </w:p>
                      <w:p>
                        <w:pPr>
                          <w:pStyle w:val="9"/>
                          <w:ind w:left="137" w:right="126"/>
                          <w:jc w:val="center"/>
                          <w:rPr>
                            <w:sz w:val="22"/>
                          </w:rPr>
                        </w:pPr>
                        <w:r>
                          <w:rPr>
                            <w:sz w:val="22"/>
                          </w:rPr>
                          <w:t>109.44</w:t>
                        </w:r>
                      </w:p>
                    </w:tc>
                    <w:tc>
                      <w:tcPr>
                        <w:tcW w:w="977" w:type="dxa"/>
                      </w:tcPr>
                      <w:p>
                        <w:pPr>
                          <w:pStyle w:val="9"/>
                          <w:spacing w:before="8"/>
                          <w:rPr>
                            <w:rFonts w:ascii="仿宋"/>
                            <w:sz w:val="25"/>
                          </w:rPr>
                        </w:pPr>
                      </w:p>
                      <w:p>
                        <w:pPr>
                          <w:pStyle w:val="9"/>
                          <w:ind w:left="137" w:right="126"/>
                          <w:jc w:val="center"/>
                          <w:rPr>
                            <w:sz w:val="22"/>
                          </w:rPr>
                        </w:pPr>
                        <w:r>
                          <w:rPr>
                            <w:sz w:val="22"/>
                          </w:rPr>
                          <w:t>109.44</w:t>
                        </w:r>
                      </w:p>
                    </w:tc>
                    <w:tc>
                      <w:tcPr>
                        <w:tcW w:w="977" w:type="dxa"/>
                      </w:tcPr>
                      <w:p>
                        <w:pPr>
                          <w:pStyle w:val="9"/>
                          <w:spacing w:before="8"/>
                          <w:rPr>
                            <w:rFonts w:ascii="仿宋"/>
                            <w:sz w:val="25"/>
                          </w:rPr>
                        </w:pPr>
                      </w:p>
                      <w:p>
                        <w:pPr>
                          <w:pStyle w:val="9"/>
                          <w:ind w:left="137" w:right="127"/>
                          <w:jc w:val="center"/>
                          <w:rPr>
                            <w:sz w:val="22"/>
                          </w:rPr>
                        </w:pPr>
                        <w:r>
                          <w:rPr>
                            <w:sz w:val="22"/>
                          </w:rPr>
                          <w:t>100</w:t>
                        </w:r>
                      </w:p>
                    </w:tc>
                    <w:tc>
                      <w:tcPr>
                        <w:tcW w:w="835" w:type="dxa"/>
                      </w:tcPr>
                      <w:p>
                        <w:pPr>
                          <w:pStyle w:val="9"/>
                          <w:spacing w:before="8"/>
                          <w:rPr>
                            <w:rFonts w:ascii="仿宋"/>
                            <w:sz w:val="25"/>
                          </w:rPr>
                        </w:pPr>
                      </w:p>
                      <w:p>
                        <w:pPr>
                          <w:pStyle w:val="9"/>
                          <w:ind w:left="306"/>
                          <w:rPr>
                            <w:sz w:val="22"/>
                          </w:rPr>
                        </w:pPr>
                        <w:r>
                          <w:rPr>
                            <w:w w:val="100"/>
                            <w:sz w:val="22"/>
                          </w:rPr>
                          <w:t>√</w:t>
                        </w:r>
                      </w:p>
                    </w:tc>
                    <w:tc>
                      <w:tcPr>
                        <w:tcW w:w="1181" w:type="dxa"/>
                      </w:tcPr>
                      <w:p>
                        <w:pPr>
                          <w:pStyle w:val="9"/>
                          <w:rPr>
                            <w:rFonts w:ascii="Times New Roman"/>
                            <w:sz w:val="22"/>
                          </w:rPr>
                        </w:pPr>
                      </w:p>
                    </w:tc>
                    <w:tc>
                      <w:tcPr>
                        <w:tcW w:w="1008"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71" w:type="dxa"/>
                      </w:tcPr>
                      <w:p>
                        <w:pPr>
                          <w:pStyle w:val="9"/>
                          <w:spacing w:before="16" w:line="266" w:lineRule="auto"/>
                          <w:ind w:left="204" w:right="194"/>
                          <w:jc w:val="center"/>
                          <w:rPr>
                            <w:sz w:val="22"/>
                          </w:rPr>
                        </w:pPr>
                        <w:r>
                          <w:rPr>
                            <w:sz w:val="22"/>
                          </w:rPr>
                          <w:t>要庄乡人民政</w:t>
                        </w:r>
                      </w:p>
                      <w:p>
                        <w:pPr>
                          <w:pStyle w:val="9"/>
                          <w:spacing w:line="274" w:lineRule="exact"/>
                          <w:ind w:left="10"/>
                          <w:jc w:val="center"/>
                          <w:rPr>
                            <w:sz w:val="22"/>
                          </w:rPr>
                        </w:pPr>
                        <w:r>
                          <w:rPr>
                            <w:w w:val="100"/>
                            <w:sz w:val="22"/>
                          </w:rPr>
                          <w:t>府</w:t>
                        </w:r>
                      </w:p>
                    </w:tc>
                    <w:tc>
                      <w:tcPr>
                        <w:tcW w:w="1402" w:type="dxa"/>
                      </w:tcPr>
                      <w:p>
                        <w:pPr>
                          <w:pStyle w:val="9"/>
                          <w:spacing w:before="172" w:line="266" w:lineRule="auto"/>
                          <w:ind w:left="479" w:right="137" w:hanging="329"/>
                          <w:rPr>
                            <w:sz w:val="22"/>
                          </w:rPr>
                        </w:pPr>
                        <w:r>
                          <w:rPr>
                            <w:sz w:val="22"/>
                          </w:rPr>
                          <w:t>大学生村官工资</w:t>
                        </w:r>
                      </w:p>
                    </w:tc>
                    <w:tc>
                      <w:tcPr>
                        <w:tcW w:w="977" w:type="dxa"/>
                      </w:tcPr>
                      <w:p>
                        <w:pPr>
                          <w:pStyle w:val="9"/>
                          <w:spacing w:before="7"/>
                          <w:rPr>
                            <w:rFonts w:ascii="仿宋"/>
                            <w:sz w:val="25"/>
                          </w:rPr>
                        </w:pPr>
                      </w:p>
                      <w:p>
                        <w:pPr>
                          <w:pStyle w:val="9"/>
                          <w:ind w:left="137" w:right="128"/>
                          <w:jc w:val="center"/>
                          <w:rPr>
                            <w:sz w:val="22"/>
                          </w:rPr>
                        </w:pPr>
                        <w:r>
                          <w:rPr>
                            <w:sz w:val="22"/>
                          </w:rPr>
                          <w:t>13.00</w:t>
                        </w:r>
                      </w:p>
                    </w:tc>
                    <w:tc>
                      <w:tcPr>
                        <w:tcW w:w="977" w:type="dxa"/>
                      </w:tcPr>
                      <w:p>
                        <w:pPr>
                          <w:pStyle w:val="9"/>
                          <w:spacing w:before="7"/>
                          <w:rPr>
                            <w:rFonts w:ascii="仿宋"/>
                            <w:sz w:val="25"/>
                          </w:rPr>
                        </w:pPr>
                      </w:p>
                      <w:p>
                        <w:pPr>
                          <w:pStyle w:val="9"/>
                          <w:ind w:left="137" w:right="126"/>
                          <w:jc w:val="center"/>
                          <w:rPr>
                            <w:sz w:val="22"/>
                          </w:rPr>
                        </w:pPr>
                        <w:r>
                          <w:rPr>
                            <w:sz w:val="22"/>
                          </w:rPr>
                          <w:t>11.87</w:t>
                        </w:r>
                      </w:p>
                    </w:tc>
                    <w:tc>
                      <w:tcPr>
                        <w:tcW w:w="977" w:type="dxa"/>
                      </w:tcPr>
                      <w:p>
                        <w:pPr>
                          <w:pStyle w:val="9"/>
                          <w:spacing w:before="7"/>
                          <w:rPr>
                            <w:rFonts w:ascii="仿宋"/>
                            <w:sz w:val="25"/>
                          </w:rPr>
                        </w:pPr>
                      </w:p>
                      <w:p>
                        <w:pPr>
                          <w:pStyle w:val="9"/>
                          <w:ind w:left="137" w:right="127"/>
                          <w:jc w:val="center"/>
                          <w:rPr>
                            <w:sz w:val="22"/>
                          </w:rPr>
                        </w:pPr>
                        <w:r>
                          <w:rPr>
                            <w:sz w:val="22"/>
                          </w:rPr>
                          <w:t>91.31</w:t>
                        </w:r>
                      </w:p>
                    </w:tc>
                    <w:tc>
                      <w:tcPr>
                        <w:tcW w:w="835" w:type="dxa"/>
                      </w:tcPr>
                      <w:p>
                        <w:pPr>
                          <w:pStyle w:val="9"/>
                          <w:rPr>
                            <w:rFonts w:ascii="Times New Roman"/>
                            <w:sz w:val="22"/>
                          </w:rPr>
                        </w:pPr>
                      </w:p>
                    </w:tc>
                    <w:tc>
                      <w:tcPr>
                        <w:tcW w:w="1181" w:type="dxa"/>
                      </w:tcPr>
                      <w:p>
                        <w:pPr>
                          <w:pStyle w:val="9"/>
                          <w:spacing w:before="7"/>
                          <w:rPr>
                            <w:rFonts w:ascii="仿宋"/>
                            <w:sz w:val="25"/>
                          </w:rPr>
                        </w:pPr>
                      </w:p>
                      <w:p>
                        <w:pPr>
                          <w:pStyle w:val="9"/>
                          <w:ind w:left="107"/>
                          <w:rPr>
                            <w:sz w:val="22"/>
                          </w:rPr>
                        </w:pPr>
                        <w:r>
                          <w:rPr>
                            <w:w w:val="100"/>
                            <w:sz w:val="22"/>
                          </w:rPr>
                          <w:t>√</w:t>
                        </w:r>
                      </w:p>
                    </w:tc>
                    <w:tc>
                      <w:tcPr>
                        <w:tcW w:w="1008"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1071" w:type="dxa"/>
                      </w:tcPr>
                      <w:p>
                        <w:pPr>
                          <w:pStyle w:val="9"/>
                          <w:spacing w:before="171" w:line="266" w:lineRule="auto"/>
                          <w:ind w:left="204" w:right="194"/>
                          <w:jc w:val="center"/>
                          <w:rPr>
                            <w:sz w:val="22"/>
                          </w:rPr>
                        </w:pPr>
                        <w:r>
                          <w:rPr>
                            <w:sz w:val="22"/>
                          </w:rPr>
                          <w:t>要庄乡人民政府</w:t>
                        </w:r>
                      </w:p>
                    </w:tc>
                    <w:tc>
                      <w:tcPr>
                        <w:tcW w:w="1402" w:type="dxa"/>
                      </w:tcPr>
                      <w:p>
                        <w:pPr>
                          <w:pStyle w:val="9"/>
                          <w:spacing w:before="15" w:line="266" w:lineRule="auto"/>
                          <w:ind w:left="151" w:right="137"/>
                          <w:jc w:val="center"/>
                          <w:rPr>
                            <w:sz w:val="22"/>
                          </w:rPr>
                        </w:pPr>
                        <w:r>
                          <w:rPr>
                            <w:spacing w:val="-5"/>
                            <w:sz w:val="22"/>
                          </w:rPr>
                          <w:t>要庄乡乡镇</w:t>
                        </w:r>
                        <w:r>
                          <w:rPr>
                            <w:spacing w:val="-2"/>
                            <w:sz w:val="22"/>
                          </w:rPr>
                          <w:t xml:space="preserve">政府办公 </w:t>
                        </w:r>
                        <w:r>
                          <w:rPr>
                            <w:spacing w:val="-5"/>
                            <w:sz w:val="22"/>
                          </w:rPr>
                          <w:t>楼、马坊路</w:t>
                        </w:r>
                      </w:p>
                      <w:p>
                        <w:pPr>
                          <w:pStyle w:val="9"/>
                          <w:spacing w:line="274" w:lineRule="exact"/>
                          <w:ind w:left="149" w:right="137"/>
                          <w:jc w:val="center"/>
                          <w:rPr>
                            <w:sz w:val="22"/>
                          </w:rPr>
                        </w:pPr>
                        <w:r>
                          <w:rPr>
                            <w:spacing w:val="-2"/>
                            <w:sz w:val="22"/>
                          </w:rPr>
                          <w:t>占地补偿</w:t>
                        </w:r>
                      </w:p>
                    </w:tc>
                    <w:tc>
                      <w:tcPr>
                        <w:tcW w:w="977" w:type="dxa"/>
                      </w:tcPr>
                      <w:p>
                        <w:pPr>
                          <w:pStyle w:val="9"/>
                          <w:rPr>
                            <w:rFonts w:ascii="仿宋"/>
                            <w:sz w:val="22"/>
                          </w:rPr>
                        </w:pPr>
                      </w:p>
                      <w:p>
                        <w:pPr>
                          <w:pStyle w:val="9"/>
                          <w:spacing w:before="9"/>
                          <w:rPr>
                            <w:rFonts w:ascii="仿宋"/>
                            <w:sz w:val="15"/>
                          </w:rPr>
                        </w:pPr>
                      </w:p>
                      <w:p>
                        <w:pPr>
                          <w:pStyle w:val="9"/>
                          <w:ind w:left="137" w:right="126"/>
                          <w:jc w:val="center"/>
                          <w:rPr>
                            <w:sz w:val="22"/>
                          </w:rPr>
                        </w:pPr>
                        <w:r>
                          <w:rPr>
                            <w:sz w:val="22"/>
                          </w:rPr>
                          <w:t>11.08</w:t>
                        </w:r>
                      </w:p>
                    </w:tc>
                    <w:tc>
                      <w:tcPr>
                        <w:tcW w:w="977" w:type="dxa"/>
                      </w:tcPr>
                      <w:p>
                        <w:pPr>
                          <w:pStyle w:val="9"/>
                          <w:rPr>
                            <w:rFonts w:ascii="仿宋"/>
                            <w:sz w:val="22"/>
                          </w:rPr>
                        </w:pPr>
                      </w:p>
                      <w:p>
                        <w:pPr>
                          <w:pStyle w:val="9"/>
                          <w:spacing w:before="9"/>
                          <w:rPr>
                            <w:rFonts w:ascii="仿宋"/>
                            <w:sz w:val="15"/>
                          </w:rPr>
                        </w:pPr>
                      </w:p>
                      <w:p>
                        <w:pPr>
                          <w:pStyle w:val="9"/>
                          <w:ind w:left="137" w:right="126"/>
                          <w:jc w:val="center"/>
                          <w:rPr>
                            <w:sz w:val="22"/>
                          </w:rPr>
                        </w:pPr>
                        <w:r>
                          <w:rPr>
                            <w:sz w:val="22"/>
                          </w:rPr>
                          <w:t>9.86</w:t>
                        </w:r>
                      </w:p>
                    </w:tc>
                    <w:tc>
                      <w:tcPr>
                        <w:tcW w:w="977" w:type="dxa"/>
                      </w:tcPr>
                      <w:p>
                        <w:pPr>
                          <w:pStyle w:val="9"/>
                          <w:rPr>
                            <w:rFonts w:ascii="仿宋"/>
                            <w:sz w:val="22"/>
                          </w:rPr>
                        </w:pPr>
                      </w:p>
                      <w:p>
                        <w:pPr>
                          <w:pStyle w:val="9"/>
                          <w:spacing w:before="9"/>
                          <w:rPr>
                            <w:rFonts w:ascii="仿宋"/>
                            <w:sz w:val="15"/>
                          </w:rPr>
                        </w:pPr>
                      </w:p>
                      <w:p>
                        <w:pPr>
                          <w:pStyle w:val="9"/>
                          <w:ind w:left="137" w:right="127"/>
                          <w:jc w:val="center"/>
                          <w:rPr>
                            <w:sz w:val="22"/>
                          </w:rPr>
                        </w:pPr>
                        <w:r>
                          <w:rPr>
                            <w:sz w:val="22"/>
                          </w:rPr>
                          <w:t>88.99</w:t>
                        </w:r>
                      </w:p>
                    </w:tc>
                    <w:tc>
                      <w:tcPr>
                        <w:tcW w:w="835" w:type="dxa"/>
                      </w:tcPr>
                      <w:p>
                        <w:pPr>
                          <w:pStyle w:val="9"/>
                          <w:rPr>
                            <w:rFonts w:ascii="Times New Roman"/>
                            <w:sz w:val="22"/>
                          </w:rPr>
                        </w:pPr>
                      </w:p>
                    </w:tc>
                    <w:tc>
                      <w:tcPr>
                        <w:tcW w:w="1181" w:type="dxa"/>
                      </w:tcPr>
                      <w:p>
                        <w:pPr>
                          <w:pStyle w:val="9"/>
                          <w:rPr>
                            <w:rFonts w:ascii="仿宋"/>
                            <w:sz w:val="22"/>
                          </w:rPr>
                        </w:pPr>
                      </w:p>
                      <w:p>
                        <w:pPr>
                          <w:pStyle w:val="9"/>
                          <w:spacing w:before="9"/>
                          <w:rPr>
                            <w:rFonts w:ascii="仿宋"/>
                            <w:sz w:val="15"/>
                          </w:rPr>
                        </w:pPr>
                      </w:p>
                      <w:p>
                        <w:pPr>
                          <w:pStyle w:val="9"/>
                          <w:ind w:left="107"/>
                          <w:rPr>
                            <w:sz w:val="22"/>
                          </w:rPr>
                        </w:pPr>
                        <w:r>
                          <w:rPr>
                            <w:w w:val="100"/>
                            <w:sz w:val="22"/>
                          </w:rPr>
                          <w:t>√</w:t>
                        </w:r>
                      </w:p>
                    </w:tc>
                    <w:tc>
                      <w:tcPr>
                        <w:tcW w:w="1008"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71" w:type="dxa"/>
                      </w:tcPr>
                      <w:p>
                        <w:pPr>
                          <w:pStyle w:val="9"/>
                          <w:spacing w:before="15" w:line="266" w:lineRule="auto"/>
                          <w:ind w:left="204" w:right="194"/>
                          <w:jc w:val="center"/>
                          <w:rPr>
                            <w:sz w:val="22"/>
                          </w:rPr>
                        </w:pPr>
                        <w:r>
                          <w:rPr>
                            <w:sz w:val="22"/>
                          </w:rPr>
                          <w:t>要庄乡人民政</w:t>
                        </w:r>
                      </w:p>
                      <w:p>
                        <w:pPr>
                          <w:pStyle w:val="9"/>
                          <w:spacing w:line="275" w:lineRule="exact"/>
                          <w:ind w:left="10"/>
                          <w:jc w:val="center"/>
                          <w:rPr>
                            <w:sz w:val="22"/>
                          </w:rPr>
                        </w:pPr>
                        <w:r>
                          <w:rPr>
                            <w:w w:val="100"/>
                            <w:sz w:val="22"/>
                          </w:rPr>
                          <w:t>府</w:t>
                        </w:r>
                      </w:p>
                    </w:tc>
                    <w:tc>
                      <w:tcPr>
                        <w:tcW w:w="1402" w:type="dxa"/>
                      </w:tcPr>
                      <w:p>
                        <w:pPr>
                          <w:pStyle w:val="9"/>
                          <w:spacing w:before="6"/>
                          <w:rPr>
                            <w:rFonts w:ascii="仿宋"/>
                            <w:sz w:val="25"/>
                          </w:rPr>
                        </w:pPr>
                      </w:p>
                      <w:p>
                        <w:pPr>
                          <w:pStyle w:val="9"/>
                          <w:spacing w:before="1"/>
                          <w:ind w:left="149" w:right="137"/>
                          <w:jc w:val="center"/>
                          <w:rPr>
                            <w:sz w:val="22"/>
                          </w:rPr>
                        </w:pPr>
                        <w:r>
                          <w:rPr>
                            <w:sz w:val="22"/>
                          </w:rPr>
                          <w:t>维稳经费</w:t>
                        </w:r>
                      </w:p>
                    </w:tc>
                    <w:tc>
                      <w:tcPr>
                        <w:tcW w:w="977" w:type="dxa"/>
                      </w:tcPr>
                      <w:p>
                        <w:pPr>
                          <w:pStyle w:val="9"/>
                          <w:spacing w:before="6"/>
                          <w:rPr>
                            <w:rFonts w:ascii="仿宋"/>
                            <w:sz w:val="25"/>
                          </w:rPr>
                        </w:pPr>
                      </w:p>
                      <w:p>
                        <w:pPr>
                          <w:pStyle w:val="9"/>
                          <w:spacing w:before="1"/>
                          <w:ind w:left="137" w:right="126"/>
                          <w:jc w:val="center"/>
                          <w:rPr>
                            <w:sz w:val="22"/>
                          </w:rPr>
                        </w:pPr>
                        <w:r>
                          <w:rPr>
                            <w:sz w:val="22"/>
                          </w:rPr>
                          <w:t>3.00</w:t>
                        </w:r>
                      </w:p>
                    </w:tc>
                    <w:tc>
                      <w:tcPr>
                        <w:tcW w:w="977" w:type="dxa"/>
                      </w:tcPr>
                      <w:p>
                        <w:pPr>
                          <w:pStyle w:val="9"/>
                          <w:spacing w:before="6"/>
                          <w:rPr>
                            <w:rFonts w:ascii="仿宋"/>
                            <w:sz w:val="25"/>
                          </w:rPr>
                        </w:pPr>
                      </w:p>
                      <w:p>
                        <w:pPr>
                          <w:pStyle w:val="9"/>
                          <w:spacing w:before="1"/>
                          <w:ind w:left="137" w:right="126"/>
                          <w:jc w:val="center"/>
                          <w:rPr>
                            <w:sz w:val="22"/>
                          </w:rPr>
                        </w:pPr>
                        <w:r>
                          <w:rPr>
                            <w:sz w:val="22"/>
                          </w:rPr>
                          <w:t>3.00</w:t>
                        </w:r>
                      </w:p>
                    </w:tc>
                    <w:tc>
                      <w:tcPr>
                        <w:tcW w:w="977" w:type="dxa"/>
                      </w:tcPr>
                      <w:p>
                        <w:pPr>
                          <w:pStyle w:val="9"/>
                          <w:spacing w:before="6"/>
                          <w:rPr>
                            <w:rFonts w:ascii="仿宋"/>
                            <w:sz w:val="25"/>
                          </w:rPr>
                        </w:pPr>
                      </w:p>
                      <w:p>
                        <w:pPr>
                          <w:pStyle w:val="9"/>
                          <w:spacing w:before="1"/>
                          <w:ind w:left="137" w:right="127"/>
                          <w:jc w:val="center"/>
                          <w:rPr>
                            <w:sz w:val="22"/>
                          </w:rPr>
                        </w:pPr>
                        <w:r>
                          <w:rPr>
                            <w:sz w:val="22"/>
                          </w:rPr>
                          <w:t>100</w:t>
                        </w:r>
                      </w:p>
                    </w:tc>
                    <w:tc>
                      <w:tcPr>
                        <w:tcW w:w="835" w:type="dxa"/>
                      </w:tcPr>
                      <w:p>
                        <w:pPr>
                          <w:pStyle w:val="9"/>
                          <w:spacing w:before="6"/>
                          <w:rPr>
                            <w:rFonts w:ascii="仿宋"/>
                            <w:sz w:val="25"/>
                          </w:rPr>
                        </w:pPr>
                      </w:p>
                      <w:p>
                        <w:pPr>
                          <w:pStyle w:val="9"/>
                          <w:spacing w:before="1"/>
                          <w:ind w:left="306"/>
                          <w:rPr>
                            <w:sz w:val="22"/>
                          </w:rPr>
                        </w:pPr>
                        <w:r>
                          <w:rPr>
                            <w:w w:val="100"/>
                            <w:sz w:val="22"/>
                          </w:rPr>
                          <w:t>√</w:t>
                        </w:r>
                      </w:p>
                    </w:tc>
                    <w:tc>
                      <w:tcPr>
                        <w:tcW w:w="1181" w:type="dxa"/>
                      </w:tcPr>
                      <w:p>
                        <w:pPr>
                          <w:pStyle w:val="9"/>
                          <w:rPr>
                            <w:rFonts w:ascii="Times New Roman"/>
                            <w:sz w:val="22"/>
                          </w:rPr>
                        </w:pPr>
                      </w:p>
                    </w:tc>
                    <w:tc>
                      <w:tcPr>
                        <w:tcW w:w="1008"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071" w:type="dxa"/>
                      </w:tcPr>
                      <w:p>
                        <w:pPr>
                          <w:pStyle w:val="9"/>
                          <w:spacing w:before="17"/>
                          <w:ind w:left="204"/>
                          <w:rPr>
                            <w:sz w:val="22"/>
                          </w:rPr>
                        </w:pPr>
                        <w:r>
                          <w:rPr>
                            <w:sz w:val="22"/>
                          </w:rPr>
                          <w:t>要庄乡</w:t>
                        </w:r>
                      </w:p>
                      <w:p>
                        <w:pPr>
                          <w:pStyle w:val="9"/>
                          <w:spacing w:before="2" w:line="310" w:lineRule="atLeast"/>
                          <w:ind w:left="425" w:right="194" w:hanging="221"/>
                          <w:rPr>
                            <w:sz w:val="22"/>
                          </w:rPr>
                        </w:pPr>
                        <w:r>
                          <w:rPr>
                            <w:sz w:val="22"/>
                          </w:rPr>
                          <w:t>人民政府</w:t>
                        </w:r>
                      </w:p>
                    </w:tc>
                    <w:tc>
                      <w:tcPr>
                        <w:tcW w:w="1402" w:type="dxa"/>
                      </w:tcPr>
                      <w:p>
                        <w:pPr>
                          <w:pStyle w:val="9"/>
                          <w:spacing w:before="173" w:line="266" w:lineRule="auto"/>
                          <w:ind w:left="261" w:right="137" w:hanging="111"/>
                          <w:rPr>
                            <w:sz w:val="22"/>
                          </w:rPr>
                        </w:pPr>
                        <w:r>
                          <w:rPr>
                            <w:sz w:val="22"/>
                          </w:rPr>
                          <w:t>要庄乡中学占地补偿</w:t>
                        </w:r>
                      </w:p>
                    </w:tc>
                    <w:tc>
                      <w:tcPr>
                        <w:tcW w:w="977" w:type="dxa"/>
                      </w:tcPr>
                      <w:p>
                        <w:pPr>
                          <w:pStyle w:val="9"/>
                          <w:spacing w:before="8"/>
                          <w:rPr>
                            <w:rFonts w:ascii="仿宋"/>
                            <w:sz w:val="25"/>
                          </w:rPr>
                        </w:pPr>
                      </w:p>
                      <w:p>
                        <w:pPr>
                          <w:pStyle w:val="9"/>
                          <w:spacing w:before="1"/>
                          <w:ind w:left="137" w:right="126"/>
                          <w:jc w:val="center"/>
                          <w:rPr>
                            <w:sz w:val="22"/>
                          </w:rPr>
                        </w:pPr>
                        <w:r>
                          <w:rPr>
                            <w:sz w:val="22"/>
                          </w:rPr>
                          <w:t>1.45</w:t>
                        </w:r>
                      </w:p>
                    </w:tc>
                    <w:tc>
                      <w:tcPr>
                        <w:tcW w:w="977" w:type="dxa"/>
                      </w:tcPr>
                      <w:p>
                        <w:pPr>
                          <w:pStyle w:val="9"/>
                          <w:spacing w:before="8"/>
                          <w:rPr>
                            <w:rFonts w:ascii="仿宋"/>
                            <w:sz w:val="25"/>
                          </w:rPr>
                        </w:pPr>
                      </w:p>
                      <w:p>
                        <w:pPr>
                          <w:pStyle w:val="9"/>
                          <w:spacing w:before="1"/>
                          <w:ind w:left="137" w:right="126"/>
                          <w:jc w:val="center"/>
                          <w:rPr>
                            <w:sz w:val="22"/>
                          </w:rPr>
                        </w:pPr>
                        <w:r>
                          <w:rPr>
                            <w:sz w:val="22"/>
                          </w:rPr>
                          <w:t>1.44</w:t>
                        </w:r>
                      </w:p>
                    </w:tc>
                    <w:tc>
                      <w:tcPr>
                        <w:tcW w:w="977" w:type="dxa"/>
                      </w:tcPr>
                      <w:p>
                        <w:pPr>
                          <w:pStyle w:val="9"/>
                          <w:spacing w:before="8"/>
                          <w:rPr>
                            <w:rFonts w:ascii="仿宋"/>
                            <w:sz w:val="25"/>
                          </w:rPr>
                        </w:pPr>
                      </w:p>
                      <w:p>
                        <w:pPr>
                          <w:pStyle w:val="9"/>
                          <w:spacing w:before="1"/>
                          <w:ind w:left="137" w:right="127"/>
                          <w:jc w:val="center"/>
                          <w:rPr>
                            <w:sz w:val="22"/>
                          </w:rPr>
                        </w:pPr>
                        <w:r>
                          <w:rPr>
                            <w:sz w:val="22"/>
                          </w:rPr>
                          <w:t>99.31</w:t>
                        </w:r>
                      </w:p>
                    </w:tc>
                    <w:tc>
                      <w:tcPr>
                        <w:tcW w:w="835" w:type="dxa"/>
                      </w:tcPr>
                      <w:p>
                        <w:pPr>
                          <w:pStyle w:val="9"/>
                          <w:rPr>
                            <w:rFonts w:ascii="Times New Roman"/>
                            <w:sz w:val="22"/>
                          </w:rPr>
                        </w:pPr>
                      </w:p>
                    </w:tc>
                    <w:tc>
                      <w:tcPr>
                        <w:tcW w:w="1181" w:type="dxa"/>
                      </w:tcPr>
                      <w:p>
                        <w:pPr>
                          <w:pStyle w:val="9"/>
                          <w:spacing w:before="8"/>
                          <w:rPr>
                            <w:rFonts w:ascii="仿宋"/>
                            <w:sz w:val="25"/>
                          </w:rPr>
                        </w:pPr>
                      </w:p>
                      <w:p>
                        <w:pPr>
                          <w:pStyle w:val="9"/>
                          <w:spacing w:before="1"/>
                          <w:ind w:left="107"/>
                          <w:rPr>
                            <w:sz w:val="22"/>
                          </w:rPr>
                        </w:pPr>
                        <w:r>
                          <w:rPr>
                            <w:w w:val="100"/>
                            <w:sz w:val="22"/>
                          </w:rPr>
                          <w:t>√</w:t>
                        </w:r>
                      </w:p>
                    </w:tc>
                    <w:tc>
                      <w:tcPr>
                        <w:tcW w:w="1008"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71" w:type="dxa"/>
                      </w:tcPr>
                      <w:p>
                        <w:pPr>
                          <w:pStyle w:val="9"/>
                          <w:spacing w:before="16"/>
                          <w:ind w:left="204"/>
                          <w:rPr>
                            <w:sz w:val="22"/>
                          </w:rPr>
                        </w:pPr>
                        <w:r>
                          <w:rPr>
                            <w:sz w:val="22"/>
                          </w:rPr>
                          <w:t>要庄乡</w:t>
                        </w:r>
                      </w:p>
                      <w:p>
                        <w:pPr>
                          <w:pStyle w:val="9"/>
                          <w:spacing w:before="3" w:line="310" w:lineRule="atLeast"/>
                          <w:ind w:left="425" w:right="194" w:hanging="221"/>
                          <w:rPr>
                            <w:sz w:val="22"/>
                          </w:rPr>
                        </w:pPr>
                        <w:r>
                          <w:rPr>
                            <w:sz w:val="22"/>
                          </w:rPr>
                          <w:t>人民政府</w:t>
                        </w:r>
                      </w:p>
                    </w:tc>
                    <w:tc>
                      <w:tcPr>
                        <w:tcW w:w="1402" w:type="dxa"/>
                      </w:tcPr>
                      <w:p>
                        <w:pPr>
                          <w:pStyle w:val="9"/>
                          <w:spacing w:before="173" w:line="266" w:lineRule="auto"/>
                          <w:ind w:left="479" w:right="137" w:hanging="329"/>
                          <w:rPr>
                            <w:sz w:val="22"/>
                          </w:rPr>
                        </w:pPr>
                        <w:r>
                          <w:rPr>
                            <w:sz w:val="22"/>
                          </w:rPr>
                          <w:t>外环路占地补偿</w:t>
                        </w:r>
                      </w:p>
                    </w:tc>
                    <w:tc>
                      <w:tcPr>
                        <w:tcW w:w="977" w:type="dxa"/>
                      </w:tcPr>
                      <w:p>
                        <w:pPr>
                          <w:pStyle w:val="9"/>
                          <w:spacing w:before="8"/>
                          <w:rPr>
                            <w:rFonts w:ascii="仿宋"/>
                            <w:sz w:val="25"/>
                          </w:rPr>
                        </w:pPr>
                      </w:p>
                      <w:p>
                        <w:pPr>
                          <w:pStyle w:val="9"/>
                          <w:ind w:left="137" w:right="128"/>
                          <w:jc w:val="center"/>
                          <w:rPr>
                            <w:sz w:val="22"/>
                          </w:rPr>
                        </w:pPr>
                        <w:r>
                          <w:rPr>
                            <w:sz w:val="22"/>
                          </w:rPr>
                          <w:t>12.20</w:t>
                        </w:r>
                      </w:p>
                    </w:tc>
                    <w:tc>
                      <w:tcPr>
                        <w:tcW w:w="977" w:type="dxa"/>
                      </w:tcPr>
                      <w:p>
                        <w:pPr>
                          <w:pStyle w:val="9"/>
                          <w:spacing w:before="8"/>
                          <w:rPr>
                            <w:rFonts w:ascii="仿宋"/>
                            <w:sz w:val="25"/>
                          </w:rPr>
                        </w:pPr>
                      </w:p>
                      <w:p>
                        <w:pPr>
                          <w:pStyle w:val="9"/>
                          <w:ind w:left="136" w:right="128"/>
                          <w:jc w:val="center"/>
                          <w:rPr>
                            <w:sz w:val="22"/>
                          </w:rPr>
                        </w:pPr>
                        <w:r>
                          <w:rPr>
                            <w:sz w:val="22"/>
                          </w:rPr>
                          <w:t>12.20</w:t>
                        </w:r>
                      </w:p>
                    </w:tc>
                    <w:tc>
                      <w:tcPr>
                        <w:tcW w:w="977" w:type="dxa"/>
                      </w:tcPr>
                      <w:p>
                        <w:pPr>
                          <w:pStyle w:val="9"/>
                          <w:spacing w:before="8"/>
                          <w:rPr>
                            <w:rFonts w:ascii="仿宋"/>
                            <w:sz w:val="25"/>
                          </w:rPr>
                        </w:pPr>
                      </w:p>
                      <w:p>
                        <w:pPr>
                          <w:pStyle w:val="9"/>
                          <w:ind w:left="137" w:right="127"/>
                          <w:jc w:val="center"/>
                          <w:rPr>
                            <w:sz w:val="22"/>
                          </w:rPr>
                        </w:pPr>
                        <w:r>
                          <w:rPr>
                            <w:sz w:val="22"/>
                          </w:rPr>
                          <w:t>100</w:t>
                        </w:r>
                      </w:p>
                    </w:tc>
                    <w:tc>
                      <w:tcPr>
                        <w:tcW w:w="835" w:type="dxa"/>
                      </w:tcPr>
                      <w:p>
                        <w:pPr>
                          <w:pStyle w:val="9"/>
                          <w:spacing w:before="8"/>
                          <w:rPr>
                            <w:rFonts w:ascii="仿宋"/>
                            <w:sz w:val="25"/>
                          </w:rPr>
                        </w:pPr>
                      </w:p>
                      <w:p>
                        <w:pPr>
                          <w:pStyle w:val="9"/>
                          <w:ind w:left="306"/>
                          <w:rPr>
                            <w:sz w:val="22"/>
                          </w:rPr>
                        </w:pPr>
                        <w:r>
                          <w:rPr>
                            <w:w w:val="100"/>
                            <w:sz w:val="22"/>
                          </w:rPr>
                          <w:t>√</w:t>
                        </w:r>
                      </w:p>
                    </w:tc>
                    <w:tc>
                      <w:tcPr>
                        <w:tcW w:w="1181" w:type="dxa"/>
                      </w:tcPr>
                      <w:p>
                        <w:pPr>
                          <w:pStyle w:val="9"/>
                          <w:rPr>
                            <w:rFonts w:ascii="Times New Roman"/>
                            <w:sz w:val="22"/>
                          </w:rPr>
                        </w:pPr>
                      </w:p>
                    </w:tc>
                    <w:tc>
                      <w:tcPr>
                        <w:tcW w:w="1008"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trPr>
                    <w:tc>
                      <w:tcPr>
                        <w:tcW w:w="1071" w:type="dxa"/>
                      </w:tcPr>
                      <w:p>
                        <w:pPr>
                          <w:pStyle w:val="9"/>
                          <w:spacing w:before="107"/>
                          <w:ind w:left="204"/>
                          <w:rPr>
                            <w:sz w:val="22"/>
                          </w:rPr>
                        </w:pPr>
                        <w:r>
                          <w:rPr>
                            <w:sz w:val="22"/>
                          </w:rPr>
                          <w:t>要庄乡</w:t>
                        </w:r>
                      </w:p>
                    </w:tc>
                    <w:tc>
                      <w:tcPr>
                        <w:tcW w:w="1402" w:type="dxa"/>
                      </w:tcPr>
                      <w:p>
                        <w:pPr>
                          <w:pStyle w:val="9"/>
                          <w:spacing w:before="107"/>
                          <w:ind w:left="75" w:right="66"/>
                          <w:jc w:val="center"/>
                          <w:rPr>
                            <w:sz w:val="22"/>
                          </w:rPr>
                        </w:pPr>
                        <w:r>
                          <w:rPr>
                            <w:sz w:val="22"/>
                          </w:rPr>
                          <w:t>2020 年 7-9</w:t>
                        </w:r>
                      </w:p>
                    </w:tc>
                    <w:tc>
                      <w:tcPr>
                        <w:tcW w:w="977" w:type="dxa"/>
                      </w:tcPr>
                      <w:p>
                        <w:pPr>
                          <w:pStyle w:val="9"/>
                          <w:spacing w:before="107"/>
                          <w:ind w:left="137" w:right="126"/>
                          <w:jc w:val="center"/>
                          <w:rPr>
                            <w:sz w:val="22"/>
                          </w:rPr>
                        </w:pPr>
                        <w:r>
                          <w:rPr>
                            <w:sz w:val="22"/>
                          </w:rPr>
                          <w:t>39.48</w:t>
                        </w:r>
                      </w:p>
                    </w:tc>
                    <w:tc>
                      <w:tcPr>
                        <w:tcW w:w="977" w:type="dxa"/>
                      </w:tcPr>
                      <w:p>
                        <w:pPr>
                          <w:pStyle w:val="9"/>
                          <w:spacing w:before="107"/>
                          <w:ind w:left="137" w:right="126"/>
                          <w:jc w:val="center"/>
                          <w:rPr>
                            <w:sz w:val="22"/>
                          </w:rPr>
                        </w:pPr>
                        <w:r>
                          <w:rPr>
                            <w:sz w:val="22"/>
                          </w:rPr>
                          <w:t>39.48</w:t>
                        </w:r>
                      </w:p>
                    </w:tc>
                    <w:tc>
                      <w:tcPr>
                        <w:tcW w:w="977" w:type="dxa"/>
                      </w:tcPr>
                      <w:p>
                        <w:pPr>
                          <w:pStyle w:val="9"/>
                          <w:spacing w:before="107"/>
                          <w:ind w:left="137" w:right="127"/>
                          <w:jc w:val="center"/>
                          <w:rPr>
                            <w:sz w:val="22"/>
                          </w:rPr>
                        </w:pPr>
                        <w:r>
                          <w:rPr>
                            <w:sz w:val="22"/>
                          </w:rPr>
                          <w:t>100</w:t>
                        </w:r>
                      </w:p>
                    </w:tc>
                    <w:tc>
                      <w:tcPr>
                        <w:tcW w:w="835" w:type="dxa"/>
                      </w:tcPr>
                      <w:p>
                        <w:pPr>
                          <w:pStyle w:val="9"/>
                          <w:spacing w:before="107"/>
                          <w:ind w:left="306"/>
                          <w:rPr>
                            <w:sz w:val="22"/>
                          </w:rPr>
                        </w:pPr>
                        <w:r>
                          <w:rPr>
                            <w:w w:val="100"/>
                            <w:sz w:val="22"/>
                          </w:rPr>
                          <w:t>√</w:t>
                        </w:r>
                      </w:p>
                    </w:tc>
                    <w:tc>
                      <w:tcPr>
                        <w:tcW w:w="1181" w:type="dxa"/>
                      </w:tcPr>
                      <w:p>
                        <w:pPr>
                          <w:pStyle w:val="9"/>
                          <w:rPr>
                            <w:rFonts w:ascii="Times New Roman"/>
                            <w:sz w:val="22"/>
                          </w:rPr>
                        </w:pPr>
                      </w:p>
                    </w:tc>
                    <w:tc>
                      <w:tcPr>
                        <w:tcW w:w="1008" w:type="dxa"/>
                      </w:tcPr>
                      <w:p>
                        <w:pPr>
                          <w:pStyle w:val="9"/>
                          <w:rPr>
                            <w:rFonts w:ascii="Times New Roman"/>
                            <w:sz w:val="22"/>
                          </w:rPr>
                        </w:pPr>
                      </w:p>
                    </w:tc>
                  </w:tr>
                </w:tbl>
                <w:p>
                  <w:pPr>
                    <w:pStyle w:val="3"/>
                  </w:pPr>
                </w:p>
              </w:txbxContent>
            </v:textbox>
          </v:shape>
        </w:pict>
      </w:r>
      <w:r>
        <w:t>项目发展。发现的主要问题及原因：无。下一步改进措施：无。具体统计表如下：</w:t>
      </w:r>
    </w:p>
    <w:p>
      <w:pPr>
        <w:spacing w:after="0" w:line="350" w:lineRule="auto"/>
        <w:sectPr>
          <w:pgSz w:w="11910" w:h="16840"/>
          <w:pgMar w:top="1580" w:right="0" w:bottom="280" w:left="0" w:header="720" w:footer="720" w:gutter="0"/>
          <w:cols w:space="720" w:num="1"/>
        </w:sectPr>
      </w:pPr>
    </w:p>
    <w:p>
      <w:pPr>
        <w:pStyle w:val="3"/>
        <w:rPr>
          <w:sz w:val="20"/>
        </w:rPr>
      </w:pPr>
    </w:p>
    <w:p>
      <w:pPr>
        <w:pStyle w:val="3"/>
        <w:rPr>
          <w:sz w:val="19"/>
        </w:rPr>
      </w:pPr>
    </w:p>
    <w:tbl>
      <w:tblPr>
        <w:tblStyle w:val="5"/>
        <w:tblW w:w="0" w:type="auto"/>
        <w:tblInd w:w="15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1"/>
        <w:gridCol w:w="1402"/>
        <w:gridCol w:w="977"/>
        <w:gridCol w:w="977"/>
        <w:gridCol w:w="977"/>
        <w:gridCol w:w="835"/>
        <w:gridCol w:w="1181"/>
        <w:gridCol w:w="10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7" w:hRule="atLeast"/>
        </w:trPr>
        <w:tc>
          <w:tcPr>
            <w:tcW w:w="1071" w:type="dxa"/>
          </w:tcPr>
          <w:p>
            <w:pPr>
              <w:pStyle w:val="9"/>
              <w:spacing w:before="15" w:line="266" w:lineRule="auto"/>
              <w:ind w:left="425" w:right="194" w:hanging="221"/>
              <w:rPr>
                <w:sz w:val="22"/>
              </w:rPr>
            </w:pPr>
            <w:r>
              <w:rPr>
                <w:sz w:val="22"/>
              </w:rPr>
              <w:t>人民政府</w:t>
            </w:r>
          </w:p>
        </w:tc>
        <w:tc>
          <w:tcPr>
            <w:tcW w:w="1402" w:type="dxa"/>
          </w:tcPr>
          <w:p>
            <w:pPr>
              <w:pStyle w:val="9"/>
              <w:spacing w:before="15" w:line="266" w:lineRule="auto"/>
              <w:ind w:left="107" w:right="-15" w:hanging="108"/>
              <w:jc w:val="center"/>
              <w:rPr>
                <w:sz w:val="22"/>
              </w:rPr>
            </w:pPr>
            <w:r>
              <w:rPr>
                <w:spacing w:val="-2"/>
                <w:sz w:val="22"/>
              </w:rPr>
              <w:t xml:space="preserve">月区财政局 </w:t>
            </w:r>
            <w:r>
              <w:rPr>
                <w:spacing w:val="-8"/>
                <w:sz w:val="22"/>
              </w:rPr>
              <w:t xml:space="preserve">农村“两委” </w:t>
            </w:r>
            <w:r>
              <w:rPr>
                <w:spacing w:val="-2"/>
                <w:sz w:val="22"/>
              </w:rPr>
              <w:t>干部补贴资</w:t>
            </w:r>
          </w:p>
          <w:p>
            <w:pPr>
              <w:pStyle w:val="9"/>
              <w:spacing w:line="274" w:lineRule="exact"/>
              <w:ind w:left="9"/>
              <w:jc w:val="center"/>
              <w:rPr>
                <w:sz w:val="22"/>
              </w:rPr>
            </w:pPr>
            <w:r>
              <w:rPr>
                <w:w w:val="100"/>
                <w:sz w:val="22"/>
              </w:rPr>
              <w:t>金</w:t>
            </w:r>
          </w:p>
        </w:tc>
        <w:tc>
          <w:tcPr>
            <w:tcW w:w="977" w:type="dxa"/>
          </w:tcPr>
          <w:p>
            <w:pPr>
              <w:pStyle w:val="9"/>
              <w:rPr>
                <w:rFonts w:ascii="Times New Roman"/>
                <w:sz w:val="22"/>
              </w:rPr>
            </w:pPr>
          </w:p>
        </w:tc>
        <w:tc>
          <w:tcPr>
            <w:tcW w:w="977" w:type="dxa"/>
          </w:tcPr>
          <w:p>
            <w:pPr>
              <w:pStyle w:val="9"/>
              <w:rPr>
                <w:rFonts w:ascii="Times New Roman"/>
                <w:sz w:val="22"/>
              </w:rPr>
            </w:pPr>
          </w:p>
        </w:tc>
        <w:tc>
          <w:tcPr>
            <w:tcW w:w="977" w:type="dxa"/>
          </w:tcPr>
          <w:p>
            <w:pPr>
              <w:pStyle w:val="9"/>
              <w:rPr>
                <w:rFonts w:ascii="Times New Roman"/>
                <w:sz w:val="22"/>
              </w:rPr>
            </w:pPr>
          </w:p>
        </w:tc>
        <w:tc>
          <w:tcPr>
            <w:tcW w:w="835" w:type="dxa"/>
          </w:tcPr>
          <w:p>
            <w:pPr>
              <w:pStyle w:val="9"/>
              <w:rPr>
                <w:rFonts w:ascii="Times New Roman"/>
                <w:sz w:val="22"/>
              </w:rPr>
            </w:pPr>
          </w:p>
        </w:tc>
        <w:tc>
          <w:tcPr>
            <w:tcW w:w="1181" w:type="dxa"/>
          </w:tcPr>
          <w:p>
            <w:pPr>
              <w:pStyle w:val="9"/>
              <w:rPr>
                <w:rFonts w:ascii="Times New Roman"/>
                <w:sz w:val="22"/>
              </w:rPr>
            </w:pPr>
          </w:p>
        </w:tc>
        <w:tc>
          <w:tcPr>
            <w:tcW w:w="1008"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071" w:type="dxa"/>
          </w:tcPr>
          <w:p>
            <w:pPr>
              <w:pStyle w:val="9"/>
              <w:spacing w:before="15" w:line="266" w:lineRule="auto"/>
              <w:ind w:left="204" w:right="194"/>
              <w:jc w:val="center"/>
              <w:rPr>
                <w:sz w:val="22"/>
              </w:rPr>
            </w:pPr>
            <w:r>
              <w:rPr>
                <w:sz w:val="22"/>
              </w:rPr>
              <w:t>要庄乡人民政</w:t>
            </w:r>
          </w:p>
          <w:p>
            <w:pPr>
              <w:pStyle w:val="9"/>
              <w:spacing w:line="275" w:lineRule="exact"/>
              <w:ind w:left="10"/>
              <w:jc w:val="center"/>
              <w:rPr>
                <w:sz w:val="22"/>
              </w:rPr>
            </w:pPr>
            <w:r>
              <w:rPr>
                <w:w w:val="100"/>
                <w:sz w:val="22"/>
              </w:rPr>
              <w:t>府</w:t>
            </w:r>
          </w:p>
        </w:tc>
        <w:tc>
          <w:tcPr>
            <w:tcW w:w="1402" w:type="dxa"/>
          </w:tcPr>
          <w:p>
            <w:pPr>
              <w:pStyle w:val="9"/>
              <w:spacing w:before="15" w:line="266" w:lineRule="auto"/>
              <w:ind w:left="151" w:right="137"/>
              <w:rPr>
                <w:sz w:val="22"/>
              </w:rPr>
            </w:pPr>
            <w:r>
              <w:rPr>
                <w:spacing w:val="-5"/>
                <w:sz w:val="22"/>
              </w:rPr>
              <w:t>基层组织运转经费和党</w:t>
            </w:r>
          </w:p>
          <w:p>
            <w:pPr>
              <w:pStyle w:val="9"/>
              <w:spacing w:line="275" w:lineRule="exact"/>
              <w:ind w:left="151"/>
              <w:rPr>
                <w:sz w:val="22"/>
              </w:rPr>
            </w:pPr>
            <w:r>
              <w:rPr>
                <w:spacing w:val="-2"/>
                <w:sz w:val="22"/>
              </w:rPr>
              <w:t>建提升经费</w:t>
            </w:r>
          </w:p>
        </w:tc>
        <w:tc>
          <w:tcPr>
            <w:tcW w:w="977" w:type="dxa"/>
          </w:tcPr>
          <w:p>
            <w:pPr>
              <w:pStyle w:val="9"/>
              <w:spacing w:before="6"/>
              <w:rPr>
                <w:rFonts w:ascii="仿宋"/>
                <w:sz w:val="25"/>
              </w:rPr>
            </w:pPr>
          </w:p>
          <w:p>
            <w:pPr>
              <w:pStyle w:val="9"/>
              <w:spacing w:before="1"/>
              <w:ind w:left="137" w:right="126"/>
              <w:jc w:val="center"/>
              <w:rPr>
                <w:sz w:val="22"/>
              </w:rPr>
            </w:pPr>
            <w:r>
              <w:rPr>
                <w:sz w:val="22"/>
              </w:rPr>
              <w:t>5.05</w:t>
            </w:r>
          </w:p>
        </w:tc>
        <w:tc>
          <w:tcPr>
            <w:tcW w:w="977" w:type="dxa"/>
          </w:tcPr>
          <w:p>
            <w:pPr>
              <w:pStyle w:val="9"/>
              <w:spacing w:before="6"/>
              <w:rPr>
                <w:rFonts w:ascii="仿宋"/>
                <w:sz w:val="25"/>
              </w:rPr>
            </w:pPr>
          </w:p>
          <w:p>
            <w:pPr>
              <w:pStyle w:val="9"/>
              <w:spacing w:before="1"/>
              <w:ind w:left="268"/>
              <w:rPr>
                <w:sz w:val="22"/>
              </w:rPr>
            </w:pPr>
            <w:r>
              <w:rPr>
                <w:sz w:val="22"/>
              </w:rPr>
              <w:t>5.05</w:t>
            </w:r>
          </w:p>
        </w:tc>
        <w:tc>
          <w:tcPr>
            <w:tcW w:w="977" w:type="dxa"/>
          </w:tcPr>
          <w:p>
            <w:pPr>
              <w:pStyle w:val="9"/>
              <w:spacing w:before="6"/>
              <w:rPr>
                <w:rFonts w:ascii="仿宋"/>
                <w:sz w:val="25"/>
              </w:rPr>
            </w:pPr>
          </w:p>
          <w:p>
            <w:pPr>
              <w:pStyle w:val="9"/>
              <w:spacing w:before="1"/>
              <w:ind w:left="137" w:right="127"/>
              <w:jc w:val="center"/>
              <w:rPr>
                <w:sz w:val="22"/>
              </w:rPr>
            </w:pPr>
            <w:r>
              <w:rPr>
                <w:sz w:val="22"/>
              </w:rPr>
              <w:t>100</w:t>
            </w:r>
          </w:p>
        </w:tc>
        <w:tc>
          <w:tcPr>
            <w:tcW w:w="835" w:type="dxa"/>
          </w:tcPr>
          <w:p>
            <w:pPr>
              <w:pStyle w:val="9"/>
              <w:spacing w:before="6"/>
              <w:rPr>
                <w:rFonts w:ascii="仿宋"/>
                <w:sz w:val="25"/>
              </w:rPr>
            </w:pPr>
          </w:p>
          <w:p>
            <w:pPr>
              <w:pStyle w:val="9"/>
              <w:spacing w:before="1"/>
              <w:ind w:left="306"/>
              <w:rPr>
                <w:sz w:val="22"/>
              </w:rPr>
            </w:pPr>
            <w:r>
              <w:rPr>
                <w:w w:val="100"/>
                <w:sz w:val="22"/>
              </w:rPr>
              <w:t>√</w:t>
            </w:r>
          </w:p>
        </w:tc>
        <w:tc>
          <w:tcPr>
            <w:tcW w:w="1181" w:type="dxa"/>
          </w:tcPr>
          <w:p>
            <w:pPr>
              <w:pStyle w:val="9"/>
              <w:rPr>
                <w:rFonts w:ascii="Times New Roman"/>
                <w:sz w:val="22"/>
              </w:rPr>
            </w:pPr>
          </w:p>
        </w:tc>
        <w:tc>
          <w:tcPr>
            <w:tcW w:w="1008"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71" w:type="dxa"/>
          </w:tcPr>
          <w:p>
            <w:pPr>
              <w:pStyle w:val="9"/>
              <w:spacing w:before="17"/>
              <w:ind w:left="204"/>
              <w:rPr>
                <w:sz w:val="22"/>
              </w:rPr>
            </w:pPr>
            <w:r>
              <w:rPr>
                <w:sz w:val="22"/>
              </w:rPr>
              <w:t>要庄乡</w:t>
            </w:r>
          </w:p>
          <w:p>
            <w:pPr>
              <w:pStyle w:val="9"/>
              <w:spacing w:before="2" w:line="310" w:lineRule="atLeast"/>
              <w:ind w:left="425" w:right="194" w:hanging="221"/>
              <w:rPr>
                <w:sz w:val="22"/>
              </w:rPr>
            </w:pPr>
            <w:r>
              <w:rPr>
                <w:sz w:val="22"/>
              </w:rPr>
              <w:t>人民政府</w:t>
            </w:r>
          </w:p>
        </w:tc>
        <w:tc>
          <w:tcPr>
            <w:tcW w:w="1402" w:type="dxa"/>
          </w:tcPr>
          <w:p>
            <w:pPr>
              <w:pStyle w:val="9"/>
              <w:spacing w:before="8"/>
              <w:rPr>
                <w:rFonts w:ascii="仿宋"/>
                <w:sz w:val="25"/>
              </w:rPr>
            </w:pPr>
          </w:p>
          <w:p>
            <w:pPr>
              <w:pStyle w:val="9"/>
              <w:spacing w:before="1"/>
              <w:ind w:left="149" w:right="137"/>
              <w:jc w:val="center"/>
              <w:rPr>
                <w:sz w:val="22"/>
              </w:rPr>
            </w:pPr>
            <w:r>
              <w:rPr>
                <w:sz w:val="22"/>
              </w:rPr>
              <w:t>维稳资金</w:t>
            </w:r>
          </w:p>
        </w:tc>
        <w:tc>
          <w:tcPr>
            <w:tcW w:w="977" w:type="dxa"/>
          </w:tcPr>
          <w:p>
            <w:pPr>
              <w:pStyle w:val="9"/>
              <w:spacing w:before="8"/>
              <w:rPr>
                <w:rFonts w:ascii="仿宋"/>
                <w:sz w:val="25"/>
              </w:rPr>
            </w:pPr>
          </w:p>
          <w:p>
            <w:pPr>
              <w:pStyle w:val="9"/>
              <w:spacing w:before="1"/>
              <w:ind w:left="137" w:right="126"/>
              <w:jc w:val="center"/>
              <w:rPr>
                <w:sz w:val="22"/>
              </w:rPr>
            </w:pPr>
            <w:r>
              <w:rPr>
                <w:sz w:val="22"/>
              </w:rPr>
              <w:t>5.00</w:t>
            </w:r>
          </w:p>
        </w:tc>
        <w:tc>
          <w:tcPr>
            <w:tcW w:w="977" w:type="dxa"/>
          </w:tcPr>
          <w:p>
            <w:pPr>
              <w:pStyle w:val="9"/>
              <w:spacing w:before="8"/>
              <w:rPr>
                <w:rFonts w:ascii="仿宋"/>
                <w:sz w:val="25"/>
              </w:rPr>
            </w:pPr>
          </w:p>
          <w:p>
            <w:pPr>
              <w:pStyle w:val="9"/>
              <w:spacing w:before="1"/>
              <w:ind w:left="268"/>
              <w:rPr>
                <w:sz w:val="22"/>
              </w:rPr>
            </w:pPr>
            <w:r>
              <w:rPr>
                <w:sz w:val="22"/>
              </w:rPr>
              <w:t>5.00</w:t>
            </w:r>
          </w:p>
        </w:tc>
        <w:tc>
          <w:tcPr>
            <w:tcW w:w="977" w:type="dxa"/>
          </w:tcPr>
          <w:p>
            <w:pPr>
              <w:pStyle w:val="9"/>
              <w:spacing w:before="8"/>
              <w:rPr>
                <w:rFonts w:ascii="仿宋"/>
                <w:sz w:val="25"/>
              </w:rPr>
            </w:pPr>
          </w:p>
          <w:p>
            <w:pPr>
              <w:pStyle w:val="9"/>
              <w:spacing w:before="1"/>
              <w:ind w:left="137" w:right="127"/>
              <w:jc w:val="center"/>
              <w:rPr>
                <w:sz w:val="22"/>
              </w:rPr>
            </w:pPr>
            <w:r>
              <w:rPr>
                <w:sz w:val="22"/>
              </w:rPr>
              <w:t>100</w:t>
            </w:r>
          </w:p>
        </w:tc>
        <w:tc>
          <w:tcPr>
            <w:tcW w:w="835" w:type="dxa"/>
          </w:tcPr>
          <w:p>
            <w:pPr>
              <w:pStyle w:val="9"/>
              <w:spacing w:before="8"/>
              <w:rPr>
                <w:rFonts w:ascii="仿宋"/>
                <w:sz w:val="25"/>
              </w:rPr>
            </w:pPr>
          </w:p>
          <w:p>
            <w:pPr>
              <w:pStyle w:val="9"/>
              <w:spacing w:before="1"/>
              <w:ind w:left="306"/>
              <w:rPr>
                <w:sz w:val="22"/>
              </w:rPr>
            </w:pPr>
            <w:r>
              <w:rPr>
                <w:w w:val="100"/>
                <w:sz w:val="22"/>
              </w:rPr>
              <w:t>√</w:t>
            </w:r>
          </w:p>
        </w:tc>
        <w:tc>
          <w:tcPr>
            <w:tcW w:w="1181" w:type="dxa"/>
          </w:tcPr>
          <w:p>
            <w:pPr>
              <w:pStyle w:val="9"/>
              <w:rPr>
                <w:rFonts w:ascii="Times New Roman"/>
                <w:sz w:val="22"/>
              </w:rPr>
            </w:pPr>
          </w:p>
        </w:tc>
        <w:tc>
          <w:tcPr>
            <w:tcW w:w="1008"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71" w:type="dxa"/>
          </w:tcPr>
          <w:p>
            <w:pPr>
              <w:pStyle w:val="9"/>
              <w:spacing w:before="17" w:line="266" w:lineRule="auto"/>
              <w:ind w:left="204" w:right="194"/>
              <w:jc w:val="center"/>
              <w:rPr>
                <w:sz w:val="22"/>
              </w:rPr>
            </w:pPr>
            <w:r>
              <w:rPr>
                <w:sz w:val="22"/>
              </w:rPr>
              <w:t>要庄乡人民政</w:t>
            </w:r>
          </w:p>
          <w:p>
            <w:pPr>
              <w:pStyle w:val="9"/>
              <w:spacing w:line="273" w:lineRule="exact"/>
              <w:ind w:left="10"/>
              <w:jc w:val="center"/>
              <w:rPr>
                <w:sz w:val="22"/>
              </w:rPr>
            </w:pPr>
            <w:r>
              <w:rPr>
                <w:w w:val="100"/>
                <w:sz w:val="22"/>
              </w:rPr>
              <w:t>府</w:t>
            </w:r>
          </w:p>
        </w:tc>
        <w:tc>
          <w:tcPr>
            <w:tcW w:w="1402" w:type="dxa"/>
          </w:tcPr>
          <w:p>
            <w:pPr>
              <w:pStyle w:val="9"/>
              <w:spacing w:before="8"/>
              <w:rPr>
                <w:rFonts w:ascii="仿宋"/>
                <w:sz w:val="25"/>
              </w:rPr>
            </w:pPr>
          </w:p>
          <w:p>
            <w:pPr>
              <w:pStyle w:val="9"/>
              <w:ind w:left="75" w:right="63"/>
              <w:jc w:val="center"/>
              <w:rPr>
                <w:sz w:val="22"/>
              </w:rPr>
            </w:pPr>
            <w:r>
              <w:rPr>
                <w:sz w:val="22"/>
              </w:rPr>
              <w:t>村干部保险</w:t>
            </w:r>
          </w:p>
        </w:tc>
        <w:tc>
          <w:tcPr>
            <w:tcW w:w="977" w:type="dxa"/>
          </w:tcPr>
          <w:p>
            <w:pPr>
              <w:pStyle w:val="9"/>
              <w:spacing w:before="8"/>
              <w:rPr>
                <w:rFonts w:ascii="仿宋"/>
                <w:sz w:val="25"/>
              </w:rPr>
            </w:pPr>
          </w:p>
          <w:p>
            <w:pPr>
              <w:pStyle w:val="9"/>
              <w:ind w:left="137" w:right="126"/>
              <w:jc w:val="center"/>
              <w:rPr>
                <w:sz w:val="22"/>
              </w:rPr>
            </w:pPr>
            <w:r>
              <w:rPr>
                <w:sz w:val="22"/>
              </w:rPr>
              <w:t>16.74</w:t>
            </w:r>
          </w:p>
        </w:tc>
        <w:tc>
          <w:tcPr>
            <w:tcW w:w="977" w:type="dxa"/>
          </w:tcPr>
          <w:p>
            <w:pPr>
              <w:pStyle w:val="9"/>
              <w:spacing w:before="8"/>
              <w:rPr>
                <w:rFonts w:ascii="仿宋"/>
                <w:sz w:val="25"/>
              </w:rPr>
            </w:pPr>
          </w:p>
          <w:p>
            <w:pPr>
              <w:pStyle w:val="9"/>
              <w:ind w:left="268"/>
              <w:rPr>
                <w:sz w:val="22"/>
              </w:rPr>
            </w:pPr>
            <w:r>
              <w:rPr>
                <w:sz w:val="22"/>
              </w:rPr>
              <w:t>6.94</w:t>
            </w:r>
          </w:p>
        </w:tc>
        <w:tc>
          <w:tcPr>
            <w:tcW w:w="977" w:type="dxa"/>
          </w:tcPr>
          <w:p>
            <w:pPr>
              <w:pStyle w:val="9"/>
              <w:spacing w:before="8"/>
              <w:rPr>
                <w:rFonts w:ascii="仿宋"/>
                <w:sz w:val="25"/>
              </w:rPr>
            </w:pPr>
          </w:p>
          <w:p>
            <w:pPr>
              <w:pStyle w:val="9"/>
              <w:ind w:left="137" w:right="127"/>
              <w:jc w:val="center"/>
              <w:rPr>
                <w:sz w:val="22"/>
              </w:rPr>
            </w:pPr>
            <w:r>
              <w:rPr>
                <w:sz w:val="22"/>
              </w:rPr>
              <w:t>33.63</w:t>
            </w:r>
          </w:p>
        </w:tc>
        <w:tc>
          <w:tcPr>
            <w:tcW w:w="835" w:type="dxa"/>
          </w:tcPr>
          <w:p>
            <w:pPr>
              <w:pStyle w:val="9"/>
              <w:rPr>
                <w:rFonts w:ascii="Times New Roman"/>
                <w:sz w:val="22"/>
              </w:rPr>
            </w:pPr>
          </w:p>
        </w:tc>
        <w:tc>
          <w:tcPr>
            <w:tcW w:w="1181" w:type="dxa"/>
          </w:tcPr>
          <w:p>
            <w:pPr>
              <w:pStyle w:val="9"/>
              <w:rPr>
                <w:rFonts w:ascii="Times New Roman"/>
                <w:sz w:val="22"/>
              </w:rPr>
            </w:pPr>
          </w:p>
        </w:tc>
        <w:tc>
          <w:tcPr>
            <w:tcW w:w="1008" w:type="dxa"/>
          </w:tcPr>
          <w:p>
            <w:pPr>
              <w:pStyle w:val="9"/>
              <w:spacing w:before="8"/>
              <w:rPr>
                <w:rFonts w:ascii="仿宋"/>
                <w:sz w:val="25"/>
              </w:rPr>
            </w:pPr>
          </w:p>
          <w:p>
            <w:pPr>
              <w:pStyle w:val="9"/>
              <w:ind w:left="106"/>
              <w:rPr>
                <w:sz w:val="22"/>
              </w:rPr>
            </w:pPr>
            <w:r>
              <w:rPr>
                <w:w w:val="100"/>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1071" w:type="dxa"/>
          </w:tcPr>
          <w:p>
            <w:pPr>
              <w:pStyle w:val="9"/>
              <w:spacing w:before="172" w:line="266" w:lineRule="auto"/>
              <w:ind w:left="204" w:right="194"/>
              <w:jc w:val="center"/>
              <w:rPr>
                <w:sz w:val="22"/>
              </w:rPr>
            </w:pPr>
            <w:r>
              <w:rPr>
                <w:sz w:val="22"/>
              </w:rPr>
              <w:t>要庄乡人民政府</w:t>
            </w:r>
          </w:p>
        </w:tc>
        <w:tc>
          <w:tcPr>
            <w:tcW w:w="1402" w:type="dxa"/>
          </w:tcPr>
          <w:p>
            <w:pPr>
              <w:pStyle w:val="9"/>
              <w:spacing w:before="16" w:line="266" w:lineRule="auto"/>
              <w:ind w:left="151" w:right="137"/>
              <w:jc w:val="both"/>
              <w:rPr>
                <w:sz w:val="22"/>
              </w:rPr>
            </w:pPr>
            <w:r>
              <w:rPr>
                <w:spacing w:val="-5"/>
                <w:sz w:val="22"/>
              </w:rPr>
              <w:t>服务群众专项、村级办公、党组织</w:t>
            </w:r>
          </w:p>
          <w:p>
            <w:pPr>
              <w:pStyle w:val="9"/>
              <w:spacing w:line="273" w:lineRule="exact"/>
              <w:ind w:left="261"/>
              <w:rPr>
                <w:sz w:val="22"/>
              </w:rPr>
            </w:pPr>
            <w:r>
              <w:rPr>
                <w:spacing w:val="-2"/>
                <w:sz w:val="22"/>
              </w:rPr>
              <w:t>活动经费</w:t>
            </w:r>
          </w:p>
        </w:tc>
        <w:tc>
          <w:tcPr>
            <w:tcW w:w="977" w:type="dxa"/>
          </w:tcPr>
          <w:p>
            <w:pPr>
              <w:pStyle w:val="9"/>
              <w:rPr>
                <w:rFonts w:ascii="仿宋"/>
                <w:sz w:val="22"/>
              </w:rPr>
            </w:pPr>
          </w:p>
          <w:p>
            <w:pPr>
              <w:pStyle w:val="9"/>
              <w:spacing w:before="10"/>
              <w:rPr>
                <w:rFonts w:ascii="仿宋"/>
                <w:sz w:val="15"/>
              </w:rPr>
            </w:pPr>
          </w:p>
          <w:p>
            <w:pPr>
              <w:pStyle w:val="9"/>
              <w:ind w:left="137" w:right="126"/>
              <w:jc w:val="center"/>
              <w:rPr>
                <w:sz w:val="22"/>
              </w:rPr>
            </w:pPr>
            <w:r>
              <w:rPr>
                <w:sz w:val="22"/>
              </w:rPr>
              <w:t>21.05</w:t>
            </w:r>
          </w:p>
        </w:tc>
        <w:tc>
          <w:tcPr>
            <w:tcW w:w="977" w:type="dxa"/>
          </w:tcPr>
          <w:p>
            <w:pPr>
              <w:pStyle w:val="9"/>
              <w:rPr>
                <w:rFonts w:ascii="仿宋"/>
                <w:sz w:val="22"/>
              </w:rPr>
            </w:pPr>
          </w:p>
          <w:p>
            <w:pPr>
              <w:pStyle w:val="9"/>
              <w:spacing w:before="10"/>
              <w:rPr>
                <w:rFonts w:ascii="仿宋"/>
                <w:sz w:val="15"/>
              </w:rPr>
            </w:pPr>
          </w:p>
          <w:p>
            <w:pPr>
              <w:pStyle w:val="9"/>
              <w:ind w:left="212"/>
              <w:rPr>
                <w:sz w:val="22"/>
              </w:rPr>
            </w:pPr>
            <w:r>
              <w:rPr>
                <w:sz w:val="22"/>
              </w:rPr>
              <w:t>21.05</w:t>
            </w:r>
          </w:p>
        </w:tc>
        <w:tc>
          <w:tcPr>
            <w:tcW w:w="977" w:type="dxa"/>
          </w:tcPr>
          <w:p>
            <w:pPr>
              <w:pStyle w:val="9"/>
              <w:rPr>
                <w:rFonts w:ascii="仿宋"/>
                <w:sz w:val="22"/>
              </w:rPr>
            </w:pPr>
          </w:p>
          <w:p>
            <w:pPr>
              <w:pStyle w:val="9"/>
              <w:spacing w:before="10"/>
              <w:rPr>
                <w:rFonts w:ascii="仿宋"/>
                <w:sz w:val="15"/>
              </w:rPr>
            </w:pPr>
          </w:p>
          <w:p>
            <w:pPr>
              <w:pStyle w:val="9"/>
              <w:ind w:left="137" w:right="127"/>
              <w:jc w:val="center"/>
              <w:rPr>
                <w:sz w:val="22"/>
              </w:rPr>
            </w:pPr>
            <w:r>
              <w:rPr>
                <w:sz w:val="22"/>
              </w:rPr>
              <w:t>100</w:t>
            </w:r>
          </w:p>
        </w:tc>
        <w:tc>
          <w:tcPr>
            <w:tcW w:w="835" w:type="dxa"/>
          </w:tcPr>
          <w:p>
            <w:pPr>
              <w:pStyle w:val="9"/>
              <w:rPr>
                <w:rFonts w:ascii="仿宋"/>
                <w:sz w:val="22"/>
              </w:rPr>
            </w:pPr>
          </w:p>
          <w:p>
            <w:pPr>
              <w:pStyle w:val="9"/>
              <w:spacing w:before="10"/>
              <w:rPr>
                <w:rFonts w:ascii="仿宋"/>
                <w:sz w:val="15"/>
              </w:rPr>
            </w:pPr>
          </w:p>
          <w:p>
            <w:pPr>
              <w:pStyle w:val="9"/>
              <w:ind w:left="306"/>
              <w:rPr>
                <w:sz w:val="22"/>
              </w:rPr>
            </w:pPr>
            <w:r>
              <w:rPr>
                <w:w w:val="100"/>
                <w:sz w:val="22"/>
              </w:rPr>
              <w:t>√</w:t>
            </w:r>
          </w:p>
        </w:tc>
        <w:tc>
          <w:tcPr>
            <w:tcW w:w="1181" w:type="dxa"/>
          </w:tcPr>
          <w:p>
            <w:pPr>
              <w:pStyle w:val="9"/>
              <w:rPr>
                <w:rFonts w:ascii="Times New Roman"/>
                <w:sz w:val="22"/>
              </w:rPr>
            </w:pPr>
          </w:p>
        </w:tc>
        <w:tc>
          <w:tcPr>
            <w:tcW w:w="1008"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071" w:type="dxa"/>
          </w:tcPr>
          <w:p>
            <w:pPr>
              <w:pStyle w:val="9"/>
              <w:spacing w:before="16" w:line="266" w:lineRule="auto"/>
              <w:ind w:left="204" w:right="194"/>
              <w:jc w:val="center"/>
              <w:rPr>
                <w:sz w:val="22"/>
              </w:rPr>
            </w:pPr>
            <w:r>
              <w:rPr>
                <w:sz w:val="22"/>
              </w:rPr>
              <w:t>要庄乡人民政</w:t>
            </w:r>
          </w:p>
          <w:p>
            <w:pPr>
              <w:pStyle w:val="9"/>
              <w:spacing w:line="274" w:lineRule="exact"/>
              <w:ind w:left="10"/>
              <w:jc w:val="center"/>
              <w:rPr>
                <w:sz w:val="22"/>
              </w:rPr>
            </w:pPr>
            <w:r>
              <w:rPr>
                <w:w w:val="100"/>
                <w:sz w:val="22"/>
              </w:rPr>
              <w:t>府</w:t>
            </w:r>
          </w:p>
        </w:tc>
        <w:tc>
          <w:tcPr>
            <w:tcW w:w="1402" w:type="dxa"/>
          </w:tcPr>
          <w:p>
            <w:pPr>
              <w:pStyle w:val="9"/>
              <w:spacing w:before="172" w:line="266" w:lineRule="auto"/>
              <w:ind w:left="590" w:right="137" w:hanging="440"/>
              <w:rPr>
                <w:sz w:val="22"/>
              </w:rPr>
            </w:pPr>
            <w:r>
              <w:rPr>
                <w:sz w:val="22"/>
              </w:rPr>
              <w:t>房屋修缮资金</w:t>
            </w:r>
          </w:p>
        </w:tc>
        <w:tc>
          <w:tcPr>
            <w:tcW w:w="977" w:type="dxa"/>
          </w:tcPr>
          <w:p>
            <w:pPr>
              <w:pStyle w:val="9"/>
              <w:spacing w:before="7"/>
              <w:rPr>
                <w:rFonts w:ascii="仿宋"/>
                <w:sz w:val="25"/>
              </w:rPr>
            </w:pPr>
          </w:p>
          <w:p>
            <w:pPr>
              <w:pStyle w:val="9"/>
              <w:ind w:left="137" w:right="128"/>
              <w:jc w:val="center"/>
              <w:rPr>
                <w:sz w:val="22"/>
              </w:rPr>
            </w:pPr>
            <w:r>
              <w:rPr>
                <w:sz w:val="22"/>
              </w:rPr>
              <w:t>3.50</w:t>
            </w:r>
          </w:p>
        </w:tc>
        <w:tc>
          <w:tcPr>
            <w:tcW w:w="977" w:type="dxa"/>
          </w:tcPr>
          <w:p>
            <w:pPr>
              <w:pStyle w:val="9"/>
              <w:spacing w:before="7"/>
              <w:rPr>
                <w:rFonts w:ascii="仿宋"/>
                <w:sz w:val="25"/>
              </w:rPr>
            </w:pPr>
          </w:p>
          <w:p>
            <w:pPr>
              <w:pStyle w:val="9"/>
              <w:ind w:left="268"/>
              <w:rPr>
                <w:sz w:val="22"/>
              </w:rPr>
            </w:pPr>
            <w:r>
              <w:rPr>
                <w:sz w:val="22"/>
              </w:rPr>
              <w:t>3.50</w:t>
            </w:r>
          </w:p>
        </w:tc>
        <w:tc>
          <w:tcPr>
            <w:tcW w:w="977" w:type="dxa"/>
          </w:tcPr>
          <w:p>
            <w:pPr>
              <w:pStyle w:val="9"/>
              <w:spacing w:before="7"/>
              <w:rPr>
                <w:rFonts w:ascii="仿宋"/>
                <w:sz w:val="25"/>
              </w:rPr>
            </w:pPr>
          </w:p>
          <w:p>
            <w:pPr>
              <w:pStyle w:val="9"/>
              <w:ind w:left="137" w:right="127"/>
              <w:jc w:val="center"/>
              <w:rPr>
                <w:sz w:val="22"/>
              </w:rPr>
            </w:pPr>
            <w:r>
              <w:rPr>
                <w:sz w:val="22"/>
              </w:rPr>
              <w:t>100</w:t>
            </w:r>
          </w:p>
        </w:tc>
        <w:tc>
          <w:tcPr>
            <w:tcW w:w="835" w:type="dxa"/>
          </w:tcPr>
          <w:p>
            <w:pPr>
              <w:pStyle w:val="9"/>
              <w:spacing w:before="7"/>
              <w:rPr>
                <w:rFonts w:ascii="仿宋"/>
                <w:sz w:val="25"/>
              </w:rPr>
            </w:pPr>
          </w:p>
          <w:p>
            <w:pPr>
              <w:pStyle w:val="9"/>
              <w:ind w:left="306"/>
              <w:rPr>
                <w:sz w:val="22"/>
              </w:rPr>
            </w:pPr>
            <w:r>
              <w:rPr>
                <w:w w:val="100"/>
                <w:sz w:val="22"/>
              </w:rPr>
              <w:t>√</w:t>
            </w:r>
          </w:p>
        </w:tc>
        <w:tc>
          <w:tcPr>
            <w:tcW w:w="1181" w:type="dxa"/>
          </w:tcPr>
          <w:p>
            <w:pPr>
              <w:pStyle w:val="9"/>
              <w:rPr>
                <w:rFonts w:ascii="Times New Roman"/>
                <w:sz w:val="22"/>
              </w:rPr>
            </w:pPr>
          </w:p>
        </w:tc>
        <w:tc>
          <w:tcPr>
            <w:tcW w:w="1008"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071" w:type="dxa"/>
          </w:tcPr>
          <w:p>
            <w:pPr>
              <w:pStyle w:val="9"/>
              <w:spacing w:before="15"/>
              <w:ind w:left="204"/>
              <w:rPr>
                <w:sz w:val="22"/>
              </w:rPr>
            </w:pPr>
            <w:r>
              <w:rPr>
                <w:sz w:val="22"/>
              </w:rPr>
              <w:t>要庄乡</w:t>
            </w:r>
          </w:p>
          <w:p>
            <w:pPr>
              <w:pStyle w:val="9"/>
              <w:spacing w:before="2" w:line="310" w:lineRule="atLeast"/>
              <w:ind w:left="425" w:right="194" w:hanging="221"/>
              <w:rPr>
                <w:sz w:val="22"/>
              </w:rPr>
            </w:pPr>
            <w:r>
              <w:rPr>
                <w:sz w:val="22"/>
              </w:rPr>
              <w:t>人民政府</w:t>
            </w:r>
          </w:p>
        </w:tc>
        <w:tc>
          <w:tcPr>
            <w:tcW w:w="1402" w:type="dxa"/>
          </w:tcPr>
          <w:p>
            <w:pPr>
              <w:pStyle w:val="9"/>
              <w:spacing w:before="7"/>
              <w:rPr>
                <w:rFonts w:ascii="仿宋"/>
                <w:sz w:val="25"/>
              </w:rPr>
            </w:pPr>
          </w:p>
          <w:p>
            <w:pPr>
              <w:pStyle w:val="9"/>
              <w:ind w:left="149" w:right="137"/>
              <w:jc w:val="center"/>
              <w:rPr>
                <w:sz w:val="22"/>
              </w:rPr>
            </w:pPr>
            <w:r>
              <w:rPr>
                <w:sz w:val="22"/>
              </w:rPr>
              <w:t>维稳资金</w:t>
            </w:r>
          </w:p>
        </w:tc>
        <w:tc>
          <w:tcPr>
            <w:tcW w:w="977" w:type="dxa"/>
          </w:tcPr>
          <w:p>
            <w:pPr>
              <w:pStyle w:val="9"/>
              <w:spacing w:before="7"/>
              <w:rPr>
                <w:rFonts w:ascii="仿宋"/>
                <w:sz w:val="25"/>
              </w:rPr>
            </w:pPr>
          </w:p>
          <w:p>
            <w:pPr>
              <w:pStyle w:val="9"/>
              <w:ind w:left="137" w:right="126"/>
              <w:jc w:val="center"/>
              <w:rPr>
                <w:sz w:val="22"/>
              </w:rPr>
            </w:pPr>
            <w:r>
              <w:rPr>
                <w:sz w:val="22"/>
              </w:rPr>
              <w:t>3.00</w:t>
            </w:r>
          </w:p>
        </w:tc>
        <w:tc>
          <w:tcPr>
            <w:tcW w:w="977" w:type="dxa"/>
          </w:tcPr>
          <w:p>
            <w:pPr>
              <w:pStyle w:val="9"/>
              <w:spacing w:before="7"/>
              <w:rPr>
                <w:rFonts w:ascii="仿宋"/>
                <w:sz w:val="25"/>
              </w:rPr>
            </w:pPr>
          </w:p>
          <w:p>
            <w:pPr>
              <w:pStyle w:val="9"/>
              <w:ind w:left="268"/>
              <w:rPr>
                <w:sz w:val="22"/>
              </w:rPr>
            </w:pPr>
            <w:r>
              <w:rPr>
                <w:sz w:val="22"/>
              </w:rPr>
              <w:t>3.00</w:t>
            </w:r>
          </w:p>
        </w:tc>
        <w:tc>
          <w:tcPr>
            <w:tcW w:w="977" w:type="dxa"/>
          </w:tcPr>
          <w:p>
            <w:pPr>
              <w:pStyle w:val="9"/>
              <w:spacing w:before="7"/>
              <w:rPr>
                <w:rFonts w:ascii="仿宋"/>
                <w:sz w:val="25"/>
              </w:rPr>
            </w:pPr>
          </w:p>
          <w:p>
            <w:pPr>
              <w:pStyle w:val="9"/>
              <w:ind w:left="137" w:right="127"/>
              <w:jc w:val="center"/>
              <w:rPr>
                <w:sz w:val="22"/>
              </w:rPr>
            </w:pPr>
            <w:r>
              <w:rPr>
                <w:sz w:val="22"/>
              </w:rPr>
              <w:t>100</w:t>
            </w:r>
          </w:p>
        </w:tc>
        <w:tc>
          <w:tcPr>
            <w:tcW w:w="835" w:type="dxa"/>
          </w:tcPr>
          <w:p>
            <w:pPr>
              <w:pStyle w:val="9"/>
              <w:spacing w:before="7"/>
              <w:rPr>
                <w:rFonts w:ascii="仿宋"/>
                <w:sz w:val="25"/>
              </w:rPr>
            </w:pPr>
          </w:p>
          <w:p>
            <w:pPr>
              <w:pStyle w:val="9"/>
              <w:ind w:left="306"/>
              <w:rPr>
                <w:sz w:val="22"/>
              </w:rPr>
            </w:pPr>
            <w:r>
              <w:rPr>
                <w:w w:val="100"/>
                <w:sz w:val="22"/>
              </w:rPr>
              <w:t>√</w:t>
            </w:r>
          </w:p>
        </w:tc>
        <w:tc>
          <w:tcPr>
            <w:tcW w:w="1181" w:type="dxa"/>
          </w:tcPr>
          <w:p>
            <w:pPr>
              <w:pStyle w:val="9"/>
              <w:rPr>
                <w:rFonts w:ascii="Times New Roman"/>
                <w:sz w:val="22"/>
              </w:rPr>
            </w:pPr>
          </w:p>
        </w:tc>
        <w:tc>
          <w:tcPr>
            <w:tcW w:w="1008"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071" w:type="dxa"/>
          </w:tcPr>
          <w:p>
            <w:pPr>
              <w:pStyle w:val="9"/>
              <w:spacing w:before="15" w:line="266" w:lineRule="auto"/>
              <w:ind w:left="204" w:right="194"/>
              <w:jc w:val="center"/>
              <w:rPr>
                <w:sz w:val="22"/>
              </w:rPr>
            </w:pPr>
            <w:r>
              <w:rPr>
                <w:sz w:val="22"/>
              </w:rPr>
              <w:t>要庄乡人民政</w:t>
            </w:r>
          </w:p>
          <w:p>
            <w:pPr>
              <w:pStyle w:val="9"/>
              <w:spacing w:line="275" w:lineRule="exact"/>
              <w:ind w:left="10"/>
              <w:jc w:val="center"/>
              <w:rPr>
                <w:sz w:val="22"/>
              </w:rPr>
            </w:pPr>
            <w:r>
              <w:rPr>
                <w:w w:val="100"/>
                <w:sz w:val="22"/>
              </w:rPr>
              <w:t>府</w:t>
            </w:r>
          </w:p>
        </w:tc>
        <w:tc>
          <w:tcPr>
            <w:tcW w:w="1402" w:type="dxa"/>
          </w:tcPr>
          <w:p>
            <w:pPr>
              <w:pStyle w:val="9"/>
              <w:spacing w:before="15" w:line="266" w:lineRule="auto"/>
              <w:ind w:left="151" w:right="137"/>
              <w:jc w:val="center"/>
              <w:rPr>
                <w:sz w:val="22"/>
              </w:rPr>
            </w:pPr>
            <w:r>
              <w:rPr>
                <w:sz w:val="22"/>
              </w:rPr>
              <w:t>后大留村土地流转相关</w:t>
            </w:r>
          </w:p>
          <w:p>
            <w:pPr>
              <w:pStyle w:val="9"/>
              <w:spacing w:line="275" w:lineRule="exact"/>
              <w:ind w:left="146" w:right="137"/>
              <w:jc w:val="center"/>
              <w:rPr>
                <w:sz w:val="22"/>
              </w:rPr>
            </w:pPr>
            <w:r>
              <w:rPr>
                <w:sz w:val="22"/>
              </w:rPr>
              <w:t>费用</w:t>
            </w:r>
          </w:p>
        </w:tc>
        <w:tc>
          <w:tcPr>
            <w:tcW w:w="977" w:type="dxa"/>
          </w:tcPr>
          <w:p>
            <w:pPr>
              <w:pStyle w:val="9"/>
              <w:spacing w:before="6"/>
              <w:rPr>
                <w:rFonts w:ascii="仿宋"/>
                <w:sz w:val="25"/>
              </w:rPr>
            </w:pPr>
          </w:p>
          <w:p>
            <w:pPr>
              <w:pStyle w:val="9"/>
              <w:spacing w:before="1"/>
              <w:ind w:left="137" w:right="128"/>
              <w:jc w:val="center"/>
              <w:rPr>
                <w:sz w:val="22"/>
              </w:rPr>
            </w:pPr>
            <w:r>
              <w:rPr>
                <w:sz w:val="22"/>
              </w:rPr>
              <w:t>15.00</w:t>
            </w:r>
          </w:p>
        </w:tc>
        <w:tc>
          <w:tcPr>
            <w:tcW w:w="977" w:type="dxa"/>
          </w:tcPr>
          <w:p>
            <w:pPr>
              <w:pStyle w:val="9"/>
              <w:spacing w:before="6"/>
              <w:rPr>
                <w:rFonts w:ascii="仿宋"/>
                <w:sz w:val="25"/>
              </w:rPr>
            </w:pPr>
          </w:p>
          <w:p>
            <w:pPr>
              <w:pStyle w:val="9"/>
              <w:spacing w:before="1"/>
              <w:ind w:left="212"/>
              <w:rPr>
                <w:sz w:val="22"/>
              </w:rPr>
            </w:pPr>
            <w:r>
              <w:rPr>
                <w:sz w:val="22"/>
              </w:rPr>
              <w:t>15.00</w:t>
            </w:r>
          </w:p>
        </w:tc>
        <w:tc>
          <w:tcPr>
            <w:tcW w:w="977" w:type="dxa"/>
          </w:tcPr>
          <w:p>
            <w:pPr>
              <w:pStyle w:val="9"/>
              <w:spacing w:before="6"/>
              <w:rPr>
                <w:rFonts w:ascii="仿宋"/>
                <w:sz w:val="25"/>
              </w:rPr>
            </w:pPr>
          </w:p>
          <w:p>
            <w:pPr>
              <w:pStyle w:val="9"/>
              <w:spacing w:before="1"/>
              <w:ind w:left="137" w:right="127"/>
              <w:jc w:val="center"/>
              <w:rPr>
                <w:sz w:val="22"/>
              </w:rPr>
            </w:pPr>
            <w:r>
              <w:rPr>
                <w:sz w:val="22"/>
              </w:rPr>
              <w:t>100</w:t>
            </w:r>
          </w:p>
        </w:tc>
        <w:tc>
          <w:tcPr>
            <w:tcW w:w="835" w:type="dxa"/>
          </w:tcPr>
          <w:p>
            <w:pPr>
              <w:pStyle w:val="9"/>
              <w:spacing w:before="6"/>
              <w:rPr>
                <w:rFonts w:ascii="仿宋"/>
                <w:sz w:val="25"/>
              </w:rPr>
            </w:pPr>
          </w:p>
          <w:p>
            <w:pPr>
              <w:pStyle w:val="9"/>
              <w:spacing w:before="1"/>
              <w:ind w:left="306"/>
              <w:rPr>
                <w:sz w:val="22"/>
              </w:rPr>
            </w:pPr>
            <w:r>
              <w:rPr>
                <w:w w:val="100"/>
                <w:sz w:val="22"/>
              </w:rPr>
              <w:t>√</w:t>
            </w:r>
          </w:p>
        </w:tc>
        <w:tc>
          <w:tcPr>
            <w:tcW w:w="1181" w:type="dxa"/>
          </w:tcPr>
          <w:p>
            <w:pPr>
              <w:pStyle w:val="9"/>
              <w:rPr>
                <w:rFonts w:ascii="Times New Roman"/>
                <w:sz w:val="22"/>
              </w:rPr>
            </w:pPr>
          </w:p>
        </w:tc>
        <w:tc>
          <w:tcPr>
            <w:tcW w:w="1008"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71" w:type="dxa"/>
          </w:tcPr>
          <w:p>
            <w:pPr>
              <w:pStyle w:val="9"/>
              <w:spacing w:before="17" w:line="266" w:lineRule="auto"/>
              <w:ind w:left="204" w:right="194"/>
              <w:jc w:val="center"/>
              <w:rPr>
                <w:sz w:val="22"/>
              </w:rPr>
            </w:pPr>
            <w:r>
              <w:rPr>
                <w:sz w:val="22"/>
              </w:rPr>
              <w:t>要庄乡人民政</w:t>
            </w:r>
          </w:p>
          <w:p>
            <w:pPr>
              <w:pStyle w:val="9"/>
              <w:spacing w:line="273" w:lineRule="exact"/>
              <w:ind w:left="10"/>
              <w:jc w:val="center"/>
              <w:rPr>
                <w:sz w:val="22"/>
              </w:rPr>
            </w:pPr>
            <w:r>
              <w:rPr>
                <w:w w:val="100"/>
                <w:sz w:val="22"/>
              </w:rPr>
              <w:t>府</w:t>
            </w:r>
          </w:p>
        </w:tc>
        <w:tc>
          <w:tcPr>
            <w:tcW w:w="1402" w:type="dxa"/>
          </w:tcPr>
          <w:p>
            <w:pPr>
              <w:pStyle w:val="9"/>
              <w:spacing w:before="17" w:line="266" w:lineRule="auto"/>
              <w:ind w:left="151" w:right="137"/>
              <w:jc w:val="center"/>
              <w:rPr>
                <w:sz w:val="22"/>
              </w:rPr>
            </w:pPr>
            <w:r>
              <w:rPr>
                <w:sz w:val="22"/>
              </w:rPr>
              <w:t>正常离任村干部生活补</w:t>
            </w:r>
          </w:p>
          <w:p>
            <w:pPr>
              <w:pStyle w:val="9"/>
              <w:spacing w:line="273" w:lineRule="exact"/>
              <w:ind w:left="9"/>
              <w:jc w:val="center"/>
              <w:rPr>
                <w:sz w:val="22"/>
              </w:rPr>
            </w:pPr>
            <w:r>
              <w:rPr>
                <w:w w:val="100"/>
                <w:sz w:val="22"/>
              </w:rPr>
              <w:t>贴</w:t>
            </w:r>
          </w:p>
        </w:tc>
        <w:tc>
          <w:tcPr>
            <w:tcW w:w="977" w:type="dxa"/>
          </w:tcPr>
          <w:p>
            <w:pPr>
              <w:pStyle w:val="9"/>
              <w:spacing w:before="8"/>
              <w:rPr>
                <w:rFonts w:ascii="仿宋"/>
                <w:sz w:val="25"/>
              </w:rPr>
            </w:pPr>
          </w:p>
          <w:p>
            <w:pPr>
              <w:pStyle w:val="9"/>
              <w:spacing w:before="1"/>
              <w:ind w:left="137" w:right="126"/>
              <w:jc w:val="center"/>
              <w:rPr>
                <w:sz w:val="22"/>
              </w:rPr>
            </w:pPr>
            <w:r>
              <w:rPr>
                <w:sz w:val="22"/>
              </w:rPr>
              <w:t>7.51</w:t>
            </w:r>
          </w:p>
        </w:tc>
        <w:tc>
          <w:tcPr>
            <w:tcW w:w="977" w:type="dxa"/>
          </w:tcPr>
          <w:p>
            <w:pPr>
              <w:pStyle w:val="9"/>
              <w:spacing w:before="8"/>
              <w:rPr>
                <w:rFonts w:ascii="仿宋"/>
                <w:sz w:val="25"/>
              </w:rPr>
            </w:pPr>
          </w:p>
          <w:p>
            <w:pPr>
              <w:pStyle w:val="9"/>
              <w:spacing w:before="1"/>
              <w:ind w:left="268"/>
              <w:rPr>
                <w:sz w:val="22"/>
              </w:rPr>
            </w:pPr>
            <w:r>
              <w:rPr>
                <w:sz w:val="22"/>
              </w:rPr>
              <w:t>2.63</w:t>
            </w:r>
          </w:p>
        </w:tc>
        <w:tc>
          <w:tcPr>
            <w:tcW w:w="977" w:type="dxa"/>
          </w:tcPr>
          <w:p>
            <w:pPr>
              <w:pStyle w:val="9"/>
              <w:spacing w:before="8"/>
              <w:rPr>
                <w:rFonts w:ascii="仿宋"/>
                <w:sz w:val="25"/>
              </w:rPr>
            </w:pPr>
          </w:p>
          <w:p>
            <w:pPr>
              <w:pStyle w:val="9"/>
              <w:spacing w:before="1"/>
              <w:ind w:left="137" w:right="127"/>
              <w:jc w:val="center"/>
              <w:rPr>
                <w:sz w:val="22"/>
              </w:rPr>
            </w:pPr>
            <w:r>
              <w:rPr>
                <w:sz w:val="22"/>
              </w:rPr>
              <w:t>35.02</w:t>
            </w:r>
          </w:p>
        </w:tc>
        <w:tc>
          <w:tcPr>
            <w:tcW w:w="835" w:type="dxa"/>
          </w:tcPr>
          <w:p>
            <w:pPr>
              <w:pStyle w:val="9"/>
              <w:rPr>
                <w:rFonts w:ascii="Times New Roman"/>
                <w:sz w:val="22"/>
              </w:rPr>
            </w:pPr>
          </w:p>
        </w:tc>
        <w:tc>
          <w:tcPr>
            <w:tcW w:w="1181" w:type="dxa"/>
          </w:tcPr>
          <w:p>
            <w:pPr>
              <w:pStyle w:val="9"/>
              <w:rPr>
                <w:rFonts w:ascii="Times New Roman"/>
                <w:sz w:val="22"/>
              </w:rPr>
            </w:pPr>
          </w:p>
        </w:tc>
        <w:tc>
          <w:tcPr>
            <w:tcW w:w="1008" w:type="dxa"/>
          </w:tcPr>
          <w:p>
            <w:pPr>
              <w:pStyle w:val="9"/>
              <w:spacing w:before="8"/>
              <w:rPr>
                <w:rFonts w:ascii="仿宋"/>
                <w:sz w:val="25"/>
              </w:rPr>
            </w:pPr>
          </w:p>
          <w:p>
            <w:pPr>
              <w:pStyle w:val="9"/>
              <w:spacing w:before="1"/>
              <w:ind w:left="106"/>
              <w:rPr>
                <w:sz w:val="22"/>
              </w:rPr>
            </w:pPr>
            <w:r>
              <w:rPr>
                <w:w w:val="100"/>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1071" w:type="dxa"/>
          </w:tcPr>
          <w:p>
            <w:pPr>
              <w:pStyle w:val="9"/>
              <w:spacing w:before="8"/>
              <w:rPr>
                <w:rFonts w:ascii="仿宋"/>
                <w:sz w:val="25"/>
              </w:rPr>
            </w:pPr>
          </w:p>
          <w:p>
            <w:pPr>
              <w:pStyle w:val="9"/>
              <w:spacing w:line="266" w:lineRule="auto"/>
              <w:ind w:left="204" w:right="194"/>
              <w:jc w:val="center"/>
              <w:rPr>
                <w:sz w:val="22"/>
              </w:rPr>
            </w:pPr>
            <w:r>
              <w:rPr>
                <w:sz w:val="22"/>
              </w:rPr>
              <w:t>要庄乡人民政府</w:t>
            </w:r>
          </w:p>
        </w:tc>
        <w:tc>
          <w:tcPr>
            <w:tcW w:w="1402" w:type="dxa"/>
          </w:tcPr>
          <w:p>
            <w:pPr>
              <w:pStyle w:val="9"/>
              <w:spacing w:before="17" w:line="266" w:lineRule="auto"/>
              <w:ind w:left="151" w:right="137"/>
              <w:jc w:val="both"/>
              <w:rPr>
                <w:sz w:val="22"/>
              </w:rPr>
            </w:pPr>
            <w:r>
              <w:rPr>
                <w:sz w:val="22"/>
              </w:rPr>
              <w:t>（综）要庄乡政府维修改造、垃圾清理等相关</w:t>
            </w:r>
          </w:p>
          <w:p>
            <w:pPr>
              <w:pStyle w:val="9"/>
              <w:spacing w:line="272" w:lineRule="exact"/>
              <w:ind w:left="146" w:right="137"/>
              <w:jc w:val="center"/>
              <w:rPr>
                <w:sz w:val="22"/>
              </w:rPr>
            </w:pPr>
            <w:r>
              <w:rPr>
                <w:sz w:val="22"/>
              </w:rPr>
              <w:t>费用</w:t>
            </w:r>
          </w:p>
        </w:tc>
        <w:tc>
          <w:tcPr>
            <w:tcW w:w="977" w:type="dxa"/>
          </w:tcPr>
          <w:p>
            <w:pPr>
              <w:pStyle w:val="9"/>
              <w:rPr>
                <w:rFonts w:ascii="仿宋"/>
                <w:sz w:val="22"/>
              </w:rPr>
            </w:pPr>
          </w:p>
          <w:p>
            <w:pPr>
              <w:pStyle w:val="9"/>
              <w:rPr>
                <w:rFonts w:ascii="仿宋"/>
                <w:sz w:val="28"/>
              </w:rPr>
            </w:pPr>
          </w:p>
          <w:p>
            <w:pPr>
              <w:pStyle w:val="9"/>
              <w:ind w:left="137" w:right="128"/>
              <w:jc w:val="center"/>
              <w:rPr>
                <w:sz w:val="22"/>
              </w:rPr>
            </w:pPr>
            <w:r>
              <w:rPr>
                <w:sz w:val="22"/>
              </w:rPr>
              <w:t>9.40</w:t>
            </w:r>
          </w:p>
        </w:tc>
        <w:tc>
          <w:tcPr>
            <w:tcW w:w="977" w:type="dxa"/>
          </w:tcPr>
          <w:p>
            <w:pPr>
              <w:pStyle w:val="9"/>
              <w:rPr>
                <w:rFonts w:ascii="仿宋"/>
                <w:sz w:val="22"/>
              </w:rPr>
            </w:pPr>
          </w:p>
          <w:p>
            <w:pPr>
              <w:pStyle w:val="9"/>
              <w:rPr>
                <w:rFonts w:ascii="仿宋"/>
                <w:sz w:val="28"/>
              </w:rPr>
            </w:pPr>
          </w:p>
          <w:p>
            <w:pPr>
              <w:pStyle w:val="9"/>
              <w:ind w:left="268"/>
              <w:rPr>
                <w:sz w:val="22"/>
              </w:rPr>
            </w:pPr>
            <w:r>
              <w:rPr>
                <w:sz w:val="22"/>
              </w:rPr>
              <w:t>9.40</w:t>
            </w:r>
          </w:p>
        </w:tc>
        <w:tc>
          <w:tcPr>
            <w:tcW w:w="977" w:type="dxa"/>
          </w:tcPr>
          <w:p>
            <w:pPr>
              <w:pStyle w:val="9"/>
              <w:rPr>
                <w:rFonts w:ascii="仿宋"/>
                <w:sz w:val="22"/>
              </w:rPr>
            </w:pPr>
          </w:p>
          <w:p>
            <w:pPr>
              <w:pStyle w:val="9"/>
              <w:rPr>
                <w:rFonts w:ascii="仿宋"/>
                <w:sz w:val="28"/>
              </w:rPr>
            </w:pPr>
          </w:p>
          <w:p>
            <w:pPr>
              <w:pStyle w:val="9"/>
              <w:ind w:left="137" w:right="127"/>
              <w:jc w:val="center"/>
              <w:rPr>
                <w:sz w:val="22"/>
              </w:rPr>
            </w:pPr>
            <w:r>
              <w:rPr>
                <w:sz w:val="22"/>
              </w:rPr>
              <w:t>100</w:t>
            </w:r>
          </w:p>
        </w:tc>
        <w:tc>
          <w:tcPr>
            <w:tcW w:w="835" w:type="dxa"/>
          </w:tcPr>
          <w:p>
            <w:pPr>
              <w:pStyle w:val="9"/>
              <w:rPr>
                <w:rFonts w:ascii="仿宋"/>
                <w:sz w:val="22"/>
              </w:rPr>
            </w:pPr>
          </w:p>
          <w:p>
            <w:pPr>
              <w:pStyle w:val="9"/>
              <w:rPr>
                <w:rFonts w:ascii="仿宋"/>
                <w:sz w:val="28"/>
              </w:rPr>
            </w:pPr>
          </w:p>
          <w:p>
            <w:pPr>
              <w:pStyle w:val="9"/>
              <w:ind w:left="306"/>
              <w:rPr>
                <w:sz w:val="22"/>
              </w:rPr>
            </w:pPr>
            <w:r>
              <w:rPr>
                <w:w w:val="100"/>
                <w:sz w:val="22"/>
              </w:rPr>
              <w:t>√</w:t>
            </w:r>
          </w:p>
        </w:tc>
        <w:tc>
          <w:tcPr>
            <w:tcW w:w="1181" w:type="dxa"/>
          </w:tcPr>
          <w:p>
            <w:pPr>
              <w:pStyle w:val="9"/>
              <w:rPr>
                <w:rFonts w:ascii="Times New Roman"/>
                <w:sz w:val="22"/>
              </w:rPr>
            </w:pPr>
          </w:p>
        </w:tc>
        <w:tc>
          <w:tcPr>
            <w:tcW w:w="1008"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071" w:type="dxa"/>
          </w:tcPr>
          <w:p>
            <w:pPr>
              <w:pStyle w:val="9"/>
              <w:spacing w:before="16"/>
              <w:ind w:left="204"/>
              <w:rPr>
                <w:sz w:val="22"/>
              </w:rPr>
            </w:pPr>
            <w:r>
              <w:rPr>
                <w:sz w:val="22"/>
              </w:rPr>
              <w:t>要庄乡</w:t>
            </w:r>
          </w:p>
          <w:p>
            <w:pPr>
              <w:pStyle w:val="9"/>
              <w:spacing w:before="2" w:line="310" w:lineRule="atLeast"/>
              <w:ind w:left="425" w:right="194" w:hanging="221"/>
              <w:rPr>
                <w:sz w:val="22"/>
              </w:rPr>
            </w:pPr>
            <w:r>
              <w:rPr>
                <w:sz w:val="22"/>
              </w:rPr>
              <w:t>人民政府</w:t>
            </w:r>
          </w:p>
        </w:tc>
        <w:tc>
          <w:tcPr>
            <w:tcW w:w="1402" w:type="dxa"/>
          </w:tcPr>
          <w:p>
            <w:pPr>
              <w:pStyle w:val="9"/>
              <w:spacing w:before="16"/>
              <w:ind w:left="151"/>
              <w:rPr>
                <w:sz w:val="22"/>
              </w:rPr>
            </w:pPr>
            <w:r>
              <w:rPr>
                <w:sz w:val="22"/>
              </w:rPr>
              <w:t>（综）房屋</w:t>
            </w:r>
          </w:p>
          <w:p>
            <w:pPr>
              <w:pStyle w:val="9"/>
              <w:spacing w:before="2" w:line="310" w:lineRule="atLeast"/>
              <w:ind w:left="479" w:right="137" w:hanging="329"/>
              <w:rPr>
                <w:sz w:val="22"/>
              </w:rPr>
            </w:pPr>
            <w:r>
              <w:rPr>
                <w:sz w:val="22"/>
              </w:rPr>
              <w:t>修缮等相关经费</w:t>
            </w:r>
          </w:p>
        </w:tc>
        <w:tc>
          <w:tcPr>
            <w:tcW w:w="977" w:type="dxa"/>
          </w:tcPr>
          <w:p>
            <w:pPr>
              <w:pStyle w:val="9"/>
              <w:spacing w:before="8"/>
              <w:rPr>
                <w:rFonts w:ascii="仿宋"/>
                <w:sz w:val="25"/>
              </w:rPr>
            </w:pPr>
          </w:p>
          <w:p>
            <w:pPr>
              <w:pStyle w:val="9"/>
              <w:ind w:left="137" w:right="126"/>
              <w:jc w:val="center"/>
              <w:rPr>
                <w:sz w:val="22"/>
              </w:rPr>
            </w:pPr>
            <w:r>
              <w:rPr>
                <w:sz w:val="22"/>
              </w:rPr>
              <w:t>38.29</w:t>
            </w:r>
          </w:p>
        </w:tc>
        <w:tc>
          <w:tcPr>
            <w:tcW w:w="977" w:type="dxa"/>
          </w:tcPr>
          <w:p>
            <w:pPr>
              <w:pStyle w:val="9"/>
              <w:spacing w:before="8"/>
              <w:rPr>
                <w:rFonts w:ascii="仿宋"/>
                <w:sz w:val="25"/>
              </w:rPr>
            </w:pPr>
          </w:p>
          <w:p>
            <w:pPr>
              <w:pStyle w:val="9"/>
              <w:ind w:left="212"/>
              <w:rPr>
                <w:sz w:val="22"/>
              </w:rPr>
            </w:pPr>
            <w:r>
              <w:rPr>
                <w:sz w:val="22"/>
              </w:rPr>
              <w:t>38.29</w:t>
            </w:r>
          </w:p>
        </w:tc>
        <w:tc>
          <w:tcPr>
            <w:tcW w:w="977" w:type="dxa"/>
          </w:tcPr>
          <w:p>
            <w:pPr>
              <w:pStyle w:val="9"/>
              <w:spacing w:before="8"/>
              <w:rPr>
                <w:rFonts w:ascii="仿宋"/>
                <w:sz w:val="25"/>
              </w:rPr>
            </w:pPr>
          </w:p>
          <w:p>
            <w:pPr>
              <w:pStyle w:val="9"/>
              <w:ind w:left="137" w:right="127"/>
              <w:jc w:val="center"/>
              <w:rPr>
                <w:sz w:val="22"/>
              </w:rPr>
            </w:pPr>
            <w:r>
              <w:rPr>
                <w:sz w:val="22"/>
              </w:rPr>
              <w:t>100</w:t>
            </w:r>
          </w:p>
        </w:tc>
        <w:tc>
          <w:tcPr>
            <w:tcW w:w="835" w:type="dxa"/>
          </w:tcPr>
          <w:p>
            <w:pPr>
              <w:pStyle w:val="9"/>
              <w:spacing w:before="8"/>
              <w:rPr>
                <w:rFonts w:ascii="仿宋"/>
                <w:sz w:val="25"/>
              </w:rPr>
            </w:pPr>
          </w:p>
          <w:p>
            <w:pPr>
              <w:pStyle w:val="9"/>
              <w:ind w:left="306"/>
              <w:rPr>
                <w:sz w:val="22"/>
              </w:rPr>
            </w:pPr>
            <w:r>
              <w:rPr>
                <w:w w:val="100"/>
                <w:sz w:val="22"/>
              </w:rPr>
              <w:t>√</w:t>
            </w:r>
          </w:p>
        </w:tc>
        <w:tc>
          <w:tcPr>
            <w:tcW w:w="1181" w:type="dxa"/>
          </w:tcPr>
          <w:p>
            <w:pPr>
              <w:pStyle w:val="9"/>
              <w:rPr>
                <w:rFonts w:ascii="Times New Roman"/>
                <w:sz w:val="22"/>
              </w:rPr>
            </w:pPr>
          </w:p>
        </w:tc>
        <w:tc>
          <w:tcPr>
            <w:tcW w:w="1008"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1071" w:type="dxa"/>
          </w:tcPr>
          <w:p>
            <w:pPr>
              <w:pStyle w:val="9"/>
              <w:spacing w:before="16" w:line="266" w:lineRule="auto"/>
              <w:ind w:left="204" w:right="194"/>
              <w:jc w:val="center"/>
              <w:rPr>
                <w:sz w:val="22"/>
              </w:rPr>
            </w:pPr>
            <w:r>
              <w:rPr>
                <w:sz w:val="22"/>
              </w:rPr>
              <w:t>要庄乡人民政</w:t>
            </w:r>
          </w:p>
          <w:p>
            <w:pPr>
              <w:pStyle w:val="9"/>
              <w:spacing w:line="272" w:lineRule="exact"/>
              <w:ind w:left="10"/>
              <w:jc w:val="center"/>
              <w:rPr>
                <w:sz w:val="22"/>
              </w:rPr>
            </w:pPr>
            <w:r>
              <w:rPr>
                <w:w w:val="100"/>
                <w:sz w:val="22"/>
              </w:rPr>
              <w:t>府</w:t>
            </w:r>
          </w:p>
        </w:tc>
        <w:tc>
          <w:tcPr>
            <w:tcW w:w="1402" w:type="dxa"/>
          </w:tcPr>
          <w:p>
            <w:pPr>
              <w:pStyle w:val="9"/>
              <w:spacing w:before="172" w:line="266" w:lineRule="auto"/>
              <w:ind w:left="261" w:right="137" w:hanging="111"/>
              <w:rPr>
                <w:sz w:val="22"/>
              </w:rPr>
            </w:pPr>
            <w:r>
              <w:rPr>
                <w:sz w:val="22"/>
              </w:rPr>
              <w:t>安大线征迁相关费用</w:t>
            </w:r>
          </w:p>
        </w:tc>
        <w:tc>
          <w:tcPr>
            <w:tcW w:w="977" w:type="dxa"/>
          </w:tcPr>
          <w:p>
            <w:pPr>
              <w:pStyle w:val="9"/>
              <w:spacing w:before="7"/>
              <w:rPr>
                <w:rFonts w:ascii="仿宋"/>
                <w:sz w:val="25"/>
              </w:rPr>
            </w:pPr>
          </w:p>
          <w:p>
            <w:pPr>
              <w:pStyle w:val="9"/>
              <w:ind w:left="137" w:right="128"/>
              <w:jc w:val="center"/>
              <w:rPr>
                <w:sz w:val="22"/>
              </w:rPr>
            </w:pPr>
            <w:r>
              <w:rPr>
                <w:sz w:val="22"/>
              </w:rPr>
              <w:t>60.00</w:t>
            </w:r>
          </w:p>
        </w:tc>
        <w:tc>
          <w:tcPr>
            <w:tcW w:w="977" w:type="dxa"/>
          </w:tcPr>
          <w:p>
            <w:pPr>
              <w:pStyle w:val="9"/>
              <w:spacing w:before="7"/>
              <w:rPr>
                <w:rFonts w:ascii="仿宋"/>
                <w:sz w:val="25"/>
              </w:rPr>
            </w:pPr>
          </w:p>
          <w:p>
            <w:pPr>
              <w:pStyle w:val="9"/>
              <w:ind w:left="212"/>
              <w:rPr>
                <w:sz w:val="22"/>
              </w:rPr>
            </w:pPr>
            <w:r>
              <w:rPr>
                <w:sz w:val="22"/>
              </w:rPr>
              <w:t>60.00</w:t>
            </w:r>
          </w:p>
        </w:tc>
        <w:tc>
          <w:tcPr>
            <w:tcW w:w="977" w:type="dxa"/>
          </w:tcPr>
          <w:p>
            <w:pPr>
              <w:pStyle w:val="9"/>
              <w:spacing w:before="7"/>
              <w:rPr>
                <w:rFonts w:ascii="仿宋"/>
                <w:sz w:val="25"/>
              </w:rPr>
            </w:pPr>
          </w:p>
          <w:p>
            <w:pPr>
              <w:pStyle w:val="9"/>
              <w:ind w:left="137" w:right="127"/>
              <w:jc w:val="center"/>
              <w:rPr>
                <w:sz w:val="22"/>
              </w:rPr>
            </w:pPr>
            <w:r>
              <w:rPr>
                <w:sz w:val="22"/>
              </w:rPr>
              <w:t>100</w:t>
            </w:r>
          </w:p>
        </w:tc>
        <w:tc>
          <w:tcPr>
            <w:tcW w:w="835" w:type="dxa"/>
          </w:tcPr>
          <w:p>
            <w:pPr>
              <w:pStyle w:val="9"/>
              <w:spacing w:before="7"/>
              <w:rPr>
                <w:rFonts w:ascii="仿宋"/>
                <w:sz w:val="25"/>
              </w:rPr>
            </w:pPr>
          </w:p>
          <w:p>
            <w:pPr>
              <w:pStyle w:val="9"/>
              <w:ind w:left="306"/>
              <w:rPr>
                <w:sz w:val="22"/>
              </w:rPr>
            </w:pPr>
            <w:r>
              <w:rPr>
                <w:w w:val="100"/>
                <w:sz w:val="22"/>
              </w:rPr>
              <w:t>√</w:t>
            </w:r>
          </w:p>
        </w:tc>
        <w:tc>
          <w:tcPr>
            <w:tcW w:w="1181" w:type="dxa"/>
          </w:tcPr>
          <w:p>
            <w:pPr>
              <w:pStyle w:val="9"/>
              <w:rPr>
                <w:rFonts w:ascii="Times New Roman"/>
                <w:sz w:val="22"/>
              </w:rPr>
            </w:pPr>
          </w:p>
        </w:tc>
        <w:tc>
          <w:tcPr>
            <w:tcW w:w="1008" w:type="dxa"/>
          </w:tcPr>
          <w:p>
            <w:pPr>
              <w:pStyle w:val="9"/>
              <w:rPr>
                <w:rFonts w:ascii="Times New Roman"/>
                <w:sz w:val="22"/>
              </w:rPr>
            </w:pPr>
          </w:p>
        </w:tc>
      </w:tr>
    </w:tbl>
    <w:p>
      <w:pPr>
        <w:spacing w:after="0"/>
        <w:rPr>
          <w:rFonts w:ascii="Times New Roman"/>
          <w:sz w:val="22"/>
        </w:rPr>
        <w:sectPr>
          <w:pgSz w:w="11910" w:h="16840"/>
          <w:pgMar w:top="1580" w:right="0" w:bottom="280" w:left="0" w:header="720" w:footer="720" w:gutter="0"/>
          <w:cols w:space="720" w:num="1"/>
        </w:sectPr>
      </w:pPr>
    </w:p>
    <w:p>
      <w:pPr>
        <w:pStyle w:val="3"/>
        <w:rPr>
          <w:sz w:val="20"/>
        </w:rPr>
      </w:pPr>
    </w:p>
    <w:p>
      <w:pPr>
        <w:pStyle w:val="3"/>
        <w:rPr>
          <w:sz w:val="19"/>
        </w:rPr>
      </w:pPr>
    </w:p>
    <w:tbl>
      <w:tblPr>
        <w:tblStyle w:val="5"/>
        <w:tblW w:w="0" w:type="auto"/>
        <w:tblInd w:w="15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1"/>
        <w:gridCol w:w="1402"/>
        <w:gridCol w:w="977"/>
        <w:gridCol w:w="977"/>
        <w:gridCol w:w="977"/>
        <w:gridCol w:w="835"/>
        <w:gridCol w:w="1181"/>
        <w:gridCol w:w="10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1071" w:type="dxa"/>
          </w:tcPr>
          <w:p>
            <w:pPr>
              <w:pStyle w:val="9"/>
              <w:spacing w:before="7"/>
              <w:rPr>
                <w:rFonts w:ascii="仿宋"/>
                <w:sz w:val="25"/>
              </w:rPr>
            </w:pPr>
          </w:p>
          <w:p>
            <w:pPr>
              <w:pStyle w:val="9"/>
              <w:spacing w:line="266" w:lineRule="auto"/>
              <w:ind w:left="204" w:right="194"/>
              <w:jc w:val="center"/>
              <w:rPr>
                <w:sz w:val="22"/>
              </w:rPr>
            </w:pPr>
            <w:r>
              <w:rPr>
                <w:sz w:val="22"/>
              </w:rPr>
              <w:t>要庄乡人民政府</w:t>
            </w:r>
          </w:p>
        </w:tc>
        <w:tc>
          <w:tcPr>
            <w:tcW w:w="1402" w:type="dxa"/>
          </w:tcPr>
          <w:p>
            <w:pPr>
              <w:pStyle w:val="9"/>
              <w:spacing w:before="15" w:line="266" w:lineRule="auto"/>
              <w:ind w:left="151" w:right="137"/>
              <w:jc w:val="both"/>
              <w:rPr>
                <w:sz w:val="22"/>
              </w:rPr>
            </w:pPr>
            <w:r>
              <w:rPr>
                <w:sz w:val="22"/>
              </w:rPr>
              <w:t>（综）归还河北建设集团股份有限公司借款本</w:t>
            </w:r>
          </w:p>
          <w:p>
            <w:pPr>
              <w:pStyle w:val="9"/>
              <w:spacing w:line="273" w:lineRule="exact"/>
              <w:ind w:left="9"/>
              <w:jc w:val="center"/>
              <w:rPr>
                <w:sz w:val="22"/>
              </w:rPr>
            </w:pPr>
            <w:r>
              <w:rPr>
                <w:w w:val="100"/>
                <w:sz w:val="22"/>
              </w:rPr>
              <w:t>金</w:t>
            </w:r>
          </w:p>
        </w:tc>
        <w:tc>
          <w:tcPr>
            <w:tcW w:w="977" w:type="dxa"/>
          </w:tcPr>
          <w:p>
            <w:pPr>
              <w:pStyle w:val="9"/>
              <w:rPr>
                <w:rFonts w:ascii="仿宋"/>
                <w:sz w:val="22"/>
              </w:rPr>
            </w:pPr>
          </w:p>
          <w:p>
            <w:pPr>
              <w:pStyle w:val="9"/>
              <w:spacing w:before="9"/>
              <w:rPr>
                <w:rFonts w:ascii="仿宋"/>
                <w:sz w:val="15"/>
              </w:rPr>
            </w:pPr>
          </w:p>
          <w:p>
            <w:pPr>
              <w:pStyle w:val="9"/>
              <w:ind w:left="137" w:right="128"/>
              <w:jc w:val="center"/>
              <w:rPr>
                <w:sz w:val="22"/>
              </w:rPr>
            </w:pPr>
            <w:r>
              <w:rPr>
                <w:sz w:val="22"/>
              </w:rPr>
              <w:t>1000.0</w:t>
            </w:r>
          </w:p>
          <w:p>
            <w:pPr>
              <w:pStyle w:val="9"/>
              <w:spacing w:before="30"/>
              <w:ind w:left="6"/>
              <w:jc w:val="center"/>
              <w:rPr>
                <w:sz w:val="22"/>
              </w:rPr>
            </w:pPr>
            <w:r>
              <w:rPr>
                <w:w w:val="100"/>
                <w:sz w:val="22"/>
              </w:rPr>
              <w:t>0</w:t>
            </w:r>
          </w:p>
        </w:tc>
        <w:tc>
          <w:tcPr>
            <w:tcW w:w="977" w:type="dxa"/>
          </w:tcPr>
          <w:p>
            <w:pPr>
              <w:pStyle w:val="9"/>
              <w:rPr>
                <w:rFonts w:ascii="仿宋"/>
                <w:sz w:val="22"/>
              </w:rPr>
            </w:pPr>
          </w:p>
          <w:p>
            <w:pPr>
              <w:pStyle w:val="9"/>
              <w:spacing w:before="9"/>
              <w:rPr>
                <w:rFonts w:ascii="仿宋"/>
                <w:sz w:val="15"/>
              </w:rPr>
            </w:pPr>
          </w:p>
          <w:p>
            <w:pPr>
              <w:pStyle w:val="9"/>
              <w:ind w:left="136" w:right="128"/>
              <w:jc w:val="center"/>
              <w:rPr>
                <w:sz w:val="22"/>
              </w:rPr>
            </w:pPr>
            <w:r>
              <w:rPr>
                <w:sz w:val="22"/>
              </w:rPr>
              <w:t>1000.0</w:t>
            </w:r>
          </w:p>
          <w:p>
            <w:pPr>
              <w:pStyle w:val="9"/>
              <w:spacing w:before="30"/>
              <w:ind w:left="11"/>
              <w:jc w:val="center"/>
              <w:rPr>
                <w:sz w:val="22"/>
              </w:rPr>
            </w:pPr>
            <w:r>
              <w:rPr>
                <w:w w:val="100"/>
                <w:sz w:val="22"/>
              </w:rPr>
              <w:t>0</w:t>
            </w:r>
          </w:p>
        </w:tc>
        <w:tc>
          <w:tcPr>
            <w:tcW w:w="977" w:type="dxa"/>
          </w:tcPr>
          <w:p>
            <w:pPr>
              <w:pStyle w:val="9"/>
              <w:rPr>
                <w:rFonts w:ascii="仿宋"/>
                <w:sz w:val="22"/>
              </w:rPr>
            </w:pPr>
          </w:p>
          <w:p>
            <w:pPr>
              <w:pStyle w:val="9"/>
              <w:spacing w:before="11"/>
              <w:rPr>
                <w:rFonts w:ascii="仿宋"/>
                <w:sz w:val="27"/>
              </w:rPr>
            </w:pPr>
          </w:p>
          <w:p>
            <w:pPr>
              <w:pStyle w:val="9"/>
              <w:ind w:left="323"/>
              <w:rPr>
                <w:sz w:val="22"/>
              </w:rPr>
            </w:pPr>
            <w:r>
              <w:rPr>
                <w:sz w:val="22"/>
              </w:rPr>
              <w:t>100</w:t>
            </w:r>
          </w:p>
        </w:tc>
        <w:tc>
          <w:tcPr>
            <w:tcW w:w="835" w:type="dxa"/>
          </w:tcPr>
          <w:p>
            <w:pPr>
              <w:pStyle w:val="9"/>
              <w:rPr>
                <w:rFonts w:ascii="仿宋"/>
                <w:sz w:val="22"/>
              </w:rPr>
            </w:pPr>
          </w:p>
          <w:p>
            <w:pPr>
              <w:pStyle w:val="9"/>
              <w:spacing w:before="11"/>
              <w:rPr>
                <w:rFonts w:ascii="仿宋"/>
                <w:sz w:val="27"/>
              </w:rPr>
            </w:pPr>
          </w:p>
          <w:p>
            <w:pPr>
              <w:pStyle w:val="9"/>
              <w:ind w:left="8"/>
              <w:jc w:val="center"/>
              <w:rPr>
                <w:sz w:val="22"/>
              </w:rPr>
            </w:pPr>
            <w:r>
              <w:rPr>
                <w:w w:val="100"/>
                <w:sz w:val="22"/>
              </w:rPr>
              <w:t>√</w:t>
            </w:r>
          </w:p>
        </w:tc>
        <w:tc>
          <w:tcPr>
            <w:tcW w:w="1181" w:type="dxa"/>
          </w:tcPr>
          <w:p>
            <w:pPr>
              <w:pStyle w:val="9"/>
              <w:rPr>
                <w:rFonts w:ascii="Times New Roman"/>
                <w:sz w:val="30"/>
              </w:rPr>
            </w:pPr>
          </w:p>
        </w:tc>
        <w:tc>
          <w:tcPr>
            <w:tcW w:w="1008" w:type="dxa"/>
          </w:tcPr>
          <w:p>
            <w:pPr>
              <w:pStyle w:val="9"/>
              <w:rPr>
                <w:rFonts w:ascii="Times New Roman"/>
                <w:sz w:val="30"/>
              </w:rPr>
            </w:pPr>
          </w:p>
        </w:tc>
      </w:tr>
    </w:tbl>
    <w:p>
      <w:pPr>
        <w:pStyle w:val="3"/>
        <w:rPr>
          <w:sz w:val="20"/>
        </w:rPr>
      </w:pPr>
    </w:p>
    <w:p>
      <w:pPr>
        <w:pStyle w:val="3"/>
        <w:rPr>
          <w:sz w:val="20"/>
        </w:rPr>
      </w:pPr>
    </w:p>
    <w:p>
      <w:pPr>
        <w:pStyle w:val="3"/>
        <w:spacing w:before="1"/>
        <w:rPr>
          <w:sz w:val="15"/>
        </w:rPr>
      </w:pPr>
    </w:p>
    <w:p>
      <w:pPr>
        <w:pStyle w:val="2"/>
        <w:spacing w:before="54" w:line="350" w:lineRule="auto"/>
        <w:ind w:right="4596"/>
        <w:rPr>
          <w:rFonts w:hint="eastAsia" w:ascii="仿宋" w:eastAsia="仿宋"/>
          <w:b w:val="0"/>
        </w:rPr>
      </w:pPr>
      <w:r>
        <w:t>（三）财政评价项目绩效评价结果</w:t>
      </w:r>
      <w:r>
        <w:rPr>
          <w:rFonts w:hint="eastAsia" w:ascii="仿宋" w:eastAsia="仿宋"/>
        </w:rPr>
        <w:t>。</w:t>
      </w:r>
      <w:r>
        <w:rPr>
          <w:rFonts w:hint="eastAsia" w:ascii="仿宋" w:eastAsia="仿宋"/>
          <w:b w:val="0"/>
        </w:rPr>
        <w:t>无</w:t>
      </w:r>
    </w:p>
    <w:p>
      <w:pPr>
        <w:pStyle w:val="3"/>
        <w:spacing w:before="3"/>
        <w:ind w:left="2172"/>
        <w:rPr>
          <w:rFonts w:hint="eastAsia" w:ascii="黑体" w:eastAsia="黑体"/>
        </w:rPr>
      </w:pPr>
      <w:bookmarkStart w:id="7" w:name="七、机关运行经费情况"/>
      <w:bookmarkEnd w:id="7"/>
      <w:r>
        <w:rPr>
          <w:rFonts w:hint="eastAsia" w:ascii="黑体" w:eastAsia="黑体"/>
        </w:rPr>
        <w:t>七、机关运行经费情况</w:t>
      </w:r>
    </w:p>
    <w:p>
      <w:pPr>
        <w:pStyle w:val="3"/>
        <w:spacing w:before="190"/>
        <w:ind w:left="2172"/>
      </w:pPr>
      <w:r>
        <w:t>本部门 2020 年度机关运行经费支出 258.87 万元，比 2019</w:t>
      </w:r>
    </w:p>
    <w:p>
      <w:pPr>
        <w:pStyle w:val="3"/>
        <w:spacing w:before="190" w:line="350" w:lineRule="auto"/>
        <w:ind w:left="1531" w:right="1529"/>
      </w:pPr>
      <w:r>
        <w:rPr>
          <w:spacing w:val="-17"/>
        </w:rPr>
        <w:t xml:space="preserve">年度增加 </w:t>
      </w:r>
      <w:r>
        <w:t>57.92</w:t>
      </w:r>
      <w:r>
        <w:rPr>
          <w:spacing w:val="-28"/>
        </w:rPr>
        <w:t xml:space="preserve"> 万元，增长 </w:t>
      </w:r>
      <w:r>
        <w:t>28.82</w:t>
      </w:r>
      <w:r>
        <w:rPr>
          <w:spacing w:val="-14"/>
        </w:rPr>
        <w:t xml:space="preserve">%。主要原因是 </w:t>
      </w:r>
      <w:r>
        <w:t>2020</w:t>
      </w:r>
      <w:r>
        <w:rPr>
          <w:spacing w:val="-17"/>
        </w:rPr>
        <w:t xml:space="preserve"> 年其他商品和服务费用支出增加了。</w:t>
      </w:r>
    </w:p>
    <w:p>
      <w:pPr>
        <w:pStyle w:val="3"/>
        <w:spacing w:before="3"/>
        <w:ind w:left="2172"/>
      </w:pPr>
      <w:bookmarkStart w:id="8" w:name="八、政府采购情况"/>
      <w:bookmarkEnd w:id="8"/>
      <w:r>
        <w:t>八、政府采购情况</w:t>
      </w:r>
    </w:p>
    <w:p>
      <w:pPr>
        <w:pStyle w:val="3"/>
        <w:spacing w:before="190"/>
        <w:ind w:left="2172"/>
      </w:pPr>
      <w:r>
        <w:rPr>
          <w:spacing w:val="-21"/>
        </w:rPr>
        <w:t xml:space="preserve">本部门 </w:t>
      </w:r>
      <w:r>
        <w:t>2020</w:t>
      </w:r>
      <w:r>
        <w:rPr>
          <w:spacing w:val="-16"/>
        </w:rPr>
        <w:t xml:space="preserve"> 年度政府采购支出总额 </w:t>
      </w:r>
      <w:r>
        <w:t>0</w:t>
      </w:r>
      <w:r>
        <w:rPr>
          <w:spacing w:val="-10"/>
        </w:rPr>
        <w:t xml:space="preserve"> 万元，从采购类型来</w:t>
      </w:r>
    </w:p>
    <w:p>
      <w:pPr>
        <w:pStyle w:val="3"/>
        <w:spacing w:before="190"/>
        <w:ind w:left="1531"/>
      </w:pPr>
      <w:r>
        <w:rPr>
          <w:spacing w:val="-14"/>
        </w:rPr>
        <w:t xml:space="preserve">看，政府采购货物支出 </w:t>
      </w:r>
      <w:r>
        <w:t>0</w:t>
      </w:r>
      <w:r>
        <w:rPr>
          <w:spacing w:val="-18"/>
        </w:rPr>
        <w:t xml:space="preserve"> 万元、政府采购工程支出 </w:t>
      </w:r>
      <w:r>
        <w:t>0</w:t>
      </w:r>
      <w:r>
        <w:rPr>
          <w:spacing w:val="-21"/>
        </w:rPr>
        <w:t xml:space="preserve"> 万元、政府</w:t>
      </w:r>
    </w:p>
    <w:p>
      <w:pPr>
        <w:pStyle w:val="3"/>
        <w:spacing w:before="190"/>
        <w:ind w:left="1531"/>
      </w:pPr>
      <w:r>
        <w:t>采购服务支出 0 万元。授予中小企业合同金 0 万元，其中授予</w:t>
      </w:r>
    </w:p>
    <w:p>
      <w:pPr>
        <w:pStyle w:val="3"/>
        <w:spacing w:before="190"/>
        <w:ind w:left="1531"/>
      </w:pPr>
      <w:r>
        <w:rPr>
          <w:spacing w:val="-10"/>
        </w:rPr>
        <w:t xml:space="preserve">小微企业合同金额 </w:t>
      </w:r>
      <w:r>
        <w:t>0</w:t>
      </w:r>
      <w:r>
        <w:rPr>
          <w:spacing w:val="-21"/>
        </w:rPr>
        <w:t xml:space="preserve"> 万元。</w:t>
      </w:r>
    </w:p>
    <w:p>
      <w:pPr>
        <w:pStyle w:val="3"/>
        <w:spacing w:before="190"/>
        <w:ind w:left="2172"/>
        <w:rPr>
          <w:rFonts w:hint="eastAsia" w:ascii="黑体" w:eastAsia="黑体"/>
        </w:rPr>
      </w:pPr>
      <w:bookmarkStart w:id="9" w:name="九、国有资产占用情况"/>
      <w:bookmarkEnd w:id="9"/>
      <w:r>
        <w:rPr>
          <w:rFonts w:hint="eastAsia" w:ascii="黑体" w:eastAsia="黑体"/>
          <w:w w:val="95"/>
        </w:rPr>
        <w:t>九、国有资产占用情况</w:t>
      </w:r>
    </w:p>
    <w:p>
      <w:pPr>
        <w:pStyle w:val="3"/>
        <w:spacing w:before="190"/>
        <w:ind w:right="1529"/>
        <w:jc w:val="right"/>
      </w:pPr>
      <w:r>
        <w:rPr>
          <w:spacing w:val="-27"/>
        </w:rPr>
        <w:t xml:space="preserve">截至 </w:t>
      </w:r>
      <w:r>
        <w:t>2020</w:t>
      </w:r>
      <w:r>
        <w:rPr>
          <w:spacing w:val="-52"/>
        </w:rPr>
        <w:t xml:space="preserve"> 年 </w:t>
      </w:r>
      <w:r>
        <w:t>12</w:t>
      </w:r>
      <w:r>
        <w:rPr>
          <w:spacing w:val="-52"/>
        </w:rPr>
        <w:t xml:space="preserve"> 月 </w:t>
      </w:r>
      <w:r>
        <w:t>31</w:t>
      </w:r>
      <w:r>
        <w:rPr>
          <w:spacing w:val="-15"/>
        </w:rPr>
        <w:t xml:space="preserve"> 日，本部门共有车辆 </w:t>
      </w:r>
      <w:r>
        <w:t>2</w:t>
      </w:r>
      <w:r>
        <w:rPr>
          <w:spacing w:val="-12"/>
        </w:rPr>
        <w:t xml:space="preserve"> 辆，与上年相</w:t>
      </w:r>
    </w:p>
    <w:p>
      <w:pPr>
        <w:pStyle w:val="3"/>
        <w:spacing w:before="190"/>
        <w:ind w:right="1531"/>
        <w:jc w:val="right"/>
      </w:pPr>
      <w:r>
        <w:rPr>
          <w:spacing w:val="-10"/>
        </w:rPr>
        <w:t>比无变化。其中，副部</w:t>
      </w:r>
      <w:r>
        <w:t>（省</w:t>
      </w:r>
      <w:r>
        <w:rPr>
          <w:spacing w:val="-24"/>
        </w:rPr>
        <w:t>）</w:t>
      </w:r>
      <w:r>
        <w:rPr>
          <w:spacing w:val="-10"/>
        </w:rPr>
        <w:t xml:space="preserve">级及以上领导用车 </w:t>
      </w:r>
      <w:r>
        <w:t>0</w:t>
      </w:r>
      <w:r>
        <w:rPr>
          <w:spacing w:val="-18"/>
        </w:rPr>
        <w:t xml:space="preserve"> 辆，主要领导</w:t>
      </w:r>
    </w:p>
    <w:p>
      <w:pPr>
        <w:pStyle w:val="3"/>
        <w:spacing w:before="190"/>
        <w:ind w:right="1531"/>
        <w:jc w:val="right"/>
      </w:pPr>
      <w:r>
        <w:rPr>
          <w:spacing w:val="-17"/>
        </w:rPr>
        <w:t xml:space="preserve">干部用车 </w:t>
      </w:r>
      <w:r>
        <w:t>2</w:t>
      </w:r>
      <w:r>
        <w:rPr>
          <w:spacing w:val="-22"/>
        </w:rPr>
        <w:t xml:space="preserve"> 辆，机要通信用车 </w:t>
      </w:r>
      <w:r>
        <w:t>0</w:t>
      </w:r>
      <w:r>
        <w:rPr>
          <w:spacing w:val="-22"/>
        </w:rPr>
        <w:t xml:space="preserve"> 辆，应急保障用车 </w:t>
      </w:r>
      <w:r>
        <w:t>0</w:t>
      </w:r>
      <w:r>
        <w:rPr>
          <w:spacing w:val="-21"/>
        </w:rPr>
        <w:t xml:space="preserve"> 辆，执法执</w:t>
      </w:r>
    </w:p>
    <w:p>
      <w:pPr>
        <w:pStyle w:val="3"/>
        <w:spacing w:before="190"/>
        <w:ind w:right="1531"/>
        <w:jc w:val="right"/>
      </w:pPr>
      <w:r>
        <w:rPr>
          <w:spacing w:val="-21"/>
        </w:rPr>
        <w:t xml:space="preserve">勤用车 </w:t>
      </w:r>
      <w:r>
        <w:t>0</w:t>
      </w:r>
      <w:r>
        <w:rPr>
          <w:spacing w:val="-19"/>
        </w:rPr>
        <w:t xml:space="preserve"> 辆，特种专业技术用车 </w:t>
      </w:r>
      <w:r>
        <w:t>0</w:t>
      </w:r>
      <w:r>
        <w:rPr>
          <w:spacing w:val="-21"/>
        </w:rPr>
        <w:t xml:space="preserve"> 辆，离退休干部用车 </w:t>
      </w:r>
      <w:r>
        <w:t>0</w:t>
      </w:r>
      <w:r>
        <w:rPr>
          <w:spacing w:val="-31"/>
        </w:rPr>
        <w:t xml:space="preserve"> 辆，其</w:t>
      </w:r>
    </w:p>
    <w:p>
      <w:pPr>
        <w:pStyle w:val="3"/>
        <w:spacing w:before="190"/>
        <w:ind w:left="1531"/>
      </w:pPr>
      <w:r>
        <w:t>他用车 0 辆。</w:t>
      </w:r>
    </w:p>
    <w:p>
      <w:pPr>
        <w:spacing w:after="0"/>
        <w:sectPr>
          <w:pgSz w:w="11910" w:h="16840"/>
          <w:pgMar w:top="1580" w:right="0" w:bottom="280" w:left="0" w:header="720" w:footer="720" w:gutter="0"/>
          <w:cols w:space="720" w:num="1"/>
        </w:sectPr>
      </w:pPr>
    </w:p>
    <w:p>
      <w:pPr>
        <w:pStyle w:val="3"/>
        <w:rPr>
          <w:sz w:val="20"/>
        </w:rPr>
      </w:pPr>
    </w:p>
    <w:p>
      <w:pPr>
        <w:pStyle w:val="3"/>
        <w:spacing w:before="4"/>
        <w:rPr>
          <w:sz w:val="27"/>
        </w:rPr>
      </w:pPr>
    </w:p>
    <w:p>
      <w:pPr>
        <w:pStyle w:val="3"/>
        <w:spacing w:before="54" w:line="350" w:lineRule="auto"/>
        <w:ind w:left="1531" w:right="1529" w:firstLine="640"/>
        <w:jc w:val="both"/>
      </w:pPr>
      <w:r>
        <w:rPr>
          <w:spacing w:val="-17"/>
        </w:rPr>
        <w:t xml:space="preserve">单位价值 </w:t>
      </w:r>
      <w:r>
        <w:t>50</w:t>
      </w:r>
      <w:r>
        <w:rPr>
          <w:spacing w:val="-19"/>
        </w:rPr>
        <w:t xml:space="preserve"> 万元以上通用设备 </w:t>
      </w:r>
      <w:r>
        <w:t>0</w:t>
      </w:r>
      <w:r>
        <w:rPr>
          <w:spacing w:val="-71"/>
        </w:rPr>
        <w:t xml:space="preserve"> 台</w:t>
      </w:r>
      <w:r>
        <w:t>（套</w:t>
      </w:r>
      <w:r>
        <w:rPr>
          <w:spacing w:val="-108"/>
        </w:rPr>
        <w:t>）</w:t>
      </w:r>
      <w:r>
        <w:rPr>
          <w:spacing w:val="-15"/>
        </w:rPr>
        <w:t>，与上年相比无变</w:t>
      </w:r>
      <w:r>
        <w:rPr>
          <w:spacing w:val="1"/>
          <w:w w:val="99"/>
        </w:rPr>
        <w:t>化，单位价值</w:t>
      </w:r>
      <w:r>
        <w:rPr>
          <w:spacing w:val="-79"/>
        </w:rPr>
        <w:t xml:space="preserve"> </w:t>
      </w:r>
      <w:r>
        <w:rPr>
          <w:spacing w:val="1"/>
          <w:w w:val="99"/>
        </w:rPr>
        <w:t>10</w:t>
      </w:r>
      <w:r>
        <w:rPr>
          <w:w w:val="99"/>
        </w:rPr>
        <w:t>0</w:t>
      </w:r>
      <w:r>
        <w:rPr>
          <w:spacing w:val="-80"/>
        </w:rPr>
        <w:t xml:space="preserve"> </w:t>
      </w:r>
      <w:r>
        <w:rPr>
          <w:spacing w:val="1"/>
          <w:w w:val="99"/>
        </w:rPr>
        <w:t>万元以上专用设备</w:t>
      </w:r>
      <w:r>
        <w:rPr>
          <w:spacing w:val="-76"/>
        </w:rPr>
        <w:t xml:space="preserve"> </w:t>
      </w:r>
      <w:r>
        <w:rPr>
          <w:w w:val="99"/>
        </w:rPr>
        <w:t>0</w:t>
      </w:r>
      <w:r>
        <w:rPr>
          <w:spacing w:val="-78"/>
        </w:rPr>
        <w:t xml:space="preserve"> </w:t>
      </w:r>
      <w:r>
        <w:rPr>
          <w:spacing w:val="2"/>
          <w:w w:val="99"/>
        </w:rPr>
        <w:t>台（套</w:t>
      </w:r>
      <w:r>
        <w:rPr>
          <w:spacing w:val="-159"/>
          <w:w w:val="99"/>
        </w:rPr>
        <w:t>）</w:t>
      </w:r>
      <w:r>
        <w:rPr>
          <w:spacing w:val="1"/>
          <w:w w:val="99"/>
        </w:rPr>
        <w:t>，与上年相比无</w:t>
      </w:r>
      <w:r>
        <w:rPr>
          <w:spacing w:val="1"/>
        </w:rPr>
        <w:t>变化。</w:t>
      </w:r>
    </w:p>
    <w:p>
      <w:pPr>
        <w:pStyle w:val="3"/>
        <w:spacing w:before="4"/>
        <w:ind w:left="2172"/>
        <w:rPr>
          <w:rFonts w:hint="eastAsia" w:ascii="黑体" w:eastAsia="黑体"/>
        </w:rPr>
      </w:pPr>
      <w:bookmarkStart w:id="10" w:name="十、其他需要说明的情况"/>
      <w:bookmarkEnd w:id="10"/>
      <w:r>
        <w:rPr>
          <w:rFonts w:hint="eastAsia" w:ascii="黑体" w:eastAsia="黑体"/>
        </w:rPr>
        <w:t>十、其他需要说明的情况</w:t>
      </w:r>
    </w:p>
    <w:p>
      <w:pPr>
        <w:pStyle w:val="8"/>
        <w:numPr>
          <w:ilvl w:val="0"/>
          <w:numId w:val="6"/>
        </w:numPr>
        <w:tabs>
          <w:tab w:val="left" w:pos="2660"/>
        </w:tabs>
        <w:spacing w:before="190" w:after="0" w:line="350" w:lineRule="auto"/>
        <w:ind w:left="1531" w:right="1531" w:firstLine="640"/>
        <w:jc w:val="both"/>
        <w:rPr>
          <w:sz w:val="32"/>
        </w:rPr>
      </w:pPr>
      <w:r>
        <w:rPr>
          <w:spacing w:val="-16"/>
          <w:sz w:val="32"/>
        </w:rPr>
        <w:t xml:space="preserve">本部门 </w:t>
      </w:r>
      <w:r>
        <w:rPr>
          <w:sz w:val="32"/>
        </w:rPr>
        <w:t>2020</w:t>
      </w:r>
      <w:r>
        <w:rPr>
          <w:spacing w:val="-1"/>
          <w:sz w:val="32"/>
        </w:rPr>
        <w:t xml:space="preserve"> 年度未发生国有资金经营预算收支及结转</w:t>
      </w:r>
      <w:r>
        <w:rPr>
          <w:spacing w:val="-9"/>
          <w:sz w:val="32"/>
        </w:rPr>
        <w:t xml:space="preserve">结余情况，故决算公开 </w:t>
      </w:r>
      <w:r>
        <w:rPr>
          <w:sz w:val="32"/>
        </w:rPr>
        <w:t>09</w:t>
      </w:r>
      <w:r>
        <w:rPr>
          <w:spacing w:val="-12"/>
          <w:sz w:val="32"/>
        </w:rPr>
        <w:t xml:space="preserve"> 表以空表列示。</w:t>
      </w:r>
    </w:p>
    <w:p>
      <w:pPr>
        <w:pStyle w:val="8"/>
        <w:numPr>
          <w:ilvl w:val="0"/>
          <w:numId w:val="6"/>
        </w:numPr>
        <w:tabs>
          <w:tab w:val="left" w:pos="2652"/>
        </w:tabs>
        <w:spacing w:before="3" w:after="0" w:line="350" w:lineRule="auto"/>
        <w:ind w:left="1531" w:right="1529" w:firstLine="640"/>
        <w:jc w:val="both"/>
        <w:rPr>
          <w:sz w:val="32"/>
        </w:rPr>
        <w:sectPr>
          <w:pgSz w:w="11910" w:h="16840"/>
          <w:pgMar w:top="1580" w:right="0" w:bottom="280" w:left="0" w:header="720" w:footer="720" w:gutter="0"/>
          <w:cols w:space="720" w:num="1"/>
        </w:sectPr>
      </w:pPr>
      <w:r>
        <w:rPr>
          <w:sz w:val="32"/>
        </w:rPr>
        <w:t>由于决算公开表格中金额数值应当保留两位小数，公开</w:t>
      </w:r>
      <w:r>
        <w:rPr>
          <w:spacing w:val="-10"/>
          <w:sz w:val="32"/>
        </w:rPr>
        <w:t>数据为四舍五入计算结果，个别数据合计项与分项之和存在小数点后</w:t>
      </w:r>
      <w:r>
        <w:rPr>
          <w:rFonts w:hint="eastAsia"/>
          <w:spacing w:val="-10"/>
          <w:sz w:val="32"/>
          <w:lang w:val="en-US" w:eastAsia="zh-CN"/>
        </w:rPr>
        <w:t>差额，特此说明。</w:t>
      </w:r>
    </w:p>
    <w:p>
      <w:pPr>
        <w:pStyle w:val="8"/>
        <w:numPr>
          <w:ilvl w:val="0"/>
          <w:numId w:val="6"/>
        </w:numPr>
        <w:tabs>
          <w:tab w:val="left" w:pos="2652"/>
        </w:tabs>
        <w:spacing w:before="3" w:after="0" w:line="350" w:lineRule="auto"/>
        <w:ind w:left="1531" w:right="1529" w:firstLine="640"/>
        <w:jc w:val="both"/>
        <w:rPr>
          <w:sz w:val="32"/>
        </w:rPr>
        <w:sectPr>
          <w:pgSz w:w="11910" w:h="16840"/>
          <w:pgMar w:top="1580" w:right="0" w:bottom="280" w:left="0" w:header="720" w:footer="720" w:gutter="0"/>
          <w:cols w:space="720" w:num="1"/>
        </w:sectPr>
      </w:pPr>
      <w:r>
        <w:rPr>
          <w:sz w:val="72"/>
        </w:rPr>
        <w:pict>
          <v:shape id="文本框 188" o:spid="_x0000_s1046" o:spt="202" type="#_x0000_t202" style="position:absolute;left:0pt;margin-left:-1.3pt;margin-top:201.45pt;height:263.1pt;width:613.65pt;z-index:251666432;v-text-anchor:middle;mso-width-relative:page;mso-height-relative:page;" fillcolor="#7F7F7F" filled="t" stroked="t" coordsize="21600,21600" o:gfxdata="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Dw&#10;YfiR2gAAAAwBAAAPAAAAAAAAAAEAIAAAACIAAABkcnMvZG93bnJldi54bWxQSwECFAAUAAAACACH&#10;TuJACOsIPpQCAABXBQAADgAAAAAAAAABACAAAAApAQAAZHJzL2Uyb0RvYy54bWxQSwUGAAAAAAYA&#10;BgBZAQAALwYAAAAA&#10;">
            <v:path/>
            <v:fill type="pattern" on="t" color2="#FFFFFF" o:title="5%" focussize="0,0" r:id="rId10"/>
            <v:stroke weight="0.5pt" color="#7F7F7F" joinstyle="round"/>
            <v:imagedata o:title=""/>
            <o:lock v:ext="edit" aspectratio="f"/>
            <v:textbox>
              <w:txbxContent>
                <w:p>
                  <w:pPr>
                    <w:widowControl/>
                    <w:jc w:val="center"/>
                  </w:pPr>
                  <w:r>
                    <w:rPr>
                      <w:rFonts w:hint="eastAsia" w:ascii="黑体" w:hAnsi="黑体" w:eastAsia="黑体" w:cs="黑体"/>
                      <w:color w:val="000000" w:themeColor="text1"/>
                      <w:sz w:val="90"/>
                      <w:szCs w:val="90"/>
                    </w:rPr>
                    <w:t>第三部分 相关名词解释</w:t>
                  </w:r>
                </w:p>
              </w:txbxContent>
            </v:textbox>
          </v:shape>
        </w:pict>
      </w:r>
    </w:p>
    <w:p>
      <w:pPr>
        <w:pStyle w:val="3"/>
        <w:spacing w:before="4"/>
        <w:rPr>
          <w:sz w:val="27"/>
        </w:rPr>
      </w:pPr>
    </w:p>
    <w:p>
      <w:pPr>
        <w:pStyle w:val="3"/>
        <w:spacing w:before="54" w:line="350" w:lineRule="auto"/>
        <w:ind w:left="1531" w:right="1529" w:firstLine="640"/>
      </w:pPr>
      <w:r>
        <w:rPr>
          <w:b/>
          <w:w w:val="95"/>
        </w:rPr>
        <w:t>（一</w:t>
      </w:r>
      <w:r>
        <w:rPr>
          <w:b/>
          <w:spacing w:val="-63"/>
          <w:w w:val="95"/>
        </w:rPr>
        <w:t>）</w:t>
      </w:r>
      <w:r>
        <w:rPr>
          <w:b/>
          <w:spacing w:val="-9"/>
          <w:w w:val="95"/>
        </w:rPr>
        <w:t>财政拨款收入：</w:t>
      </w:r>
      <w:r>
        <w:rPr>
          <w:w w:val="95"/>
        </w:rPr>
        <w:t xml:space="preserve">本年度从本级财政部门取得的财政拨 </w:t>
      </w:r>
      <w:r>
        <w:t>款，包括一般公共预算财政拨款和政府性基金预算财政拨款。</w:t>
      </w:r>
    </w:p>
    <w:p>
      <w:pPr>
        <w:spacing w:before="3" w:line="350" w:lineRule="auto"/>
        <w:ind w:left="1531" w:right="1529" w:firstLine="640"/>
        <w:jc w:val="left"/>
        <w:rPr>
          <w:sz w:val="32"/>
        </w:rPr>
      </w:pPr>
      <w:r>
        <w:rPr>
          <w:b/>
          <w:w w:val="95"/>
          <w:sz w:val="32"/>
        </w:rPr>
        <w:t>（二</w:t>
      </w:r>
      <w:r>
        <w:rPr>
          <w:b/>
          <w:spacing w:val="-60"/>
          <w:w w:val="95"/>
          <w:sz w:val="32"/>
        </w:rPr>
        <w:t>）</w:t>
      </w:r>
      <w:r>
        <w:rPr>
          <w:b/>
          <w:spacing w:val="-12"/>
          <w:w w:val="95"/>
          <w:sz w:val="32"/>
        </w:rPr>
        <w:t>事业收入：</w:t>
      </w:r>
      <w:r>
        <w:rPr>
          <w:w w:val="95"/>
          <w:sz w:val="32"/>
        </w:rPr>
        <w:t xml:space="preserve">指事业单位开展专业业务活动及辅助活动 </w:t>
      </w:r>
      <w:r>
        <w:rPr>
          <w:sz w:val="32"/>
        </w:rPr>
        <w:t>所取得的收入。</w:t>
      </w:r>
    </w:p>
    <w:p>
      <w:pPr>
        <w:pStyle w:val="3"/>
        <w:spacing w:before="3" w:line="350" w:lineRule="auto"/>
        <w:ind w:left="1531" w:right="1404" w:firstLine="640"/>
      </w:pPr>
      <w:r>
        <w:rPr>
          <w:b/>
          <w:w w:val="95"/>
        </w:rPr>
        <w:t>（三）其他收入：</w:t>
      </w:r>
      <w:r>
        <w:rPr>
          <w:w w:val="95"/>
        </w:rPr>
        <w:t xml:space="preserve">指除上述“财政拨款收入”“事业收入” </w:t>
      </w:r>
      <w:r>
        <w:t>“经营收入”等以外的收入。</w:t>
      </w:r>
    </w:p>
    <w:p>
      <w:pPr>
        <w:pStyle w:val="3"/>
        <w:spacing w:before="3" w:line="350" w:lineRule="auto"/>
        <w:ind w:left="1531" w:right="1529" w:firstLine="640"/>
        <w:jc w:val="both"/>
      </w:pPr>
      <w:r>
        <w:rPr>
          <w:b/>
          <w:w w:val="95"/>
        </w:rPr>
        <w:t>（四</w:t>
      </w:r>
      <w:r>
        <w:rPr>
          <w:b/>
          <w:spacing w:val="-41"/>
          <w:w w:val="95"/>
        </w:rPr>
        <w:t>）</w:t>
      </w:r>
      <w:r>
        <w:rPr>
          <w:b/>
          <w:spacing w:val="-6"/>
          <w:w w:val="95"/>
        </w:rPr>
        <w:t>年初结转和结余：</w:t>
      </w:r>
      <w:r>
        <w:rPr>
          <w:spacing w:val="-5"/>
          <w:w w:val="95"/>
        </w:rPr>
        <w:t xml:space="preserve">指以前年度尚未完成、结转到本年 </w:t>
      </w:r>
      <w:r>
        <w:rPr>
          <w:spacing w:val="-13"/>
        </w:rPr>
        <w:t>仍按原规定用途继续使用的资金，或项目已完成等产生的结余资金。</w:t>
      </w:r>
    </w:p>
    <w:p>
      <w:pPr>
        <w:pStyle w:val="3"/>
        <w:spacing w:before="4" w:line="350" w:lineRule="auto"/>
        <w:ind w:left="1531" w:right="1529" w:firstLine="640"/>
      </w:pPr>
      <w:r>
        <w:rPr>
          <w:b/>
          <w:w w:val="95"/>
        </w:rPr>
        <w:t>（五</w:t>
      </w:r>
      <w:r>
        <w:rPr>
          <w:b/>
          <w:spacing w:val="-60"/>
          <w:w w:val="95"/>
        </w:rPr>
        <w:t>）</w:t>
      </w:r>
      <w:r>
        <w:rPr>
          <w:b/>
          <w:spacing w:val="-12"/>
          <w:w w:val="95"/>
        </w:rPr>
        <w:t>结余分配：</w:t>
      </w:r>
      <w:r>
        <w:rPr>
          <w:w w:val="95"/>
        </w:rPr>
        <w:t xml:space="preserve">指事业单位按照事业单位会计制度的规定 </w:t>
      </w:r>
      <w:r>
        <w:t>从非财政补助结余中分配的事业基金和职工福利基金等。</w:t>
      </w:r>
    </w:p>
    <w:p>
      <w:pPr>
        <w:spacing w:before="3" w:line="350" w:lineRule="auto"/>
        <w:ind w:left="1531" w:right="1529" w:firstLine="640"/>
        <w:jc w:val="left"/>
        <w:rPr>
          <w:sz w:val="32"/>
        </w:rPr>
      </w:pPr>
      <w:r>
        <w:rPr>
          <w:b/>
          <w:w w:val="95"/>
          <w:sz w:val="32"/>
        </w:rPr>
        <w:t>（六</w:t>
      </w:r>
      <w:r>
        <w:rPr>
          <w:b/>
          <w:spacing w:val="-63"/>
          <w:w w:val="95"/>
          <w:sz w:val="32"/>
        </w:rPr>
        <w:t>）</w:t>
      </w:r>
      <w:r>
        <w:rPr>
          <w:b/>
          <w:spacing w:val="-8"/>
          <w:w w:val="95"/>
          <w:sz w:val="32"/>
        </w:rPr>
        <w:t>年末结转和结余：</w:t>
      </w:r>
      <w:r>
        <w:rPr>
          <w:w w:val="95"/>
          <w:sz w:val="32"/>
        </w:rPr>
        <w:t xml:space="preserve">指单位按有关规定结转到下年或以 </w:t>
      </w:r>
      <w:r>
        <w:rPr>
          <w:sz w:val="32"/>
        </w:rPr>
        <w:t>后年度继续使用的资金，或项目已完成等产生的结余资金。</w:t>
      </w:r>
    </w:p>
    <w:p>
      <w:pPr>
        <w:pStyle w:val="3"/>
        <w:spacing w:before="2" w:line="350" w:lineRule="auto"/>
        <w:ind w:left="1531" w:right="1529" w:firstLine="640"/>
      </w:pPr>
      <w:r>
        <w:rPr>
          <w:b/>
          <w:w w:val="95"/>
        </w:rPr>
        <w:t>（七</w:t>
      </w:r>
      <w:r>
        <w:rPr>
          <w:b/>
          <w:spacing w:val="-41"/>
          <w:w w:val="95"/>
        </w:rPr>
        <w:t>）</w:t>
      </w:r>
      <w:r>
        <w:rPr>
          <w:b/>
          <w:spacing w:val="-9"/>
          <w:w w:val="95"/>
        </w:rPr>
        <w:t>基本支出：</w:t>
      </w:r>
      <w:r>
        <w:rPr>
          <w:spacing w:val="-3"/>
          <w:w w:val="95"/>
        </w:rPr>
        <w:t xml:space="preserve">填列单位为保障机构正常运转、完成日常 </w:t>
      </w:r>
      <w:r>
        <w:rPr>
          <w:spacing w:val="-3"/>
        </w:rPr>
        <w:t>工作任务而发生的各项支出。</w:t>
      </w:r>
    </w:p>
    <w:p>
      <w:pPr>
        <w:pStyle w:val="3"/>
        <w:spacing w:before="3" w:line="350" w:lineRule="auto"/>
        <w:ind w:left="1531" w:right="1529" w:firstLine="640"/>
      </w:pPr>
      <w:r>
        <w:rPr>
          <w:b/>
          <w:w w:val="95"/>
        </w:rPr>
        <w:t>（八</w:t>
      </w:r>
      <w:r>
        <w:rPr>
          <w:b/>
          <w:spacing w:val="-60"/>
          <w:w w:val="95"/>
        </w:rPr>
        <w:t>）</w:t>
      </w:r>
      <w:r>
        <w:rPr>
          <w:b/>
          <w:spacing w:val="-12"/>
          <w:w w:val="95"/>
        </w:rPr>
        <w:t>项目支出：</w:t>
      </w:r>
      <w:r>
        <w:rPr>
          <w:w w:val="95"/>
        </w:rPr>
        <w:t xml:space="preserve">填列单位为完成特定的行政工作任务或事 </w:t>
      </w:r>
      <w:r>
        <w:t>业发展目标，在基本支出之外发生的各项支出</w:t>
      </w:r>
    </w:p>
    <w:p>
      <w:pPr>
        <w:pStyle w:val="3"/>
        <w:spacing w:before="3" w:line="350" w:lineRule="auto"/>
        <w:ind w:left="1531" w:right="1413" w:firstLine="640"/>
      </w:pPr>
      <w:r>
        <w:rPr>
          <w:b/>
        </w:rPr>
        <w:t>（九</w:t>
      </w:r>
      <w:r>
        <w:rPr>
          <w:b/>
          <w:spacing w:val="-63"/>
        </w:rPr>
        <w:t>）</w:t>
      </w:r>
      <w:r>
        <w:rPr>
          <w:b/>
          <w:spacing w:val="-9"/>
        </w:rPr>
        <w:t>基本建设支出：</w:t>
      </w:r>
      <w:r>
        <w:t xml:space="preserve">填列由本级发展与改革部门集中安排的用于购置固定资产、战略性和应急性储备、土地和无形资产， </w:t>
      </w:r>
      <w:r>
        <w:rPr>
          <w:spacing w:val="-11"/>
        </w:rPr>
        <w:t>以及购建基础设施、大型修缮所发生的一般公共预算财政拨款支</w:t>
      </w:r>
    </w:p>
    <w:p>
      <w:pPr>
        <w:spacing w:after="0" w:line="350" w:lineRule="auto"/>
        <w:sectPr>
          <w:pgSz w:w="11910" w:h="16840"/>
          <w:pgMar w:top="1580" w:right="0" w:bottom="280" w:left="0" w:header="720" w:footer="720" w:gutter="0"/>
          <w:cols w:space="720" w:num="1"/>
        </w:sectPr>
      </w:pPr>
    </w:p>
    <w:p>
      <w:pPr>
        <w:pStyle w:val="3"/>
        <w:rPr>
          <w:sz w:val="20"/>
        </w:rPr>
      </w:pPr>
    </w:p>
    <w:p>
      <w:pPr>
        <w:pStyle w:val="3"/>
        <w:spacing w:before="4"/>
        <w:rPr>
          <w:sz w:val="27"/>
        </w:rPr>
      </w:pPr>
    </w:p>
    <w:p>
      <w:pPr>
        <w:pStyle w:val="3"/>
        <w:spacing w:before="54" w:line="350" w:lineRule="auto"/>
        <w:ind w:left="1531" w:right="1529"/>
      </w:pPr>
      <w:r>
        <w:rPr>
          <w:spacing w:val="-8"/>
        </w:rPr>
        <w:t>出和政府性基金预算财政拨款支出，不包括财政专户管理资金以及各类拼盘自筹资金等。</w:t>
      </w:r>
    </w:p>
    <w:p>
      <w:pPr>
        <w:pStyle w:val="3"/>
        <w:spacing w:before="3" w:line="350" w:lineRule="auto"/>
        <w:ind w:left="1531" w:right="1529" w:firstLine="640"/>
        <w:jc w:val="both"/>
      </w:pPr>
      <w:r>
        <w:rPr>
          <w:b/>
          <w:w w:val="95"/>
        </w:rPr>
        <w:t>（十</w:t>
      </w:r>
      <w:r>
        <w:rPr>
          <w:b/>
          <w:spacing w:val="-63"/>
          <w:w w:val="95"/>
        </w:rPr>
        <w:t>）</w:t>
      </w:r>
      <w:r>
        <w:rPr>
          <w:b/>
          <w:spacing w:val="-8"/>
          <w:w w:val="95"/>
        </w:rPr>
        <w:t>其他资本性支出：</w:t>
      </w:r>
      <w:r>
        <w:rPr>
          <w:w w:val="95"/>
        </w:rPr>
        <w:t xml:space="preserve">填列由各级非发展与改革部门集中 </w:t>
      </w:r>
      <w:r>
        <w:rPr>
          <w:spacing w:val="-8"/>
        </w:rPr>
        <w:t>安排的用于购置固定资产、战备性和应急性储备、土地和无形资</w:t>
      </w:r>
      <w:r>
        <w:rPr>
          <w:spacing w:val="-12"/>
        </w:rPr>
        <w:t>产，以及购建基础设施、大型修缮和财政支持企业更新改造所发生的支出。</w:t>
      </w:r>
    </w:p>
    <w:p>
      <w:pPr>
        <w:spacing w:before="6"/>
        <w:ind w:left="2172" w:right="0" w:firstLine="0"/>
        <w:jc w:val="left"/>
        <w:rPr>
          <w:sz w:val="32"/>
        </w:rPr>
      </w:pPr>
      <w:r>
        <w:rPr>
          <w:b/>
          <w:sz w:val="32"/>
        </w:rPr>
        <w:t>（十一）“三公”经费：</w:t>
      </w:r>
      <w:r>
        <w:rPr>
          <w:sz w:val="32"/>
        </w:rPr>
        <w:t>指部门用财政拨款安排的因公出国</w:t>
      </w:r>
    </w:p>
    <w:p>
      <w:pPr>
        <w:pStyle w:val="3"/>
        <w:spacing w:before="190" w:line="350" w:lineRule="auto"/>
        <w:ind w:left="1531" w:right="1370"/>
      </w:pPr>
      <w:r>
        <w:t>（境</w:t>
      </w:r>
      <w:r>
        <w:rPr>
          <w:spacing w:val="-29"/>
        </w:rPr>
        <w:t>）</w:t>
      </w:r>
      <w:r>
        <w:rPr>
          <w:spacing w:val="-9"/>
        </w:rPr>
        <w:t>费、公务用车购置及运行费和公务接待费。其中，因公出</w:t>
      </w:r>
      <w:r>
        <w:rPr>
          <w:spacing w:val="-22"/>
        </w:rPr>
        <w:t>国</w:t>
      </w:r>
      <w:r>
        <w:t>（境</w:t>
      </w:r>
      <w:r>
        <w:rPr>
          <w:spacing w:val="-22"/>
        </w:rPr>
        <w:t>）</w:t>
      </w:r>
      <w:r>
        <w:rPr>
          <w:spacing w:val="-3"/>
        </w:rPr>
        <w:t>费反映单位公务出国</w:t>
      </w:r>
      <w:r>
        <w:t>（境</w:t>
      </w:r>
      <w:r>
        <w:rPr>
          <w:spacing w:val="-24"/>
        </w:rPr>
        <w:t>）</w:t>
      </w:r>
      <w:r>
        <w:rPr>
          <w:spacing w:val="-4"/>
        </w:rPr>
        <w:t>的国际旅费、国外城市间交</w:t>
      </w:r>
      <w:r>
        <w:rPr>
          <w:spacing w:val="-12"/>
        </w:rPr>
        <w:t xml:space="preserve">通费、住宿费、伙食费、培训费、公杂费等支出；公务用车购置及运行费反映单位公务用车购置支出（含车辆购置税、牌照费） </w:t>
      </w:r>
      <w:r>
        <w:rPr>
          <w:spacing w:val="-22"/>
          <w:w w:val="95"/>
        </w:rPr>
        <w:t xml:space="preserve">及按规定保留的公务用车燃料费、维修费、过桥过路费、保险费、 </w:t>
      </w:r>
      <w:r>
        <w:rPr>
          <w:spacing w:val="-19"/>
        </w:rPr>
        <w:t>安全奖励费用等支出；公务接待费反映单位按规定开支的各类公务接待（含外宾接待）支出。</w:t>
      </w:r>
    </w:p>
    <w:p>
      <w:pPr>
        <w:pStyle w:val="3"/>
        <w:spacing w:before="9" w:line="350" w:lineRule="auto"/>
        <w:ind w:left="1531" w:right="1413" w:firstLine="640"/>
      </w:pPr>
      <w:r>
        <w:rPr>
          <w:b/>
        </w:rPr>
        <w:t>（十二</w:t>
      </w:r>
      <w:r>
        <w:rPr>
          <w:b/>
          <w:spacing w:val="-63"/>
        </w:rPr>
        <w:t>）</w:t>
      </w:r>
      <w:r>
        <w:rPr>
          <w:b/>
          <w:spacing w:val="-9"/>
        </w:rPr>
        <w:t>其他交通费用：</w:t>
      </w:r>
      <w:r>
        <w:t>填列单位除公务用车运行维护费以外的其他交通费用。如公务交通补贴、租车费用、出租车费用， 飞机、船舶等燃料费、维修费、保险费等。</w:t>
      </w:r>
    </w:p>
    <w:p>
      <w:pPr>
        <w:spacing w:before="5" w:line="350" w:lineRule="auto"/>
        <w:ind w:left="1531" w:right="1530" w:firstLine="640"/>
        <w:jc w:val="left"/>
        <w:rPr>
          <w:sz w:val="32"/>
        </w:rPr>
      </w:pPr>
      <w:r>
        <w:rPr>
          <w:b/>
          <w:w w:val="95"/>
          <w:sz w:val="32"/>
        </w:rPr>
        <w:t>（十三</w:t>
      </w:r>
      <w:r>
        <w:rPr>
          <w:b/>
          <w:spacing w:val="-151"/>
          <w:w w:val="95"/>
          <w:sz w:val="32"/>
        </w:rPr>
        <w:t>）</w:t>
      </w:r>
      <w:r>
        <w:rPr>
          <w:b/>
          <w:spacing w:val="-22"/>
          <w:w w:val="95"/>
          <w:sz w:val="32"/>
        </w:rPr>
        <w:t>公务用车购置：</w:t>
      </w:r>
      <w:r>
        <w:rPr>
          <w:spacing w:val="-11"/>
          <w:w w:val="95"/>
          <w:sz w:val="32"/>
        </w:rPr>
        <w:t>填列单位公务用车车辆购置支出</w:t>
      </w:r>
      <w:r>
        <w:rPr>
          <w:w w:val="95"/>
          <w:sz w:val="32"/>
        </w:rPr>
        <w:t xml:space="preserve">（含 </w:t>
      </w:r>
      <w:r>
        <w:rPr>
          <w:sz w:val="32"/>
        </w:rPr>
        <w:t>车辆购置税、牌照费）。</w:t>
      </w:r>
    </w:p>
    <w:p>
      <w:pPr>
        <w:spacing w:after="0" w:line="350" w:lineRule="auto"/>
        <w:jc w:val="left"/>
        <w:rPr>
          <w:sz w:val="32"/>
        </w:rPr>
        <w:sectPr>
          <w:pgSz w:w="11910" w:h="16840"/>
          <w:pgMar w:top="1580" w:right="0" w:bottom="280" w:left="0" w:header="720" w:footer="720" w:gutter="0"/>
          <w:cols w:space="720" w:num="1"/>
        </w:sectPr>
      </w:pPr>
    </w:p>
    <w:p>
      <w:pPr>
        <w:pStyle w:val="3"/>
        <w:rPr>
          <w:sz w:val="20"/>
        </w:rPr>
      </w:pPr>
    </w:p>
    <w:p>
      <w:pPr>
        <w:pStyle w:val="3"/>
        <w:spacing w:before="4"/>
        <w:rPr>
          <w:sz w:val="27"/>
        </w:rPr>
      </w:pPr>
    </w:p>
    <w:p>
      <w:pPr>
        <w:spacing w:before="54" w:line="350" w:lineRule="auto"/>
        <w:ind w:left="1531" w:right="1529" w:firstLine="640"/>
        <w:jc w:val="both"/>
        <w:rPr>
          <w:sz w:val="32"/>
        </w:rPr>
      </w:pPr>
      <w:r>
        <w:rPr>
          <w:b/>
          <w:w w:val="95"/>
          <w:sz w:val="32"/>
        </w:rPr>
        <w:t>（十四</w:t>
      </w:r>
      <w:r>
        <w:rPr>
          <w:b/>
          <w:spacing w:val="-65"/>
          <w:w w:val="95"/>
          <w:sz w:val="32"/>
        </w:rPr>
        <w:t>）</w:t>
      </w:r>
      <w:r>
        <w:rPr>
          <w:b/>
          <w:spacing w:val="-7"/>
          <w:w w:val="95"/>
          <w:sz w:val="32"/>
        </w:rPr>
        <w:t>其他交通工具购置：</w:t>
      </w:r>
      <w:r>
        <w:rPr>
          <w:w w:val="95"/>
          <w:sz w:val="32"/>
        </w:rPr>
        <w:t xml:space="preserve">填列单位除公务用车外的其他 </w:t>
      </w:r>
      <w:r>
        <w:rPr>
          <w:spacing w:val="-4"/>
          <w:sz w:val="32"/>
        </w:rPr>
        <w:t>各类交通工具</w:t>
      </w:r>
      <w:r>
        <w:rPr>
          <w:sz w:val="32"/>
        </w:rPr>
        <w:t>（</w:t>
      </w:r>
      <w:r>
        <w:rPr>
          <w:spacing w:val="-5"/>
          <w:sz w:val="32"/>
        </w:rPr>
        <w:t>如船舶、飞机等</w:t>
      </w:r>
      <w:r>
        <w:rPr>
          <w:spacing w:val="-22"/>
          <w:sz w:val="32"/>
        </w:rPr>
        <w:t>）</w:t>
      </w:r>
      <w:r>
        <w:rPr>
          <w:spacing w:val="-6"/>
          <w:sz w:val="32"/>
        </w:rPr>
        <w:t>购置支出</w:t>
      </w:r>
      <w:r>
        <w:rPr>
          <w:sz w:val="32"/>
        </w:rPr>
        <w:t>（</w:t>
      </w:r>
      <w:r>
        <w:rPr>
          <w:spacing w:val="-4"/>
          <w:sz w:val="32"/>
        </w:rPr>
        <w:t>含车辆购置税、牌照费）。</w:t>
      </w:r>
    </w:p>
    <w:p>
      <w:pPr>
        <w:pStyle w:val="3"/>
        <w:spacing w:before="4" w:line="350" w:lineRule="auto"/>
        <w:ind w:left="1531" w:right="1530" w:firstLine="640"/>
        <w:jc w:val="both"/>
      </w:pPr>
      <w:r>
        <w:rPr>
          <w:b/>
          <w:w w:val="95"/>
        </w:rPr>
        <w:t>（十五</w:t>
      </w:r>
      <w:r>
        <w:rPr>
          <w:b/>
          <w:spacing w:val="-41"/>
          <w:w w:val="95"/>
        </w:rPr>
        <w:t>）</w:t>
      </w:r>
      <w:r>
        <w:rPr>
          <w:b/>
          <w:spacing w:val="-6"/>
          <w:w w:val="95"/>
        </w:rPr>
        <w:t>机关运行经费：</w:t>
      </w:r>
      <w:r>
        <w:rPr>
          <w:spacing w:val="-6"/>
          <w:w w:val="95"/>
        </w:rPr>
        <w:t>指为保障行政单位</w:t>
      </w:r>
      <w:r>
        <w:rPr>
          <w:w w:val="95"/>
        </w:rPr>
        <w:t xml:space="preserve">（包括参照公务 </w:t>
      </w:r>
      <w:r>
        <w:t>员法管理的事业单位</w:t>
      </w:r>
      <w:r>
        <w:rPr>
          <w:spacing w:val="-58"/>
        </w:rPr>
        <w:t>）</w:t>
      </w:r>
      <w:r>
        <w:rPr>
          <w:spacing w:val="-5"/>
        </w:rPr>
        <w:t>运行用于购买货物和服务的各项资金，包</w:t>
      </w:r>
      <w:r>
        <w:rPr>
          <w:spacing w:val="-9"/>
          <w:w w:val="95"/>
        </w:rPr>
        <w:t xml:space="preserve">括办公及印刷费、邮电费、差旅费、会议费、福利费、日常维修 </w:t>
      </w:r>
      <w:r>
        <w:rPr>
          <w:spacing w:val="-11"/>
        </w:rPr>
        <w:t>费、专用材料以及一般设备购置费、办公用房水电费、办公用房</w:t>
      </w:r>
      <w:r>
        <w:rPr>
          <w:spacing w:val="-14"/>
          <w:w w:val="95"/>
        </w:rPr>
        <w:t xml:space="preserve">取暖费、办公用房物业管理费、公务用车运行维护费以及其他费 </w:t>
      </w:r>
      <w:r>
        <w:rPr>
          <w:spacing w:val="-14"/>
        </w:rPr>
        <w:t>用。</w:t>
      </w:r>
    </w:p>
    <w:p>
      <w:pPr>
        <w:pStyle w:val="3"/>
        <w:spacing w:before="9" w:line="350" w:lineRule="auto"/>
        <w:ind w:left="1531" w:right="1529" w:firstLine="640"/>
        <w:jc w:val="both"/>
      </w:pPr>
      <w:r>
        <w:rPr>
          <w:b/>
        </w:rPr>
        <w:t>（十六）经费形式:</w:t>
      </w:r>
      <w:r>
        <w:t>按照经费来源，可分为财政拨款、财政</w:t>
      </w:r>
      <w:r>
        <w:rPr>
          <w:spacing w:val="-11"/>
          <w:w w:val="95"/>
        </w:rPr>
        <w:t xml:space="preserve">性资金基本保证、财政性资金定额或定项补助、财政性资金零补 </w:t>
      </w:r>
      <w:r>
        <w:rPr>
          <w:spacing w:val="-11"/>
        </w:rPr>
        <w:t>助四类。</w:t>
      </w:r>
    </w:p>
    <w:p>
      <w:pPr>
        <w:spacing w:after="0" w:line="350" w:lineRule="auto"/>
        <w:jc w:val="both"/>
        <w:sectPr>
          <w:pgSz w:w="11910" w:h="16840"/>
          <w:pgMar w:top="1580" w:right="0" w:bottom="280" w:left="0" w:header="720" w:footer="720" w:gutter="0"/>
          <w:cols w:space="720" w:num="1"/>
        </w:sectPr>
      </w:pPr>
    </w:p>
    <w:p>
      <w:pPr>
        <w:pStyle w:val="3"/>
        <w:spacing w:before="7"/>
        <w:rPr>
          <w:sz w:val="15"/>
        </w:rPr>
      </w:pPr>
      <w:r>
        <w:pict>
          <v:group id="_x0000_s1041" o:spid="_x0000_s1041" o:spt="203" style="position:absolute;left:0pt;margin-left:0pt;margin-top:232.05pt;height:264.1pt;width:595.3pt;mso-position-horizontal-relative:page;mso-position-vertical-relative:page;z-index:251662336;mso-width-relative:page;mso-height-relative:page;" coordorigin="0,4641" coordsize="11906,5282">
            <o:lock v:ext="edit"/>
            <v:shape id="_x0000_s1042" o:spid="_x0000_s1042" o:spt="75" type="#_x0000_t75" style="position:absolute;left:0;top:4651;height:5261;width:11906;" filled="f" stroked="f" coordsize="21600,21600">
              <v:path/>
              <v:fill on="f" focussize="0,0"/>
              <v:stroke on="f"/>
              <v:imagedata r:id="rId11" o:title=""/>
              <o:lock v:ext="edit" aspectratio="t"/>
            </v:shape>
            <v:shape id="_x0000_s1043" o:spid="_x0000_s1043" style="position:absolute;left:0;top:4641;height:5282;width:11906;" fillcolor="#A6A6A6" filled="t" stroked="f" coordorigin="0,4641" coordsize="11906,5282" path="m11906,9903l0,9903,0,9923,11906,9923,11906,9903xm11906,4641l0,4641,0,4661,11906,4661,11906,4641xe">
              <v:path arrowok="t"/>
              <v:fill on="t" focussize="0,0"/>
              <v:stroke on="f"/>
              <v:imagedata o:title=""/>
              <o:lock v:ext="edit"/>
            </v:shape>
            <v:shape id="_x0000_s1044" o:spid="_x0000_s1044" o:spt="202" type="#_x0000_t202" style="position:absolute;left:0;top:4641;height:5282;width:11906;" filled="f" stroked="f" coordsize="21600,21600">
              <v:path/>
              <v:fill on="f" focussize="0,0"/>
              <v:stroke on="f" joinstyle="miter"/>
              <v:imagedata o:title=""/>
              <o:lock v:ext="edit"/>
              <v:textbox inset="0mm,0mm,0mm,0mm">
                <w:txbxContent>
                  <w:p>
                    <w:pPr>
                      <w:spacing w:before="1" w:line="240" w:lineRule="auto"/>
                      <w:rPr>
                        <w:sz w:val="100"/>
                      </w:rPr>
                    </w:pPr>
                  </w:p>
                  <w:p>
                    <w:pPr>
                      <w:spacing w:before="1"/>
                      <w:ind w:left="852" w:right="662" w:firstLine="0"/>
                      <w:jc w:val="center"/>
                      <w:rPr>
                        <w:rFonts w:hint="eastAsia" w:ascii="黑体" w:eastAsia="黑体"/>
                        <w:sz w:val="90"/>
                      </w:rPr>
                    </w:pPr>
                    <w:r>
                      <w:rPr>
                        <w:rFonts w:hint="eastAsia" w:ascii="黑体" w:eastAsia="黑体"/>
                        <w:sz w:val="90"/>
                      </w:rPr>
                      <w:t>第四部分</w:t>
                    </w:r>
                  </w:p>
                  <w:p>
                    <w:pPr>
                      <w:spacing w:before="95"/>
                      <w:ind w:left="854" w:right="662" w:firstLine="0"/>
                      <w:jc w:val="center"/>
                      <w:rPr>
                        <w:rFonts w:hint="eastAsia" w:ascii="黑体" w:eastAsia="黑体"/>
                        <w:sz w:val="90"/>
                      </w:rPr>
                    </w:pPr>
                    <w:r>
                      <w:rPr>
                        <w:rFonts w:hint="eastAsia" w:ascii="黑体" w:eastAsia="黑体"/>
                        <w:sz w:val="90"/>
                      </w:rPr>
                      <w:t>2020 年度部门决算报表</w:t>
                    </w:r>
                  </w:p>
                </w:txbxContent>
              </v:textbox>
            </v:shape>
          </v:group>
        </w:pict>
      </w:r>
    </w:p>
    <w:p>
      <w:pPr>
        <w:spacing w:after="0"/>
        <w:rPr>
          <w:sz w:val="15"/>
        </w:rPr>
        <w:sectPr>
          <w:pgSz w:w="11910" w:h="16840"/>
          <w:pgMar w:top="1580" w:right="0" w:bottom="280" w:left="0" w:header="720" w:footer="720" w:gutter="0"/>
          <w:cols w:space="720" w:num="1"/>
        </w:sectPr>
      </w:pPr>
    </w:p>
    <w:tbl>
      <w:tblPr>
        <w:tblStyle w:val="5"/>
        <w:tblW w:w="9252" w:type="dxa"/>
        <w:tblInd w:w="0" w:type="dxa"/>
        <w:tblLayout w:type="fixed"/>
        <w:tblCellMar>
          <w:top w:w="15" w:type="dxa"/>
          <w:left w:w="15" w:type="dxa"/>
          <w:bottom w:w="15" w:type="dxa"/>
          <w:right w:w="15" w:type="dxa"/>
        </w:tblCellMar>
      </w:tblPr>
      <w:tblGrid>
        <w:gridCol w:w="2356"/>
        <w:gridCol w:w="353"/>
        <w:gridCol w:w="79"/>
        <w:gridCol w:w="346"/>
        <w:gridCol w:w="1417"/>
        <w:gridCol w:w="2665"/>
        <w:gridCol w:w="432"/>
        <w:gridCol w:w="1604"/>
      </w:tblGrid>
      <w:tr>
        <w:tblPrEx>
          <w:tblCellMar>
            <w:top w:w="15" w:type="dxa"/>
            <w:left w:w="15" w:type="dxa"/>
            <w:bottom w:w="15" w:type="dxa"/>
            <w:right w:w="15" w:type="dxa"/>
          </w:tblCellMar>
        </w:tblPrEx>
        <w:trPr>
          <w:trHeight w:val="227" w:hRule="atLeast"/>
        </w:trPr>
        <w:tc>
          <w:tcPr>
            <w:tcW w:w="9252" w:type="dxa"/>
            <w:gridSpan w:val="8"/>
            <w:tcBorders>
              <w:right w:val="single" w:color="808080" w:sz="4" w:space="0"/>
            </w:tcBorders>
            <w:shd w:val="clear" w:color="auto" w:fill="FFFFFF"/>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lang w:bidi="ar"/>
              </w:rPr>
              <w:t>收入支出决算总表</w:t>
            </w:r>
          </w:p>
        </w:tc>
      </w:tr>
      <w:tr>
        <w:tblPrEx>
          <w:tblCellMar>
            <w:top w:w="15" w:type="dxa"/>
            <w:left w:w="15" w:type="dxa"/>
            <w:bottom w:w="15" w:type="dxa"/>
            <w:right w:w="15" w:type="dxa"/>
          </w:tblCellMar>
        </w:tblPrEx>
        <w:trPr>
          <w:trHeight w:val="227" w:hRule="atLeast"/>
        </w:trPr>
        <w:tc>
          <w:tcPr>
            <w:tcW w:w="2356" w:type="dxa"/>
            <w:shd w:val="clear" w:color="auto" w:fill="FFFFFF"/>
            <w:vAlign w:val="center"/>
          </w:tcPr>
          <w:p>
            <w:pPr>
              <w:jc w:val="left"/>
              <w:rPr>
                <w:rFonts w:ascii="宋体" w:hAnsi="宋体" w:eastAsia="宋体" w:cs="宋体"/>
                <w:color w:val="000000"/>
                <w:sz w:val="18"/>
                <w:szCs w:val="18"/>
              </w:rPr>
            </w:pPr>
          </w:p>
        </w:tc>
        <w:tc>
          <w:tcPr>
            <w:tcW w:w="432" w:type="dxa"/>
            <w:gridSpan w:val="2"/>
            <w:shd w:val="clear" w:color="auto" w:fill="FFFFFF"/>
            <w:vAlign w:val="center"/>
          </w:tcPr>
          <w:p>
            <w:pPr>
              <w:jc w:val="left"/>
              <w:rPr>
                <w:rFonts w:ascii="宋体" w:hAnsi="宋体" w:eastAsia="宋体" w:cs="宋体"/>
                <w:color w:val="000000"/>
                <w:sz w:val="18"/>
                <w:szCs w:val="18"/>
              </w:rPr>
            </w:pPr>
          </w:p>
        </w:tc>
        <w:tc>
          <w:tcPr>
            <w:tcW w:w="1763" w:type="dxa"/>
            <w:gridSpan w:val="2"/>
            <w:shd w:val="clear" w:color="auto" w:fill="FFFFFF"/>
            <w:vAlign w:val="center"/>
          </w:tcPr>
          <w:p>
            <w:pPr>
              <w:jc w:val="left"/>
              <w:rPr>
                <w:rFonts w:ascii="宋体" w:hAnsi="宋体" w:eastAsia="宋体" w:cs="宋体"/>
                <w:color w:val="000000"/>
                <w:sz w:val="18"/>
                <w:szCs w:val="18"/>
              </w:rPr>
            </w:pPr>
          </w:p>
        </w:tc>
        <w:tc>
          <w:tcPr>
            <w:tcW w:w="2665" w:type="dxa"/>
            <w:shd w:val="clear" w:color="auto" w:fill="FFFFFF"/>
            <w:vAlign w:val="center"/>
          </w:tcPr>
          <w:p>
            <w:pPr>
              <w:jc w:val="left"/>
              <w:rPr>
                <w:rFonts w:ascii="宋体" w:hAnsi="宋体" w:eastAsia="宋体" w:cs="宋体"/>
                <w:color w:val="000000"/>
                <w:sz w:val="18"/>
                <w:szCs w:val="18"/>
              </w:rPr>
            </w:pPr>
          </w:p>
        </w:tc>
        <w:tc>
          <w:tcPr>
            <w:tcW w:w="432" w:type="dxa"/>
            <w:shd w:val="clear" w:color="auto" w:fill="FFFFFF"/>
            <w:vAlign w:val="center"/>
          </w:tcPr>
          <w:p>
            <w:pPr>
              <w:jc w:val="left"/>
              <w:rPr>
                <w:rFonts w:ascii="宋体" w:hAnsi="宋体" w:eastAsia="宋体" w:cs="宋体"/>
                <w:color w:val="000000"/>
                <w:sz w:val="18"/>
                <w:szCs w:val="18"/>
              </w:rPr>
            </w:pPr>
          </w:p>
        </w:tc>
        <w:tc>
          <w:tcPr>
            <w:tcW w:w="1604" w:type="dxa"/>
            <w:tcBorders>
              <w:right w:val="single" w:color="808080" w:sz="4" w:space="0"/>
            </w:tcBorders>
            <w:shd w:val="clear" w:color="auto" w:fill="FFFFFF"/>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公开01表</w:t>
            </w:r>
          </w:p>
        </w:tc>
      </w:tr>
      <w:tr>
        <w:tblPrEx>
          <w:tblCellMar>
            <w:top w:w="15" w:type="dxa"/>
            <w:left w:w="15" w:type="dxa"/>
            <w:bottom w:w="15" w:type="dxa"/>
            <w:right w:w="15" w:type="dxa"/>
          </w:tblCellMar>
        </w:tblPrEx>
        <w:trPr>
          <w:trHeight w:val="227" w:hRule="atLeast"/>
        </w:trPr>
        <w:tc>
          <w:tcPr>
            <w:tcW w:w="2356" w:type="dxa"/>
            <w:tcBorders>
              <w:bottom w:val="single" w:color="808080" w:sz="4" w:space="0"/>
            </w:tcBorders>
            <w:shd w:val="clear" w:color="auto" w:fill="FFFFFF"/>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部门：</w:t>
            </w:r>
            <w:r>
              <w:rPr>
                <w:rFonts w:hint="eastAsia" w:ascii="宋体" w:eastAsia="宋体"/>
                <w:position w:val="1"/>
                <w:sz w:val="18"/>
              </w:rPr>
              <w:t>保定市满城区要庄乡人民政府</w:t>
            </w:r>
          </w:p>
        </w:tc>
        <w:tc>
          <w:tcPr>
            <w:tcW w:w="432" w:type="dxa"/>
            <w:gridSpan w:val="2"/>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1763" w:type="dxa"/>
            <w:gridSpan w:val="2"/>
            <w:tcBorders>
              <w:bottom w:val="single" w:color="808080" w:sz="4" w:space="0"/>
            </w:tcBorders>
            <w:shd w:val="clear" w:color="auto" w:fill="FFFFFF"/>
            <w:vAlign w:val="center"/>
          </w:tcPr>
          <w:p>
            <w:pPr>
              <w:jc w:val="center"/>
              <w:rPr>
                <w:rFonts w:ascii="宋体" w:hAnsi="宋体" w:eastAsia="宋体" w:cs="宋体"/>
                <w:color w:val="000000"/>
                <w:sz w:val="24"/>
              </w:rPr>
            </w:pPr>
          </w:p>
        </w:tc>
        <w:tc>
          <w:tcPr>
            <w:tcW w:w="2665" w:type="dxa"/>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432" w:type="dxa"/>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1604" w:type="dxa"/>
            <w:tcBorders>
              <w:bottom w:val="single" w:color="808080" w:sz="4" w:space="0"/>
              <w:right w:val="single" w:color="808080" w:sz="4" w:space="0"/>
            </w:tcBorders>
            <w:shd w:val="clear" w:color="auto" w:fill="FFFFFF"/>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金额单位：万元</w:t>
            </w:r>
          </w:p>
        </w:tc>
      </w:tr>
      <w:tr>
        <w:tblPrEx>
          <w:tblCellMar>
            <w:top w:w="15" w:type="dxa"/>
            <w:left w:w="15" w:type="dxa"/>
            <w:bottom w:w="15" w:type="dxa"/>
            <w:right w:w="15" w:type="dxa"/>
          </w:tblCellMar>
        </w:tblPrEx>
        <w:trPr>
          <w:trHeight w:val="284" w:hRule="exact"/>
        </w:trPr>
        <w:tc>
          <w:tcPr>
            <w:tcW w:w="4551" w:type="dxa"/>
            <w:gridSpan w:val="5"/>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收入</w:t>
            </w:r>
          </w:p>
        </w:tc>
        <w:tc>
          <w:tcPr>
            <w:tcW w:w="4701"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支出</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项目</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行次</w:t>
            </w:r>
          </w:p>
        </w:tc>
        <w:tc>
          <w:tcPr>
            <w:tcW w:w="1417"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金额</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项目</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行次</w:t>
            </w:r>
          </w:p>
        </w:tc>
        <w:tc>
          <w:tcPr>
            <w:tcW w:w="1604"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金额</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栏次</w:t>
            </w:r>
          </w:p>
        </w:tc>
        <w:tc>
          <w:tcPr>
            <w:tcW w:w="425" w:type="dxa"/>
            <w:gridSpan w:val="2"/>
            <w:tcBorders>
              <w:bottom w:val="single" w:color="000000" w:sz="4" w:space="0"/>
              <w:right w:val="single" w:color="000000" w:sz="4" w:space="0"/>
            </w:tcBorders>
            <w:shd w:val="clear" w:color="auto" w:fill="FFFFFF"/>
            <w:vAlign w:val="center"/>
          </w:tcPr>
          <w:p>
            <w:pPr>
              <w:jc w:val="center"/>
              <w:rPr>
                <w:rFonts w:ascii="宋体" w:hAnsi="宋体" w:eastAsia="宋体" w:cs="宋体"/>
                <w:color w:val="000000"/>
                <w:sz w:val="15"/>
                <w:szCs w:val="16"/>
              </w:rPr>
            </w:pPr>
          </w:p>
        </w:tc>
        <w:tc>
          <w:tcPr>
            <w:tcW w:w="1417"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栏次</w:t>
            </w:r>
          </w:p>
        </w:tc>
        <w:tc>
          <w:tcPr>
            <w:tcW w:w="432" w:type="dxa"/>
            <w:tcBorders>
              <w:bottom w:val="single" w:color="000000" w:sz="4" w:space="0"/>
              <w:right w:val="single" w:color="000000" w:sz="4" w:space="0"/>
            </w:tcBorders>
            <w:shd w:val="clear" w:color="auto" w:fill="FFFFFF"/>
            <w:vAlign w:val="center"/>
          </w:tcPr>
          <w:p>
            <w:pPr>
              <w:jc w:val="center"/>
              <w:rPr>
                <w:rFonts w:ascii="宋体" w:hAnsi="宋体" w:eastAsia="宋体" w:cs="宋体"/>
                <w:color w:val="000000"/>
                <w:sz w:val="15"/>
                <w:szCs w:val="16"/>
              </w:rPr>
            </w:pPr>
          </w:p>
        </w:tc>
        <w:tc>
          <w:tcPr>
            <w:tcW w:w="1604"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w:t>
            </w:r>
          </w:p>
        </w:tc>
      </w:tr>
      <w:tr>
        <w:tblPrEx>
          <w:tblCellMar>
            <w:top w:w="15" w:type="dxa"/>
            <w:left w:w="15" w:type="dxa"/>
            <w:bottom w:w="15" w:type="dxa"/>
            <w:right w:w="15" w:type="dxa"/>
          </w:tblCellMar>
        </w:tblPrEx>
        <w:trPr>
          <w:trHeight w:val="546"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一、一般公共预算财政拨款收入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w:t>
            </w:r>
          </w:p>
        </w:tc>
        <w:tc>
          <w:tcPr>
            <w:tcW w:w="1417" w:type="dxa"/>
            <w:tcBorders>
              <w:bottom w:val="single" w:color="000000" w:sz="4" w:space="0"/>
              <w:right w:val="single" w:color="000000" w:sz="4" w:space="0"/>
            </w:tcBorders>
            <w:shd w:val="clear" w:color="auto" w:fill="FFFFFF"/>
            <w:vAlign w:val="center"/>
          </w:tcPr>
          <w:p>
            <w:pPr>
              <w:pStyle w:val="9"/>
              <w:spacing w:before="46"/>
              <w:ind w:left="11"/>
              <w:jc w:val="center"/>
              <w:rPr>
                <w:rFonts w:ascii="宋体" w:hAnsi="宋体" w:eastAsia="宋体" w:cs="宋体"/>
                <w:color w:val="000000"/>
                <w:sz w:val="15"/>
                <w:szCs w:val="16"/>
              </w:rPr>
            </w:pPr>
            <w:r>
              <w:rPr>
                <w:sz w:val="18"/>
              </w:rPr>
              <w:t>1,382.12</w:t>
            </w: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一、一般公共服务支出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32</w:t>
            </w:r>
          </w:p>
        </w:tc>
        <w:tc>
          <w:tcPr>
            <w:tcW w:w="1604" w:type="dxa"/>
            <w:tcBorders>
              <w:bottom w:val="single" w:color="000000" w:sz="4" w:space="0"/>
              <w:right w:val="single" w:color="000000" w:sz="4" w:space="0"/>
            </w:tcBorders>
            <w:shd w:val="clear" w:color="auto" w:fill="FFFFFF"/>
            <w:vAlign w:val="top"/>
          </w:tcPr>
          <w:p>
            <w:pPr>
              <w:pStyle w:val="9"/>
              <w:spacing w:before="10"/>
              <w:rPr>
                <w:sz w:val="15"/>
              </w:rPr>
            </w:pPr>
          </w:p>
          <w:p>
            <w:pPr>
              <w:pStyle w:val="9"/>
              <w:ind w:left="38" w:leftChars="0" w:right="27" w:rightChars="0"/>
              <w:jc w:val="center"/>
              <w:rPr>
                <w:rFonts w:ascii="宋体" w:hAnsi="宋体" w:eastAsia="宋体" w:cs="宋体"/>
                <w:sz w:val="18"/>
                <w:szCs w:val="22"/>
                <w:lang w:val="zh-CN" w:eastAsia="zh-CN" w:bidi="zh-CN"/>
              </w:rPr>
            </w:pPr>
            <w:r>
              <w:rPr>
                <w:sz w:val="18"/>
              </w:rPr>
              <w:t>884.04</w:t>
            </w:r>
          </w:p>
        </w:tc>
      </w:tr>
      <w:tr>
        <w:tblPrEx>
          <w:tblCellMar>
            <w:top w:w="15" w:type="dxa"/>
            <w:left w:w="15" w:type="dxa"/>
            <w:bottom w:w="15" w:type="dxa"/>
            <w:right w:w="15" w:type="dxa"/>
          </w:tblCellMar>
        </w:tblPrEx>
        <w:trPr>
          <w:trHeight w:val="397"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二、政府性基金预算财政拨款收入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w:t>
            </w:r>
          </w:p>
        </w:tc>
        <w:tc>
          <w:tcPr>
            <w:tcW w:w="1417" w:type="dxa"/>
            <w:tcBorders>
              <w:bottom w:val="single" w:color="000000" w:sz="4" w:space="0"/>
              <w:right w:val="single" w:color="000000" w:sz="4" w:space="0"/>
            </w:tcBorders>
            <w:shd w:val="clear" w:color="auto" w:fill="FFFFFF"/>
            <w:vAlign w:val="center"/>
          </w:tcPr>
          <w:p>
            <w:pPr>
              <w:pStyle w:val="9"/>
              <w:spacing w:before="46"/>
              <w:ind w:left="11"/>
              <w:jc w:val="center"/>
              <w:rPr>
                <w:rFonts w:ascii="宋体" w:hAnsi="宋体" w:eastAsia="宋体" w:cs="宋体"/>
                <w:color w:val="000000"/>
                <w:sz w:val="15"/>
                <w:szCs w:val="16"/>
              </w:rPr>
            </w:pPr>
            <w:r>
              <w:rPr>
                <w:sz w:val="18"/>
              </w:rPr>
              <w:t>1,290.08</w:t>
            </w: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二、外交支出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33</w:t>
            </w:r>
          </w:p>
        </w:tc>
        <w:tc>
          <w:tcPr>
            <w:tcW w:w="1604" w:type="dxa"/>
            <w:tcBorders>
              <w:bottom w:val="single" w:color="000000" w:sz="4" w:space="0"/>
              <w:right w:val="single" w:color="000000" w:sz="4" w:space="0"/>
            </w:tcBorders>
            <w:shd w:val="clear" w:color="auto" w:fill="FFFFFF"/>
            <w:vAlign w:val="top"/>
          </w:tcPr>
          <w:p>
            <w:pPr>
              <w:pStyle w:val="9"/>
              <w:ind w:left="0" w:leftChars="0" w:right="0" w:rightChars="0"/>
              <w:rPr>
                <w:rFonts w:ascii="Times New Roman" w:hAnsi="宋体" w:eastAsia="宋体" w:cs="宋体"/>
                <w:sz w:val="18"/>
                <w:szCs w:val="22"/>
                <w:lang w:val="zh-CN" w:eastAsia="zh-CN" w:bidi="zh-CN"/>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三、国有资本经营预算财政拨款收入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三、国防支出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34</w:t>
            </w:r>
          </w:p>
        </w:tc>
        <w:tc>
          <w:tcPr>
            <w:tcW w:w="1604" w:type="dxa"/>
            <w:tcBorders>
              <w:bottom w:val="single" w:color="000000" w:sz="4" w:space="0"/>
              <w:right w:val="single" w:color="000000" w:sz="4" w:space="0"/>
            </w:tcBorders>
            <w:shd w:val="clear" w:color="auto" w:fill="FFFFFF"/>
            <w:vAlign w:val="top"/>
          </w:tcPr>
          <w:p>
            <w:pPr>
              <w:pStyle w:val="9"/>
              <w:ind w:left="0" w:leftChars="0" w:right="0" w:rightChars="0"/>
              <w:rPr>
                <w:rFonts w:ascii="Times New Roman" w:hAnsi="宋体" w:eastAsia="宋体" w:cs="宋体"/>
                <w:sz w:val="18"/>
                <w:szCs w:val="22"/>
                <w:lang w:val="zh-CN" w:eastAsia="zh-CN" w:bidi="zh-CN"/>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四、上级补助收入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四、公共安全支出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35</w:t>
            </w:r>
          </w:p>
        </w:tc>
        <w:tc>
          <w:tcPr>
            <w:tcW w:w="1604" w:type="dxa"/>
            <w:tcBorders>
              <w:bottom w:val="single" w:color="000000" w:sz="4" w:space="0"/>
              <w:right w:val="single" w:color="000000" w:sz="4" w:space="0"/>
            </w:tcBorders>
            <w:shd w:val="clear" w:color="auto" w:fill="FFFFFF"/>
            <w:vAlign w:val="top"/>
          </w:tcPr>
          <w:p>
            <w:pPr>
              <w:pStyle w:val="9"/>
              <w:ind w:left="0" w:leftChars="0" w:right="0" w:rightChars="0"/>
              <w:rPr>
                <w:rFonts w:ascii="Times New Roman" w:hAnsi="宋体" w:eastAsia="宋体" w:cs="宋体"/>
                <w:sz w:val="18"/>
                <w:szCs w:val="22"/>
                <w:lang w:val="zh-CN" w:eastAsia="zh-CN" w:bidi="zh-CN"/>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五、事业收入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五、教育支出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36</w:t>
            </w:r>
          </w:p>
        </w:tc>
        <w:tc>
          <w:tcPr>
            <w:tcW w:w="1604" w:type="dxa"/>
            <w:tcBorders>
              <w:bottom w:val="single" w:color="000000" w:sz="4" w:space="0"/>
              <w:right w:val="single" w:color="000000" w:sz="4" w:space="0"/>
            </w:tcBorders>
            <w:shd w:val="clear" w:color="auto" w:fill="FFFFFF"/>
            <w:vAlign w:val="top"/>
          </w:tcPr>
          <w:p>
            <w:pPr>
              <w:pStyle w:val="9"/>
              <w:spacing w:before="46"/>
              <w:ind w:left="38" w:leftChars="0" w:right="29" w:rightChars="0"/>
              <w:jc w:val="center"/>
              <w:rPr>
                <w:rFonts w:ascii="宋体" w:hAnsi="宋体" w:eastAsia="宋体" w:cs="宋体"/>
                <w:sz w:val="18"/>
                <w:szCs w:val="22"/>
                <w:lang w:val="zh-CN" w:eastAsia="zh-CN" w:bidi="zh-CN"/>
              </w:rPr>
            </w:pPr>
            <w:r>
              <w:rPr>
                <w:sz w:val="18"/>
              </w:rPr>
              <w:t>1.44</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六、经营收入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六、科学技术支出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37</w:t>
            </w:r>
          </w:p>
        </w:tc>
        <w:tc>
          <w:tcPr>
            <w:tcW w:w="1604" w:type="dxa"/>
            <w:tcBorders>
              <w:bottom w:val="single" w:color="000000" w:sz="4" w:space="0"/>
              <w:right w:val="single" w:color="000000" w:sz="4" w:space="0"/>
            </w:tcBorders>
            <w:shd w:val="clear" w:color="auto" w:fill="FFFFFF"/>
            <w:vAlign w:val="top"/>
          </w:tcPr>
          <w:p>
            <w:pPr>
              <w:pStyle w:val="9"/>
              <w:ind w:left="0" w:leftChars="0" w:right="0" w:rightChars="0"/>
              <w:rPr>
                <w:rFonts w:ascii="Times New Roman" w:hAnsi="宋体" w:eastAsia="宋体" w:cs="宋体"/>
                <w:sz w:val="18"/>
                <w:szCs w:val="22"/>
                <w:lang w:val="zh-CN" w:eastAsia="zh-CN" w:bidi="zh-CN"/>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七、附属单位上缴收入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7</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七、文化旅游体育与传媒支出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38</w:t>
            </w:r>
          </w:p>
        </w:tc>
        <w:tc>
          <w:tcPr>
            <w:tcW w:w="1604" w:type="dxa"/>
            <w:tcBorders>
              <w:bottom w:val="single" w:color="000000" w:sz="4" w:space="0"/>
              <w:right w:val="single" w:color="000000" w:sz="4" w:space="0"/>
            </w:tcBorders>
            <w:shd w:val="clear" w:color="auto" w:fill="FFFFFF"/>
            <w:vAlign w:val="top"/>
          </w:tcPr>
          <w:p>
            <w:pPr>
              <w:pStyle w:val="9"/>
              <w:spacing w:before="48"/>
              <w:ind w:left="36" w:leftChars="0" w:right="29" w:rightChars="0"/>
              <w:jc w:val="center"/>
              <w:rPr>
                <w:rFonts w:ascii="宋体" w:hAnsi="宋体" w:eastAsia="宋体" w:cs="宋体"/>
                <w:sz w:val="18"/>
                <w:szCs w:val="22"/>
                <w:lang w:val="zh-CN" w:eastAsia="zh-CN" w:bidi="zh-CN"/>
              </w:rPr>
            </w:pPr>
            <w:r>
              <w:rPr>
                <w:sz w:val="18"/>
              </w:rPr>
              <w:t>16.00</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八、其他收入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8</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八、社会保障和就业支出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39</w:t>
            </w:r>
          </w:p>
        </w:tc>
        <w:tc>
          <w:tcPr>
            <w:tcW w:w="1604" w:type="dxa"/>
            <w:tcBorders>
              <w:bottom w:val="single" w:color="000000" w:sz="4" w:space="0"/>
              <w:right w:val="single" w:color="000000" w:sz="4" w:space="0"/>
            </w:tcBorders>
            <w:shd w:val="clear" w:color="auto" w:fill="FFFFFF"/>
            <w:vAlign w:val="top"/>
          </w:tcPr>
          <w:p>
            <w:pPr>
              <w:pStyle w:val="9"/>
              <w:spacing w:before="47"/>
              <w:ind w:left="36" w:leftChars="0" w:right="29" w:rightChars="0"/>
              <w:jc w:val="center"/>
              <w:rPr>
                <w:rFonts w:ascii="宋体" w:hAnsi="宋体" w:eastAsia="宋体" w:cs="宋体"/>
                <w:sz w:val="18"/>
                <w:szCs w:val="22"/>
                <w:lang w:val="zh-CN" w:eastAsia="zh-CN" w:bidi="zh-CN"/>
              </w:rPr>
            </w:pPr>
            <w:r>
              <w:rPr>
                <w:sz w:val="18"/>
              </w:rPr>
              <w:t>89.43</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9</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九、卫生健康支出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40</w:t>
            </w:r>
          </w:p>
        </w:tc>
        <w:tc>
          <w:tcPr>
            <w:tcW w:w="1604" w:type="dxa"/>
            <w:tcBorders>
              <w:bottom w:val="single" w:color="000000" w:sz="4" w:space="0"/>
              <w:right w:val="single" w:color="000000" w:sz="4" w:space="0"/>
            </w:tcBorders>
            <w:shd w:val="clear" w:color="auto" w:fill="FFFFFF"/>
            <w:vAlign w:val="top"/>
          </w:tcPr>
          <w:p>
            <w:pPr>
              <w:pStyle w:val="9"/>
              <w:spacing w:before="46"/>
              <w:ind w:left="36" w:leftChars="0" w:right="29" w:rightChars="0"/>
              <w:jc w:val="center"/>
              <w:rPr>
                <w:rFonts w:ascii="宋体" w:hAnsi="宋体" w:eastAsia="宋体" w:cs="宋体"/>
                <w:sz w:val="18"/>
                <w:szCs w:val="22"/>
                <w:lang w:val="zh-CN" w:eastAsia="zh-CN" w:bidi="zh-CN"/>
              </w:rPr>
            </w:pPr>
            <w:r>
              <w:rPr>
                <w:sz w:val="18"/>
              </w:rPr>
              <w:t>35.67</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10</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十、节能环保支出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41</w:t>
            </w:r>
          </w:p>
        </w:tc>
        <w:tc>
          <w:tcPr>
            <w:tcW w:w="1604" w:type="dxa"/>
            <w:tcBorders>
              <w:bottom w:val="single" w:color="000000" w:sz="4" w:space="0"/>
              <w:right w:val="single" w:color="000000" w:sz="4" w:space="0"/>
            </w:tcBorders>
            <w:shd w:val="clear" w:color="auto" w:fill="FFFFFF"/>
            <w:vAlign w:val="top"/>
          </w:tcPr>
          <w:p>
            <w:pPr>
              <w:pStyle w:val="9"/>
              <w:ind w:left="0" w:leftChars="0" w:right="0" w:rightChars="0"/>
              <w:rPr>
                <w:rFonts w:ascii="Times New Roman" w:hAnsi="宋体" w:eastAsia="宋体" w:cs="宋体"/>
                <w:sz w:val="18"/>
                <w:szCs w:val="22"/>
                <w:lang w:val="zh-CN" w:eastAsia="zh-CN" w:bidi="zh-CN"/>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十一、城乡社区支出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42</w:t>
            </w:r>
          </w:p>
        </w:tc>
        <w:tc>
          <w:tcPr>
            <w:tcW w:w="1604" w:type="dxa"/>
            <w:tcBorders>
              <w:bottom w:val="single" w:color="000000" w:sz="4" w:space="0"/>
              <w:right w:val="single" w:color="000000" w:sz="4" w:space="0"/>
            </w:tcBorders>
            <w:shd w:val="clear" w:color="auto" w:fill="FFFFFF"/>
            <w:vAlign w:val="top"/>
          </w:tcPr>
          <w:p>
            <w:pPr>
              <w:pStyle w:val="9"/>
              <w:spacing w:before="48"/>
              <w:ind w:left="38" w:leftChars="0" w:right="29" w:rightChars="0"/>
              <w:jc w:val="center"/>
              <w:rPr>
                <w:rFonts w:ascii="宋体" w:hAnsi="宋体" w:eastAsia="宋体" w:cs="宋体"/>
                <w:sz w:val="18"/>
                <w:szCs w:val="22"/>
                <w:lang w:val="zh-CN" w:eastAsia="zh-CN" w:bidi="zh-CN"/>
              </w:rPr>
            </w:pPr>
            <w:r>
              <w:rPr>
                <w:sz w:val="18"/>
              </w:rPr>
              <w:t>1,290.08</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12</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十二、农林水支出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43</w:t>
            </w:r>
          </w:p>
        </w:tc>
        <w:tc>
          <w:tcPr>
            <w:tcW w:w="1604" w:type="dxa"/>
            <w:tcBorders>
              <w:bottom w:val="single" w:color="000000" w:sz="4" w:space="0"/>
              <w:right w:val="single" w:color="000000" w:sz="4" w:space="0"/>
            </w:tcBorders>
            <w:shd w:val="clear" w:color="auto" w:fill="FFFFFF"/>
            <w:vAlign w:val="top"/>
          </w:tcPr>
          <w:p>
            <w:pPr>
              <w:pStyle w:val="9"/>
              <w:spacing w:before="47"/>
              <w:ind w:left="38" w:leftChars="0" w:right="27" w:rightChars="0"/>
              <w:jc w:val="center"/>
              <w:rPr>
                <w:rFonts w:ascii="宋体" w:hAnsi="宋体" w:eastAsia="宋体" w:cs="宋体"/>
                <w:sz w:val="18"/>
                <w:szCs w:val="22"/>
                <w:lang w:val="zh-CN" w:eastAsia="zh-CN" w:bidi="zh-CN"/>
              </w:rPr>
            </w:pPr>
            <w:r>
              <w:rPr>
                <w:sz w:val="18"/>
              </w:rPr>
              <w:t>318.04</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十三、交通运输支出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44</w:t>
            </w:r>
          </w:p>
        </w:tc>
        <w:tc>
          <w:tcPr>
            <w:tcW w:w="1604" w:type="dxa"/>
            <w:tcBorders>
              <w:bottom w:val="single" w:color="000000" w:sz="4" w:space="0"/>
              <w:right w:val="single" w:color="000000" w:sz="4" w:space="0"/>
            </w:tcBorders>
            <w:shd w:val="clear" w:color="auto" w:fill="FFFFFF"/>
            <w:vAlign w:val="top"/>
          </w:tcPr>
          <w:p>
            <w:pPr>
              <w:pStyle w:val="9"/>
              <w:ind w:left="0" w:leftChars="0" w:right="0" w:rightChars="0"/>
              <w:rPr>
                <w:rFonts w:ascii="Times New Roman" w:hAnsi="宋体" w:eastAsia="宋体" w:cs="宋体"/>
                <w:sz w:val="18"/>
                <w:szCs w:val="22"/>
                <w:lang w:val="zh-CN" w:eastAsia="zh-CN" w:bidi="zh-CN"/>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十四、资源勘探工业信息等支出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45</w:t>
            </w:r>
          </w:p>
        </w:tc>
        <w:tc>
          <w:tcPr>
            <w:tcW w:w="1604" w:type="dxa"/>
            <w:tcBorders>
              <w:bottom w:val="single" w:color="000000" w:sz="4" w:space="0"/>
              <w:right w:val="single" w:color="000000" w:sz="4" w:space="0"/>
            </w:tcBorders>
            <w:shd w:val="clear" w:color="auto" w:fill="FFFFFF"/>
            <w:vAlign w:val="top"/>
          </w:tcPr>
          <w:p>
            <w:pPr>
              <w:pStyle w:val="9"/>
              <w:ind w:left="0" w:leftChars="0" w:right="0" w:rightChars="0"/>
              <w:rPr>
                <w:rFonts w:ascii="Times New Roman" w:hAnsi="宋体" w:eastAsia="宋体" w:cs="宋体"/>
                <w:sz w:val="18"/>
                <w:szCs w:val="22"/>
                <w:lang w:val="zh-CN" w:eastAsia="zh-CN" w:bidi="zh-CN"/>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十五、商业服务业等支出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46</w:t>
            </w:r>
          </w:p>
        </w:tc>
        <w:tc>
          <w:tcPr>
            <w:tcW w:w="1604" w:type="dxa"/>
            <w:tcBorders>
              <w:bottom w:val="single" w:color="000000" w:sz="4" w:space="0"/>
              <w:right w:val="single" w:color="000000" w:sz="4" w:space="0"/>
            </w:tcBorders>
            <w:shd w:val="clear" w:color="auto" w:fill="FFFFFF"/>
            <w:vAlign w:val="top"/>
          </w:tcPr>
          <w:p>
            <w:pPr>
              <w:pStyle w:val="9"/>
              <w:ind w:left="0" w:leftChars="0" w:right="0" w:rightChars="0"/>
              <w:rPr>
                <w:rFonts w:ascii="Times New Roman" w:hAnsi="宋体" w:eastAsia="宋体" w:cs="宋体"/>
                <w:sz w:val="18"/>
                <w:szCs w:val="22"/>
                <w:lang w:val="zh-CN" w:eastAsia="zh-CN" w:bidi="zh-CN"/>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十六、金融支出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47</w:t>
            </w:r>
          </w:p>
        </w:tc>
        <w:tc>
          <w:tcPr>
            <w:tcW w:w="1604" w:type="dxa"/>
            <w:tcBorders>
              <w:bottom w:val="single" w:color="000000" w:sz="4" w:space="0"/>
              <w:right w:val="single" w:color="000000" w:sz="4" w:space="0"/>
            </w:tcBorders>
            <w:shd w:val="clear" w:color="auto" w:fill="FFFFFF"/>
            <w:vAlign w:val="top"/>
          </w:tcPr>
          <w:p>
            <w:pPr>
              <w:pStyle w:val="9"/>
              <w:ind w:left="0" w:leftChars="0" w:right="0" w:rightChars="0"/>
              <w:rPr>
                <w:rFonts w:ascii="Times New Roman" w:hAnsi="宋体" w:eastAsia="宋体" w:cs="宋体"/>
                <w:sz w:val="18"/>
                <w:szCs w:val="22"/>
                <w:lang w:val="zh-CN" w:eastAsia="zh-CN" w:bidi="zh-CN"/>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17</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十七、援助其他地区支出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48</w:t>
            </w:r>
          </w:p>
        </w:tc>
        <w:tc>
          <w:tcPr>
            <w:tcW w:w="1604" w:type="dxa"/>
            <w:tcBorders>
              <w:bottom w:val="single" w:color="000000" w:sz="4" w:space="0"/>
              <w:right w:val="single" w:color="000000" w:sz="4" w:space="0"/>
            </w:tcBorders>
            <w:shd w:val="clear" w:color="auto" w:fill="FFFFFF"/>
            <w:vAlign w:val="top"/>
          </w:tcPr>
          <w:p>
            <w:pPr>
              <w:pStyle w:val="9"/>
              <w:ind w:left="0" w:leftChars="0" w:right="0" w:rightChars="0"/>
              <w:rPr>
                <w:rFonts w:ascii="Times New Roman" w:hAnsi="宋体" w:eastAsia="宋体" w:cs="宋体"/>
                <w:sz w:val="18"/>
                <w:szCs w:val="22"/>
                <w:lang w:val="zh-CN" w:eastAsia="zh-CN" w:bidi="zh-CN"/>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18</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十八、自然资源海洋气象等支出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49</w:t>
            </w:r>
          </w:p>
        </w:tc>
        <w:tc>
          <w:tcPr>
            <w:tcW w:w="1604" w:type="dxa"/>
            <w:tcBorders>
              <w:bottom w:val="single" w:color="000000" w:sz="4" w:space="0"/>
              <w:right w:val="single" w:color="000000" w:sz="4" w:space="0"/>
            </w:tcBorders>
            <w:shd w:val="clear" w:color="auto" w:fill="FFFFFF"/>
            <w:vAlign w:val="top"/>
          </w:tcPr>
          <w:p>
            <w:pPr>
              <w:pStyle w:val="9"/>
              <w:ind w:left="0" w:leftChars="0" w:right="0" w:rightChars="0"/>
              <w:rPr>
                <w:rFonts w:ascii="Times New Roman" w:hAnsi="宋体" w:eastAsia="宋体" w:cs="宋体"/>
                <w:sz w:val="18"/>
                <w:szCs w:val="22"/>
                <w:lang w:val="zh-CN" w:eastAsia="zh-CN" w:bidi="zh-CN"/>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19</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十九、住房保障支出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50</w:t>
            </w:r>
          </w:p>
        </w:tc>
        <w:tc>
          <w:tcPr>
            <w:tcW w:w="1604" w:type="dxa"/>
            <w:tcBorders>
              <w:bottom w:val="single" w:color="000000" w:sz="4" w:space="0"/>
              <w:right w:val="single" w:color="000000" w:sz="4" w:space="0"/>
            </w:tcBorders>
            <w:shd w:val="clear" w:color="auto" w:fill="FFFFFF"/>
            <w:vAlign w:val="top"/>
          </w:tcPr>
          <w:p>
            <w:pPr>
              <w:pStyle w:val="9"/>
              <w:spacing w:before="47"/>
              <w:ind w:left="36" w:leftChars="0" w:right="29" w:rightChars="0"/>
              <w:jc w:val="center"/>
              <w:rPr>
                <w:rFonts w:ascii="宋体" w:hAnsi="宋体" w:eastAsia="宋体" w:cs="宋体"/>
                <w:sz w:val="18"/>
                <w:szCs w:val="22"/>
                <w:lang w:val="zh-CN" w:eastAsia="zh-CN" w:bidi="zh-CN"/>
              </w:rPr>
            </w:pPr>
            <w:r>
              <w:rPr>
                <w:sz w:val="18"/>
              </w:rPr>
              <w:t>37.50</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20</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二十、粮油物资储备支出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51</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二十一、国有资本经营预算支出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52</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22</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二十二、灾害防治及应急管理支出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53</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二十三、其他支出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54</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二十四、债务还本支出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55</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highlight w:val="none"/>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二十五、债务付息支出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56</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highlight w:val="none"/>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二十六、抗疫特别国债安排的支出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57</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6"/>
                <w:highlight w:val="none"/>
              </w:rPr>
            </w:pPr>
            <w:r>
              <w:rPr>
                <w:rFonts w:hint="eastAsia" w:ascii="宋体" w:hAnsi="宋体" w:eastAsia="宋体" w:cs="宋体"/>
                <w:b/>
                <w:color w:val="000000"/>
                <w:kern w:val="0"/>
                <w:sz w:val="15"/>
                <w:szCs w:val="16"/>
                <w:highlight w:val="none"/>
                <w:lang w:bidi="ar"/>
              </w:rPr>
              <w:t>本年收入合计</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27</w:t>
            </w:r>
          </w:p>
        </w:tc>
        <w:tc>
          <w:tcPr>
            <w:tcW w:w="1417" w:type="dxa"/>
            <w:tcBorders>
              <w:bottom w:val="single" w:color="000000" w:sz="4" w:space="0"/>
              <w:right w:val="single" w:color="000000" w:sz="4" w:space="0"/>
            </w:tcBorders>
            <w:shd w:val="clear" w:color="auto" w:fill="FFFFFF"/>
            <w:vAlign w:val="center"/>
          </w:tcPr>
          <w:p>
            <w:pPr>
              <w:pStyle w:val="9"/>
              <w:spacing w:before="47"/>
              <w:ind w:left="11"/>
              <w:jc w:val="center"/>
              <w:rPr>
                <w:sz w:val="18"/>
              </w:rPr>
            </w:pPr>
            <w:r>
              <w:rPr>
                <w:sz w:val="18"/>
              </w:rPr>
              <w:t>2,672.2</w:t>
            </w:r>
          </w:p>
          <w:p>
            <w:pPr>
              <w:jc w:val="right"/>
              <w:rPr>
                <w:rFonts w:ascii="宋体" w:hAnsi="宋体" w:eastAsia="宋体" w:cs="宋体"/>
                <w:color w:val="000000"/>
                <w:sz w:val="15"/>
                <w:szCs w:val="16"/>
                <w:highlight w:val="none"/>
              </w:rPr>
            </w:pPr>
            <w:r>
              <w:rPr>
                <w:sz w:val="18"/>
              </w:rPr>
              <w:t>1</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6"/>
                <w:highlight w:val="none"/>
              </w:rPr>
            </w:pPr>
            <w:r>
              <w:rPr>
                <w:rFonts w:hint="eastAsia" w:ascii="宋体" w:hAnsi="宋体" w:eastAsia="宋体" w:cs="宋体"/>
                <w:b/>
                <w:color w:val="000000"/>
                <w:kern w:val="0"/>
                <w:sz w:val="15"/>
                <w:szCs w:val="16"/>
                <w:highlight w:val="none"/>
                <w:lang w:bidi="ar"/>
              </w:rPr>
              <w:t>本年支出合计</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58</w:t>
            </w:r>
          </w:p>
        </w:tc>
        <w:tc>
          <w:tcPr>
            <w:tcW w:w="1604" w:type="dxa"/>
            <w:tcBorders>
              <w:bottom w:val="single" w:color="000000" w:sz="4" w:space="0"/>
              <w:right w:val="single" w:color="000000" w:sz="4" w:space="0"/>
            </w:tcBorders>
            <w:shd w:val="clear" w:color="auto" w:fill="FFFFFF"/>
            <w:vAlign w:val="center"/>
          </w:tcPr>
          <w:p>
            <w:pPr>
              <w:pStyle w:val="9"/>
              <w:spacing w:before="47"/>
              <w:ind w:left="11"/>
              <w:jc w:val="center"/>
              <w:rPr>
                <w:sz w:val="18"/>
              </w:rPr>
            </w:pPr>
            <w:r>
              <w:rPr>
                <w:sz w:val="18"/>
              </w:rPr>
              <w:t>2,672.2</w:t>
            </w:r>
          </w:p>
          <w:p>
            <w:pPr>
              <w:jc w:val="right"/>
              <w:rPr>
                <w:rFonts w:ascii="宋体" w:hAnsi="宋体" w:eastAsia="宋体" w:cs="宋体"/>
                <w:color w:val="000000"/>
                <w:sz w:val="15"/>
                <w:szCs w:val="16"/>
                <w:highlight w:val="none"/>
              </w:rPr>
            </w:pPr>
            <w:r>
              <w:rPr>
                <w:sz w:val="18"/>
              </w:rPr>
              <w:t>1</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使用非财政拨款结余</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28</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结余分配</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59</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年初结转和结余</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29</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年末结转和结余</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60</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highlight w:val="none"/>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30</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c>
          <w:tcPr>
            <w:tcW w:w="2665" w:type="dxa"/>
            <w:tcBorders>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highlight w:val="none"/>
              </w:rPr>
            </w:pP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61</w:t>
            </w:r>
          </w:p>
        </w:tc>
        <w:tc>
          <w:tcPr>
            <w:tcW w:w="1604" w:type="dxa"/>
            <w:tcBorders>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highlight w:val="none"/>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sz w:val="15"/>
                <w:szCs w:val="16"/>
                <w:highlight w:val="none"/>
              </w:rPr>
            </w:pPr>
            <w:r>
              <w:rPr>
                <w:rFonts w:hint="eastAsia" w:ascii="宋体" w:hAnsi="宋体" w:eastAsia="宋体" w:cs="宋体"/>
                <w:b/>
                <w:color w:val="000000"/>
                <w:kern w:val="0"/>
                <w:sz w:val="15"/>
                <w:szCs w:val="16"/>
                <w:highlight w:val="none"/>
                <w:lang w:bidi="ar"/>
              </w:rPr>
              <w:t>总计</w:t>
            </w:r>
          </w:p>
        </w:tc>
        <w:tc>
          <w:tcPr>
            <w:tcW w:w="425" w:type="dxa"/>
            <w:gridSpan w:val="2"/>
            <w:tcBorders>
              <w:bottom w:val="single" w:color="000000" w:sz="18"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31</w:t>
            </w:r>
          </w:p>
        </w:tc>
        <w:tc>
          <w:tcPr>
            <w:tcW w:w="1417" w:type="dxa"/>
            <w:tcBorders>
              <w:bottom w:val="single" w:color="000000" w:sz="4" w:space="0"/>
              <w:right w:val="single" w:color="000000" w:sz="4" w:space="0"/>
            </w:tcBorders>
            <w:shd w:val="clear" w:color="auto" w:fill="FFFFFF"/>
            <w:vAlign w:val="center"/>
          </w:tcPr>
          <w:p>
            <w:pPr>
              <w:pStyle w:val="9"/>
              <w:spacing w:before="47"/>
              <w:ind w:left="11"/>
              <w:jc w:val="center"/>
              <w:rPr>
                <w:sz w:val="18"/>
              </w:rPr>
            </w:pPr>
            <w:r>
              <w:rPr>
                <w:sz w:val="18"/>
              </w:rPr>
              <w:t>2,672.2</w:t>
            </w:r>
          </w:p>
          <w:p>
            <w:pPr>
              <w:jc w:val="right"/>
              <w:rPr>
                <w:rFonts w:ascii="宋体" w:hAnsi="宋体" w:eastAsia="宋体" w:cs="宋体"/>
                <w:color w:val="000000"/>
                <w:sz w:val="15"/>
                <w:szCs w:val="16"/>
                <w:highlight w:val="none"/>
              </w:rPr>
            </w:pPr>
            <w:r>
              <w:rPr>
                <w:sz w:val="18"/>
              </w:rPr>
              <w:t>1</w:t>
            </w:r>
          </w:p>
        </w:tc>
        <w:tc>
          <w:tcPr>
            <w:tcW w:w="2665" w:type="dxa"/>
            <w:tcBorders>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sz w:val="15"/>
                <w:szCs w:val="16"/>
                <w:highlight w:val="none"/>
              </w:rPr>
            </w:pPr>
            <w:r>
              <w:rPr>
                <w:rFonts w:hint="eastAsia" w:ascii="宋体" w:hAnsi="宋体" w:eastAsia="宋体" w:cs="宋体"/>
                <w:b/>
                <w:color w:val="000000"/>
                <w:kern w:val="0"/>
                <w:sz w:val="15"/>
                <w:szCs w:val="16"/>
                <w:highlight w:val="none"/>
                <w:lang w:bidi="ar"/>
              </w:rPr>
              <w:t>总计</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62</w:t>
            </w:r>
          </w:p>
        </w:tc>
        <w:tc>
          <w:tcPr>
            <w:tcW w:w="1604" w:type="dxa"/>
            <w:tcBorders>
              <w:bottom w:val="single" w:color="000000" w:sz="4" w:space="0"/>
              <w:right w:val="single" w:color="000000" w:sz="4" w:space="0"/>
            </w:tcBorders>
            <w:shd w:val="clear" w:color="auto" w:fill="FFFFFF"/>
            <w:vAlign w:val="center"/>
          </w:tcPr>
          <w:p>
            <w:pPr>
              <w:pStyle w:val="9"/>
              <w:spacing w:before="47"/>
              <w:ind w:left="11"/>
              <w:jc w:val="center"/>
              <w:rPr>
                <w:sz w:val="18"/>
              </w:rPr>
            </w:pPr>
            <w:r>
              <w:rPr>
                <w:sz w:val="18"/>
              </w:rPr>
              <w:t>2,672.2</w:t>
            </w:r>
          </w:p>
          <w:p>
            <w:pPr>
              <w:jc w:val="right"/>
              <w:rPr>
                <w:rFonts w:ascii="宋体" w:hAnsi="宋体" w:eastAsia="宋体" w:cs="宋体"/>
                <w:color w:val="000000"/>
                <w:sz w:val="15"/>
                <w:szCs w:val="16"/>
                <w:highlight w:val="none"/>
              </w:rPr>
            </w:pPr>
            <w:r>
              <w:rPr>
                <w:sz w:val="18"/>
              </w:rPr>
              <w:t>1</w:t>
            </w:r>
          </w:p>
        </w:tc>
      </w:tr>
      <w:tr>
        <w:tblPrEx>
          <w:tblCellMar>
            <w:top w:w="15" w:type="dxa"/>
            <w:left w:w="15" w:type="dxa"/>
            <w:bottom w:w="15" w:type="dxa"/>
            <w:right w:w="15" w:type="dxa"/>
          </w:tblCellMar>
        </w:tblPrEx>
        <w:trPr>
          <w:trHeight w:val="340" w:hRule="exact"/>
        </w:trPr>
        <w:tc>
          <w:tcPr>
            <w:tcW w:w="9252" w:type="dxa"/>
            <w:gridSpan w:val="8"/>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注：本表反映部门（或单位）本年度的总收支和年末结转结余情况。本套报表金额单位转换时可能存在尾数误差。</w:t>
            </w:r>
          </w:p>
        </w:tc>
      </w:tr>
    </w:tbl>
    <w:p>
      <w:pPr>
        <w:spacing w:line="400" w:lineRule="exact"/>
        <w:jc w:val="center"/>
        <w:rPr>
          <w:rFonts w:ascii="黑体" w:hAnsi="宋体" w:eastAsia="黑体" w:cs="黑体"/>
          <w:color w:val="000000"/>
          <w:kern w:val="0"/>
          <w:sz w:val="28"/>
          <w:szCs w:val="28"/>
          <w:highlight w:val="none"/>
          <w:lang w:bidi="ar"/>
        </w:rPr>
        <w:sectPr>
          <w:pgSz w:w="11906" w:h="16838"/>
          <w:pgMar w:top="2098" w:right="1531" w:bottom="1984" w:left="1531" w:header="851" w:footer="992" w:gutter="0"/>
          <w:cols w:space="425" w:num="1"/>
          <w:docGrid w:type="lines" w:linePitch="312" w:charSpace="0"/>
        </w:sectPr>
      </w:pPr>
    </w:p>
    <w:p>
      <w:pPr>
        <w:pStyle w:val="3"/>
        <w:rPr>
          <w:rFonts w:ascii="宋体"/>
          <w:sz w:val="20"/>
        </w:rPr>
      </w:pPr>
    </w:p>
    <w:p>
      <w:pPr>
        <w:pStyle w:val="3"/>
        <w:rPr>
          <w:rFonts w:ascii="宋体"/>
          <w:sz w:val="20"/>
        </w:rPr>
      </w:pPr>
    </w:p>
    <w:p>
      <w:pPr>
        <w:pStyle w:val="3"/>
        <w:spacing w:before="6"/>
        <w:rPr>
          <w:rFonts w:ascii="宋体"/>
          <w:sz w:val="21"/>
        </w:rPr>
      </w:pPr>
    </w:p>
    <w:p>
      <w:pPr>
        <w:pStyle w:val="3"/>
        <w:spacing w:before="54"/>
        <w:ind w:left="1632" w:right="1632"/>
        <w:jc w:val="center"/>
        <w:rPr>
          <w:rFonts w:hint="eastAsia" w:ascii="黑体" w:eastAsia="黑体"/>
        </w:rPr>
      </w:pPr>
      <w:r>
        <w:rPr>
          <w:rFonts w:hint="eastAsia" w:ascii="黑体" w:eastAsia="黑体"/>
        </w:rPr>
        <w:t>收入决算表</w:t>
      </w:r>
    </w:p>
    <w:p>
      <w:pPr>
        <w:spacing w:before="195"/>
        <w:ind w:left="0" w:right="609" w:firstLine="0"/>
        <w:jc w:val="right"/>
        <w:rPr>
          <w:rFonts w:hint="eastAsia" w:ascii="宋体" w:eastAsia="宋体"/>
          <w:sz w:val="20"/>
        </w:rPr>
      </w:pPr>
      <w:r>
        <w:rPr>
          <w:rFonts w:hint="eastAsia" w:ascii="宋体" w:eastAsia="宋体"/>
          <w:spacing w:val="-17"/>
          <w:sz w:val="20"/>
        </w:rPr>
        <w:t xml:space="preserve">公开 </w:t>
      </w:r>
      <w:r>
        <w:rPr>
          <w:rFonts w:hint="eastAsia" w:ascii="宋体" w:eastAsia="宋体"/>
          <w:sz w:val="20"/>
        </w:rPr>
        <w:t>02</w:t>
      </w:r>
      <w:r>
        <w:rPr>
          <w:rFonts w:hint="eastAsia" w:ascii="宋体" w:eastAsia="宋体"/>
          <w:spacing w:val="-26"/>
          <w:sz w:val="20"/>
        </w:rPr>
        <w:t xml:space="preserve"> 表</w:t>
      </w:r>
    </w:p>
    <w:p>
      <w:pPr>
        <w:tabs>
          <w:tab w:val="left" w:pos="9285"/>
        </w:tabs>
        <w:spacing w:before="116" w:after="27"/>
        <w:ind w:left="0" w:right="609" w:firstLine="0"/>
        <w:jc w:val="right"/>
        <w:rPr>
          <w:rFonts w:hint="eastAsia" w:ascii="宋体" w:eastAsia="宋体"/>
          <w:sz w:val="20"/>
        </w:rPr>
      </w:pPr>
      <w:r>
        <w:rPr>
          <w:rFonts w:hint="eastAsia" w:ascii="宋体" w:eastAsia="宋体"/>
          <w:sz w:val="20"/>
        </w:rPr>
        <w:t>部门：</w:t>
      </w:r>
      <w:r>
        <w:rPr>
          <w:rFonts w:hint="eastAsia" w:ascii="宋体" w:eastAsia="宋体"/>
          <w:spacing w:val="98"/>
          <w:sz w:val="20"/>
        </w:rPr>
        <w:t xml:space="preserve"> </w:t>
      </w:r>
      <w:r>
        <w:rPr>
          <w:rFonts w:hint="eastAsia" w:ascii="宋体" w:eastAsia="宋体"/>
          <w:position w:val="1"/>
          <w:sz w:val="18"/>
        </w:rPr>
        <w:t>保定市满城区要庄乡人民政府</w:t>
      </w:r>
      <w:r>
        <w:rPr>
          <w:rFonts w:hint="eastAsia" w:ascii="宋体" w:eastAsia="宋体"/>
          <w:position w:val="1"/>
          <w:sz w:val="18"/>
        </w:rPr>
        <w:tab/>
      </w:r>
      <w:r>
        <w:rPr>
          <w:rFonts w:hint="eastAsia" w:ascii="宋体" w:eastAsia="宋体"/>
          <w:w w:val="95"/>
          <w:sz w:val="20"/>
        </w:rPr>
        <w:t>金额单位：万元</w:t>
      </w:r>
    </w:p>
    <w:tbl>
      <w:tblPr>
        <w:tblStyle w:val="5"/>
        <w:tblW w:w="0" w:type="auto"/>
        <w:tblInd w:w="6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0"/>
        <w:gridCol w:w="6115"/>
        <w:gridCol w:w="826"/>
        <w:gridCol w:w="812"/>
        <w:gridCol w:w="366"/>
        <w:gridCol w:w="366"/>
        <w:gridCol w:w="411"/>
        <w:gridCol w:w="521"/>
        <w:gridCol w:w="4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915" w:type="dxa"/>
            <w:gridSpan w:val="2"/>
          </w:tcPr>
          <w:p>
            <w:pPr>
              <w:pStyle w:val="9"/>
              <w:spacing w:before="66"/>
              <w:ind w:left="3218" w:right="3207"/>
              <w:jc w:val="center"/>
              <w:rPr>
                <w:sz w:val="22"/>
              </w:rPr>
            </w:pPr>
            <w:r>
              <w:rPr>
                <w:sz w:val="22"/>
              </w:rPr>
              <w:t>项目</w:t>
            </w:r>
          </w:p>
        </w:tc>
        <w:tc>
          <w:tcPr>
            <w:tcW w:w="826" w:type="dxa"/>
            <w:vMerge w:val="restart"/>
          </w:tcPr>
          <w:p>
            <w:pPr>
              <w:pStyle w:val="9"/>
              <w:rPr>
                <w:sz w:val="22"/>
              </w:rPr>
            </w:pPr>
          </w:p>
          <w:p>
            <w:pPr>
              <w:pStyle w:val="9"/>
              <w:rPr>
                <w:sz w:val="29"/>
              </w:rPr>
            </w:pPr>
          </w:p>
          <w:p>
            <w:pPr>
              <w:pStyle w:val="9"/>
              <w:spacing w:line="266" w:lineRule="auto"/>
              <w:ind w:left="83" w:right="70"/>
              <w:rPr>
                <w:sz w:val="22"/>
              </w:rPr>
            </w:pPr>
            <w:r>
              <w:rPr>
                <w:sz w:val="22"/>
              </w:rPr>
              <w:t>本年收入合计</w:t>
            </w:r>
          </w:p>
        </w:tc>
        <w:tc>
          <w:tcPr>
            <w:tcW w:w="812" w:type="dxa"/>
            <w:vMerge w:val="restart"/>
          </w:tcPr>
          <w:p>
            <w:pPr>
              <w:pStyle w:val="9"/>
              <w:rPr>
                <w:sz w:val="22"/>
              </w:rPr>
            </w:pPr>
          </w:p>
          <w:p>
            <w:pPr>
              <w:pStyle w:val="9"/>
              <w:rPr>
                <w:sz w:val="29"/>
              </w:rPr>
            </w:pPr>
          </w:p>
          <w:p>
            <w:pPr>
              <w:pStyle w:val="9"/>
              <w:spacing w:line="266" w:lineRule="auto"/>
              <w:ind w:left="75" w:right="64"/>
              <w:rPr>
                <w:sz w:val="22"/>
              </w:rPr>
            </w:pPr>
            <w:r>
              <w:rPr>
                <w:sz w:val="22"/>
              </w:rPr>
              <w:t>财政拨款收入</w:t>
            </w:r>
          </w:p>
        </w:tc>
        <w:tc>
          <w:tcPr>
            <w:tcW w:w="366" w:type="dxa"/>
            <w:vMerge w:val="restart"/>
          </w:tcPr>
          <w:p>
            <w:pPr>
              <w:pStyle w:val="9"/>
              <w:spacing w:before="2" w:line="310" w:lineRule="atLeast"/>
              <w:ind w:left="72" w:right="60"/>
              <w:jc w:val="both"/>
              <w:rPr>
                <w:sz w:val="22"/>
              </w:rPr>
            </w:pPr>
            <w:r>
              <w:rPr>
                <w:sz w:val="22"/>
              </w:rPr>
              <w:t>上级补助收入</w:t>
            </w:r>
          </w:p>
        </w:tc>
        <w:tc>
          <w:tcPr>
            <w:tcW w:w="366" w:type="dxa"/>
            <w:vMerge w:val="restart"/>
          </w:tcPr>
          <w:p>
            <w:pPr>
              <w:pStyle w:val="9"/>
              <w:spacing w:before="8"/>
              <w:rPr>
                <w:sz w:val="26"/>
              </w:rPr>
            </w:pPr>
          </w:p>
          <w:p>
            <w:pPr>
              <w:pStyle w:val="9"/>
              <w:spacing w:before="1" w:line="266" w:lineRule="auto"/>
              <w:ind w:left="73" w:right="59"/>
              <w:jc w:val="both"/>
              <w:rPr>
                <w:sz w:val="22"/>
              </w:rPr>
            </w:pPr>
            <w:r>
              <w:rPr>
                <w:sz w:val="22"/>
              </w:rPr>
              <w:t>事业收入</w:t>
            </w:r>
          </w:p>
        </w:tc>
        <w:tc>
          <w:tcPr>
            <w:tcW w:w="411" w:type="dxa"/>
            <w:vMerge w:val="restart"/>
          </w:tcPr>
          <w:p>
            <w:pPr>
              <w:pStyle w:val="9"/>
              <w:spacing w:before="8"/>
              <w:rPr>
                <w:sz w:val="26"/>
              </w:rPr>
            </w:pPr>
          </w:p>
          <w:p>
            <w:pPr>
              <w:pStyle w:val="9"/>
              <w:spacing w:before="1" w:line="266" w:lineRule="auto"/>
              <w:ind w:left="94" w:right="83"/>
              <w:jc w:val="both"/>
              <w:rPr>
                <w:sz w:val="22"/>
              </w:rPr>
            </w:pPr>
            <w:r>
              <w:rPr>
                <w:sz w:val="22"/>
              </w:rPr>
              <w:t>经营收入</w:t>
            </w:r>
          </w:p>
        </w:tc>
        <w:tc>
          <w:tcPr>
            <w:tcW w:w="521" w:type="dxa"/>
            <w:vMerge w:val="restart"/>
          </w:tcPr>
          <w:p>
            <w:pPr>
              <w:pStyle w:val="9"/>
              <w:spacing w:before="8"/>
              <w:rPr>
                <w:sz w:val="26"/>
              </w:rPr>
            </w:pPr>
          </w:p>
          <w:p>
            <w:pPr>
              <w:pStyle w:val="9"/>
              <w:spacing w:before="1" w:line="266" w:lineRule="auto"/>
              <w:ind w:left="40" w:right="26"/>
              <w:jc w:val="both"/>
              <w:rPr>
                <w:sz w:val="22"/>
              </w:rPr>
            </w:pPr>
            <w:r>
              <w:rPr>
                <w:sz w:val="22"/>
              </w:rPr>
              <w:t>附属单位上缴收入</w:t>
            </w:r>
          </w:p>
        </w:tc>
        <w:tc>
          <w:tcPr>
            <w:tcW w:w="498" w:type="dxa"/>
            <w:vMerge w:val="restart"/>
          </w:tcPr>
          <w:p>
            <w:pPr>
              <w:pStyle w:val="9"/>
              <w:rPr>
                <w:sz w:val="22"/>
              </w:rPr>
            </w:pPr>
          </w:p>
          <w:p>
            <w:pPr>
              <w:pStyle w:val="9"/>
              <w:rPr>
                <w:sz w:val="29"/>
              </w:rPr>
            </w:pPr>
          </w:p>
          <w:p>
            <w:pPr>
              <w:pStyle w:val="9"/>
              <w:spacing w:line="266" w:lineRule="auto"/>
              <w:ind w:left="28" w:right="15"/>
              <w:rPr>
                <w:sz w:val="22"/>
              </w:rPr>
            </w:pPr>
            <w:r>
              <w:rPr>
                <w:sz w:val="22"/>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6" w:hRule="atLeast"/>
        </w:trPr>
        <w:tc>
          <w:tcPr>
            <w:tcW w:w="800" w:type="dxa"/>
          </w:tcPr>
          <w:p>
            <w:pPr>
              <w:pStyle w:val="9"/>
              <w:spacing w:before="12"/>
              <w:rPr>
                <w:sz w:val="22"/>
              </w:rPr>
            </w:pPr>
          </w:p>
          <w:p>
            <w:pPr>
              <w:pStyle w:val="9"/>
              <w:spacing w:line="266" w:lineRule="auto"/>
              <w:ind w:left="69" w:right="58"/>
              <w:jc w:val="both"/>
              <w:rPr>
                <w:sz w:val="22"/>
              </w:rPr>
            </w:pPr>
            <w:r>
              <w:rPr>
                <w:sz w:val="22"/>
              </w:rPr>
              <w:t>功能分类科目编码</w:t>
            </w:r>
          </w:p>
        </w:tc>
        <w:tc>
          <w:tcPr>
            <w:tcW w:w="6115" w:type="dxa"/>
          </w:tcPr>
          <w:p>
            <w:pPr>
              <w:pStyle w:val="9"/>
              <w:rPr>
                <w:sz w:val="22"/>
              </w:rPr>
            </w:pPr>
          </w:p>
          <w:p>
            <w:pPr>
              <w:pStyle w:val="9"/>
              <w:spacing w:before="4"/>
              <w:rPr>
                <w:sz w:val="25"/>
              </w:rPr>
            </w:pPr>
          </w:p>
          <w:p>
            <w:pPr>
              <w:pStyle w:val="9"/>
              <w:ind w:left="2598" w:right="2587"/>
              <w:jc w:val="center"/>
              <w:rPr>
                <w:sz w:val="22"/>
              </w:rPr>
            </w:pPr>
            <w:r>
              <w:rPr>
                <w:sz w:val="22"/>
              </w:rPr>
              <w:t>科目名称</w:t>
            </w:r>
          </w:p>
        </w:tc>
        <w:tc>
          <w:tcPr>
            <w:tcW w:w="826" w:type="dxa"/>
            <w:vMerge w:val="continue"/>
            <w:tcBorders>
              <w:top w:val="nil"/>
            </w:tcBorders>
          </w:tcPr>
          <w:p>
            <w:pPr>
              <w:rPr>
                <w:sz w:val="2"/>
                <w:szCs w:val="2"/>
              </w:rPr>
            </w:pPr>
          </w:p>
        </w:tc>
        <w:tc>
          <w:tcPr>
            <w:tcW w:w="812" w:type="dxa"/>
            <w:vMerge w:val="continue"/>
            <w:tcBorders>
              <w:top w:val="nil"/>
            </w:tcBorders>
          </w:tcPr>
          <w:p>
            <w:pPr>
              <w:rPr>
                <w:sz w:val="2"/>
                <w:szCs w:val="2"/>
              </w:rPr>
            </w:pPr>
          </w:p>
        </w:tc>
        <w:tc>
          <w:tcPr>
            <w:tcW w:w="366" w:type="dxa"/>
            <w:vMerge w:val="continue"/>
            <w:tcBorders>
              <w:top w:val="nil"/>
            </w:tcBorders>
          </w:tcPr>
          <w:p>
            <w:pPr>
              <w:rPr>
                <w:sz w:val="2"/>
                <w:szCs w:val="2"/>
              </w:rPr>
            </w:pPr>
          </w:p>
        </w:tc>
        <w:tc>
          <w:tcPr>
            <w:tcW w:w="366" w:type="dxa"/>
            <w:vMerge w:val="continue"/>
            <w:tcBorders>
              <w:top w:val="nil"/>
            </w:tcBorders>
          </w:tcPr>
          <w:p>
            <w:pPr>
              <w:rPr>
                <w:sz w:val="2"/>
                <w:szCs w:val="2"/>
              </w:rPr>
            </w:pPr>
          </w:p>
        </w:tc>
        <w:tc>
          <w:tcPr>
            <w:tcW w:w="411" w:type="dxa"/>
            <w:vMerge w:val="continue"/>
            <w:tcBorders>
              <w:top w:val="nil"/>
            </w:tcBorders>
          </w:tcPr>
          <w:p>
            <w:pPr>
              <w:rPr>
                <w:sz w:val="2"/>
                <w:szCs w:val="2"/>
              </w:rPr>
            </w:pPr>
          </w:p>
        </w:tc>
        <w:tc>
          <w:tcPr>
            <w:tcW w:w="521" w:type="dxa"/>
            <w:vMerge w:val="continue"/>
            <w:tcBorders>
              <w:top w:val="nil"/>
            </w:tcBorders>
          </w:tcPr>
          <w:p>
            <w:pPr>
              <w:rPr>
                <w:sz w:val="2"/>
                <w:szCs w:val="2"/>
              </w:rPr>
            </w:pPr>
          </w:p>
        </w:tc>
        <w:tc>
          <w:tcPr>
            <w:tcW w:w="4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6915" w:type="dxa"/>
            <w:gridSpan w:val="2"/>
          </w:tcPr>
          <w:p>
            <w:pPr>
              <w:pStyle w:val="9"/>
              <w:spacing w:before="57"/>
              <w:ind w:left="3218" w:right="3207"/>
              <w:jc w:val="center"/>
              <w:rPr>
                <w:sz w:val="22"/>
              </w:rPr>
            </w:pPr>
            <w:r>
              <w:rPr>
                <w:sz w:val="22"/>
              </w:rPr>
              <w:t>栏次</w:t>
            </w:r>
          </w:p>
        </w:tc>
        <w:tc>
          <w:tcPr>
            <w:tcW w:w="826" w:type="dxa"/>
          </w:tcPr>
          <w:p>
            <w:pPr>
              <w:pStyle w:val="9"/>
              <w:spacing w:before="57"/>
              <w:ind w:left="8"/>
              <w:jc w:val="center"/>
              <w:rPr>
                <w:sz w:val="22"/>
              </w:rPr>
            </w:pPr>
            <w:r>
              <w:rPr>
                <w:w w:val="100"/>
                <w:sz w:val="22"/>
              </w:rPr>
              <w:t>1</w:t>
            </w:r>
          </w:p>
        </w:tc>
        <w:tc>
          <w:tcPr>
            <w:tcW w:w="812" w:type="dxa"/>
          </w:tcPr>
          <w:p>
            <w:pPr>
              <w:pStyle w:val="9"/>
              <w:spacing w:before="57"/>
              <w:ind w:left="12"/>
              <w:jc w:val="center"/>
              <w:rPr>
                <w:sz w:val="22"/>
              </w:rPr>
            </w:pPr>
            <w:r>
              <w:rPr>
                <w:w w:val="100"/>
                <w:sz w:val="22"/>
              </w:rPr>
              <w:t>2</w:t>
            </w:r>
          </w:p>
        </w:tc>
        <w:tc>
          <w:tcPr>
            <w:tcW w:w="366" w:type="dxa"/>
          </w:tcPr>
          <w:p>
            <w:pPr>
              <w:pStyle w:val="9"/>
              <w:spacing w:before="57"/>
              <w:ind w:left="127"/>
              <w:rPr>
                <w:sz w:val="22"/>
              </w:rPr>
            </w:pPr>
            <w:r>
              <w:rPr>
                <w:w w:val="100"/>
                <w:sz w:val="22"/>
              </w:rPr>
              <w:t>3</w:t>
            </w:r>
          </w:p>
        </w:tc>
        <w:tc>
          <w:tcPr>
            <w:tcW w:w="366" w:type="dxa"/>
          </w:tcPr>
          <w:p>
            <w:pPr>
              <w:pStyle w:val="9"/>
              <w:spacing w:before="57"/>
              <w:ind w:left="7"/>
              <w:jc w:val="center"/>
              <w:rPr>
                <w:sz w:val="22"/>
              </w:rPr>
            </w:pPr>
            <w:r>
              <w:rPr>
                <w:w w:val="100"/>
                <w:sz w:val="22"/>
              </w:rPr>
              <w:t>4</w:t>
            </w:r>
          </w:p>
        </w:tc>
        <w:tc>
          <w:tcPr>
            <w:tcW w:w="411" w:type="dxa"/>
          </w:tcPr>
          <w:p>
            <w:pPr>
              <w:pStyle w:val="9"/>
              <w:spacing w:before="57"/>
              <w:ind w:left="8"/>
              <w:jc w:val="center"/>
              <w:rPr>
                <w:sz w:val="22"/>
              </w:rPr>
            </w:pPr>
            <w:r>
              <w:rPr>
                <w:w w:val="100"/>
                <w:sz w:val="22"/>
              </w:rPr>
              <w:t>5</w:t>
            </w:r>
          </w:p>
        </w:tc>
        <w:tc>
          <w:tcPr>
            <w:tcW w:w="521" w:type="dxa"/>
          </w:tcPr>
          <w:p>
            <w:pPr>
              <w:pStyle w:val="9"/>
              <w:spacing w:before="57"/>
              <w:ind w:left="7"/>
              <w:jc w:val="center"/>
              <w:rPr>
                <w:sz w:val="22"/>
              </w:rPr>
            </w:pPr>
            <w:r>
              <w:rPr>
                <w:w w:val="100"/>
                <w:sz w:val="22"/>
              </w:rPr>
              <w:t>6</w:t>
            </w:r>
          </w:p>
        </w:tc>
        <w:tc>
          <w:tcPr>
            <w:tcW w:w="498" w:type="dxa"/>
          </w:tcPr>
          <w:p>
            <w:pPr>
              <w:pStyle w:val="9"/>
              <w:spacing w:before="57"/>
              <w:ind w:left="10"/>
              <w:jc w:val="center"/>
              <w:rPr>
                <w:sz w:val="22"/>
              </w:rPr>
            </w:pPr>
            <w:r>
              <w:rPr>
                <w:w w:val="100"/>
                <w:sz w:val="22"/>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6915" w:type="dxa"/>
            <w:gridSpan w:val="2"/>
          </w:tcPr>
          <w:p>
            <w:pPr>
              <w:pStyle w:val="9"/>
              <w:spacing w:before="56"/>
              <w:ind w:left="3218" w:right="3207"/>
              <w:jc w:val="center"/>
              <w:rPr>
                <w:sz w:val="22"/>
              </w:rPr>
            </w:pPr>
            <w:r>
              <w:rPr>
                <w:sz w:val="22"/>
              </w:rPr>
              <w:t>合计</w:t>
            </w:r>
          </w:p>
        </w:tc>
        <w:tc>
          <w:tcPr>
            <w:tcW w:w="826" w:type="dxa"/>
          </w:tcPr>
          <w:p>
            <w:pPr>
              <w:pStyle w:val="9"/>
              <w:spacing w:before="81"/>
              <w:ind w:right="2"/>
              <w:jc w:val="right"/>
              <w:rPr>
                <w:b/>
                <w:sz w:val="18"/>
              </w:rPr>
            </w:pPr>
            <w:r>
              <w:rPr>
                <w:b/>
                <w:sz w:val="18"/>
              </w:rPr>
              <w:t>2672.21</w:t>
            </w:r>
          </w:p>
        </w:tc>
        <w:tc>
          <w:tcPr>
            <w:tcW w:w="812" w:type="dxa"/>
          </w:tcPr>
          <w:p>
            <w:pPr>
              <w:pStyle w:val="9"/>
              <w:spacing w:before="81"/>
              <w:jc w:val="right"/>
              <w:rPr>
                <w:b/>
                <w:sz w:val="18"/>
              </w:rPr>
            </w:pPr>
            <w:r>
              <w:rPr>
                <w:b/>
                <w:sz w:val="18"/>
              </w:rPr>
              <w:t>2672.61</w:t>
            </w:r>
          </w:p>
        </w:tc>
        <w:tc>
          <w:tcPr>
            <w:tcW w:w="366" w:type="dxa"/>
          </w:tcPr>
          <w:p>
            <w:pPr>
              <w:pStyle w:val="9"/>
              <w:rPr>
                <w:rFonts w:ascii="Times New Roman"/>
                <w:sz w:val="20"/>
              </w:rPr>
            </w:pPr>
          </w:p>
        </w:tc>
        <w:tc>
          <w:tcPr>
            <w:tcW w:w="366" w:type="dxa"/>
          </w:tcPr>
          <w:p>
            <w:pPr>
              <w:pStyle w:val="9"/>
              <w:rPr>
                <w:rFonts w:ascii="Times New Roman"/>
                <w:sz w:val="20"/>
              </w:rPr>
            </w:pPr>
          </w:p>
        </w:tc>
        <w:tc>
          <w:tcPr>
            <w:tcW w:w="411" w:type="dxa"/>
          </w:tcPr>
          <w:p>
            <w:pPr>
              <w:pStyle w:val="9"/>
              <w:rPr>
                <w:rFonts w:ascii="Times New Roman"/>
                <w:sz w:val="20"/>
              </w:rPr>
            </w:pPr>
          </w:p>
        </w:tc>
        <w:tc>
          <w:tcPr>
            <w:tcW w:w="521" w:type="dxa"/>
          </w:tcPr>
          <w:p>
            <w:pPr>
              <w:pStyle w:val="9"/>
              <w:rPr>
                <w:rFonts w:ascii="Times New Roman"/>
                <w:sz w:val="20"/>
              </w:rPr>
            </w:pPr>
          </w:p>
        </w:tc>
        <w:tc>
          <w:tcPr>
            <w:tcW w:w="498"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00" w:type="dxa"/>
          </w:tcPr>
          <w:p>
            <w:pPr>
              <w:pStyle w:val="9"/>
              <w:spacing w:before="57"/>
              <w:ind w:left="14"/>
              <w:rPr>
                <w:sz w:val="22"/>
              </w:rPr>
            </w:pPr>
            <w:r>
              <w:rPr>
                <w:sz w:val="22"/>
              </w:rPr>
              <w:t>201</w:t>
            </w:r>
          </w:p>
        </w:tc>
        <w:tc>
          <w:tcPr>
            <w:tcW w:w="6115" w:type="dxa"/>
          </w:tcPr>
          <w:p>
            <w:pPr>
              <w:pStyle w:val="9"/>
              <w:spacing w:before="57"/>
              <w:ind w:left="13"/>
              <w:rPr>
                <w:sz w:val="22"/>
              </w:rPr>
            </w:pPr>
            <w:r>
              <w:rPr>
                <w:sz w:val="22"/>
              </w:rPr>
              <w:t>一般公共服务支出</w:t>
            </w:r>
          </w:p>
        </w:tc>
        <w:tc>
          <w:tcPr>
            <w:tcW w:w="826" w:type="dxa"/>
          </w:tcPr>
          <w:p>
            <w:pPr>
              <w:pStyle w:val="9"/>
              <w:spacing w:before="82"/>
              <w:ind w:right="2"/>
              <w:jc w:val="right"/>
              <w:rPr>
                <w:sz w:val="18"/>
              </w:rPr>
            </w:pPr>
            <w:r>
              <w:rPr>
                <w:sz w:val="18"/>
              </w:rPr>
              <w:t>884.04</w:t>
            </w:r>
          </w:p>
        </w:tc>
        <w:tc>
          <w:tcPr>
            <w:tcW w:w="812" w:type="dxa"/>
          </w:tcPr>
          <w:p>
            <w:pPr>
              <w:pStyle w:val="9"/>
              <w:spacing w:before="82"/>
              <w:ind w:right="3"/>
              <w:jc w:val="right"/>
              <w:rPr>
                <w:sz w:val="18"/>
              </w:rPr>
            </w:pPr>
            <w:r>
              <w:rPr>
                <w:sz w:val="18"/>
              </w:rPr>
              <w:t>884.04</w:t>
            </w:r>
          </w:p>
        </w:tc>
        <w:tc>
          <w:tcPr>
            <w:tcW w:w="366" w:type="dxa"/>
          </w:tcPr>
          <w:p>
            <w:pPr>
              <w:pStyle w:val="9"/>
              <w:rPr>
                <w:rFonts w:ascii="Times New Roman"/>
                <w:sz w:val="20"/>
              </w:rPr>
            </w:pPr>
          </w:p>
        </w:tc>
        <w:tc>
          <w:tcPr>
            <w:tcW w:w="366" w:type="dxa"/>
          </w:tcPr>
          <w:p>
            <w:pPr>
              <w:pStyle w:val="9"/>
              <w:rPr>
                <w:rFonts w:ascii="Times New Roman"/>
                <w:sz w:val="20"/>
              </w:rPr>
            </w:pPr>
          </w:p>
        </w:tc>
        <w:tc>
          <w:tcPr>
            <w:tcW w:w="411" w:type="dxa"/>
          </w:tcPr>
          <w:p>
            <w:pPr>
              <w:pStyle w:val="9"/>
              <w:rPr>
                <w:rFonts w:ascii="Times New Roman"/>
                <w:sz w:val="20"/>
              </w:rPr>
            </w:pPr>
          </w:p>
        </w:tc>
        <w:tc>
          <w:tcPr>
            <w:tcW w:w="521" w:type="dxa"/>
          </w:tcPr>
          <w:p>
            <w:pPr>
              <w:pStyle w:val="9"/>
              <w:rPr>
                <w:rFonts w:ascii="Times New Roman"/>
                <w:sz w:val="20"/>
              </w:rPr>
            </w:pPr>
          </w:p>
        </w:tc>
        <w:tc>
          <w:tcPr>
            <w:tcW w:w="498"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00" w:type="dxa"/>
          </w:tcPr>
          <w:p>
            <w:pPr>
              <w:pStyle w:val="9"/>
              <w:spacing w:before="57"/>
              <w:ind w:left="14"/>
              <w:rPr>
                <w:sz w:val="22"/>
              </w:rPr>
            </w:pPr>
            <w:r>
              <w:rPr>
                <w:sz w:val="22"/>
              </w:rPr>
              <w:t>20103</w:t>
            </w:r>
          </w:p>
        </w:tc>
        <w:tc>
          <w:tcPr>
            <w:tcW w:w="6115" w:type="dxa"/>
          </w:tcPr>
          <w:p>
            <w:pPr>
              <w:pStyle w:val="9"/>
              <w:spacing w:before="57"/>
              <w:ind w:left="13"/>
              <w:rPr>
                <w:sz w:val="22"/>
              </w:rPr>
            </w:pPr>
            <w:r>
              <w:rPr>
                <w:sz w:val="22"/>
              </w:rPr>
              <w:t>政府办公厅（室）及相关机构事务</w:t>
            </w:r>
          </w:p>
        </w:tc>
        <w:tc>
          <w:tcPr>
            <w:tcW w:w="826" w:type="dxa"/>
          </w:tcPr>
          <w:p>
            <w:pPr>
              <w:pStyle w:val="9"/>
              <w:spacing w:before="81"/>
              <w:ind w:right="2"/>
              <w:jc w:val="right"/>
              <w:rPr>
                <w:sz w:val="18"/>
              </w:rPr>
            </w:pPr>
            <w:r>
              <w:rPr>
                <w:sz w:val="18"/>
              </w:rPr>
              <w:t>884.04</w:t>
            </w:r>
          </w:p>
        </w:tc>
        <w:tc>
          <w:tcPr>
            <w:tcW w:w="812" w:type="dxa"/>
          </w:tcPr>
          <w:p>
            <w:pPr>
              <w:pStyle w:val="9"/>
              <w:spacing w:before="81"/>
              <w:ind w:right="3"/>
              <w:jc w:val="right"/>
              <w:rPr>
                <w:sz w:val="18"/>
              </w:rPr>
            </w:pPr>
            <w:r>
              <w:rPr>
                <w:sz w:val="18"/>
              </w:rPr>
              <w:t>884.04</w:t>
            </w:r>
          </w:p>
        </w:tc>
        <w:tc>
          <w:tcPr>
            <w:tcW w:w="366" w:type="dxa"/>
          </w:tcPr>
          <w:p>
            <w:pPr>
              <w:pStyle w:val="9"/>
              <w:rPr>
                <w:rFonts w:ascii="Times New Roman"/>
                <w:sz w:val="20"/>
              </w:rPr>
            </w:pPr>
          </w:p>
        </w:tc>
        <w:tc>
          <w:tcPr>
            <w:tcW w:w="366" w:type="dxa"/>
          </w:tcPr>
          <w:p>
            <w:pPr>
              <w:pStyle w:val="9"/>
              <w:rPr>
                <w:rFonts w:ascii="Times New Roman"/>
                <w:sz w:val="20"/>
              </w:rPr>
            </w:pPr>
          </w:p>
        </w:tc>
        <w:tc>
          <w:tcPr>
            <w:tcW w:w="411" w:type="dxa"/>
          </w:tcPr>
          <w:p>
            <w:pPr>
              <w:pStyle w:val="9"/>
              <w:rPr>
                <w:rFonts w:ascii="Times New Roman"/>
                <w:sz w:val="20"/>
              </w:rPr>
            </w:pPr>
          </w:p>
        </w:tc>
        <w:tc>
          <w:tcPr>
            <w:tcW w:w="521" w:type="dxa"/>
          </w:tcPr>
          <w:p>
            <w:pPr>
              <w:pStyle w:val="9"/>
              <w:rPr>
                <w:rFonts w:ascii="Times New Roman"/>
                <w:sz w:val="20"/>
              </w:rPr>
            </w:pPr>
          </w:p>
        </w:tc>
        <w:tc>
          <w:tcPr>
            <w:tcW w:w="498"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00" w:type="dxa"/>
          </w:tcPr>
          <w:p>
            <w:pPr>
              <w:pStyle w:val="9"/>
              <w:spacing w:before="56"/>
              <w:ind w:left="14"/>
              <w:rPr>
                <w:sz w:val="22"/>
              </w:rPr>
            </w:pPr>
            <w:r>
              <w:rPr>
                <w:sz w:val="22"/>
              </w:rPr>
              <w:t>2010301</w:t>
            </w:r>
          </w:p>
        </w:tc>
        <w:tc>
          <w:tcPr>
            <w:tcW w:w="6115" w:type="dxa"/>
          </w:tcPr>
          <w:p>
            <w:pPr>
              <w:pStyle w:val="9"/>
              <w:spacing w:before="56"/>
              <w:ind w:left="234"/>
              <w:rPr>
                <w:sz w:val="22"/>
              </w:rPr>
            </w:pPr>
            <w:r>
              <w:rPr>
                <w:sz w:val="22"/>
              </w:rPr>
              <w:t>行政运行</w:t>
            </w:r>
          </w:p>
        </w:tc>
        <w:tc>
          <w:tcPr>
            <w:tcW w:w="826" w:type="dxa"/>
          </w:tcPr>
          <w:p>
            <w:pPr>
              <w:pStyle w:val="9"/>
              <w:spacing w:before="81"/>
              <w:ind w:right="2"/>
              <w:jc w:val="right"/>
              <w:rPr>
                <w:sz w:val="18"/>
              </w:rPr>
            </w:pPr>
            <w:r>
              <w:rPr>
                <w:sz w:val="18"/>
              </w:rPr>
              <w:t>246.25</w:t>
            </w:r>
          </w:p>
        </w:tc>
        <w:tc>
          <w:tcPr>
            <w:tcW w:w="812" w:type="dxa"/>
          </w:tcPr>
          <w:p>
            <w:pPr>
              <w:pStyle w:val="9"/>
              <w:spacing w:before="81"/>
              <w:ind w:right="3"/>
              <w:jc w:val="right"/>
              <w:rPr>
                <w:sz w:val="18"/>
              </w:rPr>
            </w:pPr>
            <w:r>
              <w:rPr>
                <w:sz w:val="18"/>
              </w:rPr>
              <w:t>246.25</w:t>
            </w:r>
          </w:p>
        </w:tc>
        <w:tc>
          <w:tcPr>
            <w:tcW w:w="366" w:type="dxa"/>
          </w:tcPr>
          <w:p>
            <w:pPr>
              <w:pStyle w:val="9"/>
              <w:rPr>
                <w:rFonts w:ascii="Times New Roman"/>
                <w:sz w:val="20"/>
              </w:rPr>
            </w:pPr>
          </w:p>
        </w:tc>
        <w:tc>
          <w:tcPr>
            <w:tcW w:w="366" w:type="dxa"/>
          </w:tcPr>
          <w:p>
            <w:pPr>
              <w:pStyle w:val="9"/>
              <w:rPr>
                <w:rFonts w:ascii="Times New Roman"/>
                <w:sz w:val="20"/>
              </w:rPr>
            </w:pPr>
          </w:p>
        </w:tc>
        <w:tc>
          <w:tcPr>
            <w:tcW w:w="411" w:type="dxa"/>
          </w:tcPr>
          <w:p>
            <w:pPr>
              <w:pStyle w:val="9"/>
              <w:rPr>
                <w:rFonts w:ascii="Times New Roman"/>
                <w:sz w:val="20"/>
              </w:rPr>
            </w:pPr>
          </w:p>
        </w:tc>
        <w:tc>
          <w:tcPr>
            <w:tcW w:w="521" w:type="dxa"/>
          </w:tcPr>
          <w:p>
            <w:pPr>
              <w:pStyle w:val="9"/>
              <w:rPr>
                <w:rFonts w:ascii="Times New Roman"/>
                <w:sz w:val="20"/>
              </w:rPr>
            </w:pPr>
          </w:p>
        </w:tc>
        <w:tc>
          <w:tcPr>
            <w:tcW w:w="498"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00" w:type="dxa"/>
          </w:tcPr>
          <w:p>
            <w:pPr>
              <w:pStyle w:val="9"/>
              <w:spacing w:before="57"/>
              <w:ind w:left="14"/>
              <w:rPr>
                <w:sz w:val="22"/>
              </w:rPr>
            </w:pPr>
            <w:r>
              <w:rPr>
                <w:sz w:val="22"/>
              </w:rPr>
              <w:t>2010302</w:t>
            </w:r>
          </w:p>
        </w:tc>
        <w:tc>
          <w:tcPr>
            <w:tcW w:w="6115" w:type="dxa"/>
          </w:tcPr>
          <w:p>
            <w:pPr>
              <w:pStyle w:val="9"/>
              <w:spacing w:before="57"/>
              <w:ind w:left="234"/>
              <w:rPr>
                <w:sz w:val="22"/>
              </w:rPr>
            </w:pPr>
            <w:r>
              <w:rPr>
                <w:sz w:val="22"/>
              </w:rPr>
              <w:t>一般行政管理事务</w:t>
            </w:r>
          </w:p>
        </w:tc>
        <w:tc>
          <w:tcPr>
            <w:tcW w:w="826" w:type="dxa"/>
          </w:tcPr>
          <w:p>
            <w:pPr>
              <w:pStyle w:val="9"/>
              <w:spacing w:before="82"/>
              <w:ind w:right="2"/>
              <w:jc w:val="right"/>
              <w:rPr>
                <w:sz w:val="18"/>
              </w:rPr>
            </w:pPr>
            <w:r>
              <w:rPr>
                <w:sz w:val="18"/>
              </w:rPr>
              <w:t>100.56</w:t>
            </w:r>
          </w:p>
        </w:tc>
        <w:tc>
          <w:tcPr>
            <w:tcW w:w="812" w:type="dxa"/>
          </w:tcPr>
          <w:p>
            <w:pPr>
              <w:pStyle w:val="9"/>
              <w:rPr>
                <w:rFonts w:ascii="Times New Roman"/>
                <w:sz w:val="20"/>
              </w:rPr>
            </w:pPr>
          </w:p>
        </w:tc>
        <w:tc>
          <w:tcPr>
            <w:tcW w:w="366" w:type="dxa"/>
          </w:tcPr>
          <w:p>
            <w:pPr>
              <w:pStyle w:val="9"/>
              <w:rPr>
                <w:rFonts w:ascii="Times New Roman"/>
                <w:sz w:val="20"/>
              </w:rPr>
            </w:pPr>
          </w:p>
        </w:tc>
        <w:tc>
          <w:tcPr>
            <w:tcW w:w="366" w:type="dxa"/>
          </w:tcPr>
          <w:p>
            <w:pPr>
              <w:pStyle w:val="9"/>
              <w:rPr>
                <w:rFonts w:ascii="Times New Roman"/>
                <w:sz w:val="20"/>
              </w:rPr>
            </w:pPr>
          </w:p>
        </w:tc>
        <w:tc>
          <w:tcPr>
            <w:tcW w:w="411" w:type="dxa"/>
          </w:tcPr>
          <w:p>
            <w:pPr>
              <w:pStyle w:val="9"/>
              <w:rPr>
                <w:rFonts w:ascii="Times New Roman"/>
                <w:sz w:val="20"/>
              </w:rPr>
            </w:pPr>
          </w:p>
        </w:tc>
        <w:tc>
          <w:tcPr>
            <w:tcW w:w="521" w:type="dxa"/>
          </w:tcPr>
          <w:p>
            <w:pPr>
              <w:pStyle w:val="9"/>
              <w:rPr>
                <w:rFonts w:ascii="Times New Roman"/>
                <w:sz w:val="20"/>
              </w:rPr>
            </w:pPr>
          </w:p>
        </w:tc>
        <w:tc>
          <w:tcPr>
            <w:tcW w:w="498"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00" w:type="dxa"/>
          </w:tcPr>
          <w:p>
            <w:pPr>
              <w:pStyle w:val="9"/>
              <w:spacing w:before="57"/>
              <w:ind w:left="14"/>
              <w:rPr>
                <w:sz w:val="22"/>
              </w:rPr>
            </w:pPr>
            <w:r>
              <w:rPr>
                <w:sz w:val="22"/>
              </w:rPr>
              <w:t>2010308</w:t>
            </w:r>
          </w:p>
        </w:tc>
        <w:tc>
          <w:tcPr>
            <w:tcW w:w="6115" w:type="dxa"/>
          </w:tcPr>
          <w:p>
            <w:pPr>
              <w:pStyle w:val="9"/>
              <w:spacing w:before="57"/>
              <w:ind w:left="234"/>
              <w:rPr>
                <w:sz w:val="22"/>
              </w:rPr>
            </w:pPr>
            <w:r>
              <w:rPr>
                <w:sz w:val="22"/>
              </w:rPr>
              <w:t>信访事务</w:t>
            </w:r>
          </w:p>
        </w:tc>
        <w:tc>
          <w:tcPr>
            <w:tcW w:w="826" w:type="dxa"/>
          </w:tcPr>
          <w:p>
            <w:pPr>
              <w:pStyle w:val="9"/>
              <w:spacing w:before="81"/>
              <w:ind w:right="2"/>
              <w:jc w:val="right"/>
              <w:rPr>
                <w:sz w:val="18"/>
              </w:rPr>
            </w:pPr>
            <w:r>
              <w:rPr>
                <w:sz w:val="18"/>
              </w:rPr>
              <w:t>11.00</w:t>
            </w:r>
          </w:p>
        </w:tc>
        <w:tc>
          <w:tcPr>
            <w:tcW w:w="812" w:type="dxa"/>
          </w:tcPr>
          <w:p>
            <w:pPr>
              <w:pStyle w:val="9"/>
              <w:rPr>
                <w:rFonts w:ascii="Times New Roman"/>
                <w:sz w:val="20"/>
              </w:rPr>
            </w:pPr>
          </w:p>
        </w:tc>
        <w:tc>
          <w:tcPr>
            <w:tcW w:w="366" w:type="dxa"/>
          </w:tcPr>
          <w:p>
            <w:pPr>
              <w:pStyle w:val="9"/>
              <w:rPr>
                <w:rFonts w:ascii="Times New Roman"/>
                <w:sz w:val="20"/>
              </w:rPr>
            </w:pPr>
          </w:p>
        </w:tc>
        <w:tc>
          <w:tcPr>
            <w:tcW w:w="366" w:type="dxa"/>
          </w:tcPr>
          <w:p>
            <w:pPr>
              <w:pStyle w:val="9"/>
              <w:rPr>
                <w:rFonts w:ascii="Times New Roman"/>
                <w:sz w:val="20"/>
              </w:rPr>
            </w:pPr>
          </w:p>
        </w:tc>
        <w:tc>
          <w:tcPr>
            <w:tcW w:w="411" w:type="dxa"/>
          </w:tcPr>
          <w:p>
            <w:pPr>
              <w:pStyle w:val="9"/>
              <w:rPr>
                <w:rFonts w:ascii="Times New Roman"/>
                <w:sz w:val="20"/>
              </w:rPr>
            </w:pPr>
          </w:p>
        </w:tc>
        <w:tc>
          <w:tcPr>
            <w:tcW w:w="521" w:type="dxa"/>
          </w:tcPr>
          <w:p>
            <w:pPr>
              <w:pStyle w:val="9"/>
              <w:rPr>
                <w:rFonts w:ascii="Times New Roman"/>
                <w:sz w:val="20"/>
              </w:rPr>
            </w:pPr>
          </w:p>
        </w:tc>
        <w:tc>
          <w:tcPr>
            <w:tcW w:w="498"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00" w:type="dxa"/>
          </w:tcPr>
          <w:p>
            <w:pPr>
              <w:pStyle w:val="9"/>
              <w:spacing w:before="56"/>
              <w:ind w:left="14"/>
              <w:rPr>
                <w:sz w:val="22"/>
              </w:rPr>
            </w:pPr>
            <w:r>
              <w:rPr>
                <w:sz w:val="22"/>
              </w:rPr>
              <w:t>2010350</w:t>
            </w:r>
          </w:p>
        </w:tc>
        <w:tc>
          <w:tcPr>
            <w:tcW w:w="6115" w:type="dxa"/>
          </w:tcPr>
          <w:p>
            <w:pPr>
              <w:pStyle w:val="9"/>
              <w:spacing w:before="56"/>
              <w:ind w:left="234"/>
              <w:rPr>
                <w:sz w:val="22"/>
              </w:rPr>
            </w:pPr>
            <w:r>
              <w:rPr>
                <w:sz w:val="22"/>
              </w:rPr>
              <w:t>事业运行</w:t>
            </w:r>
          </w:p>
        </w:tc>
        <w:tc>
          <w:tcPr>
            <w:tcW w:w="826" w:type="dxa"/>
          </w:tcPr>
          <w:p>
            <w:pPr>
              <w:pStyle w:val="9"/>
              <w:spacing w:before="81"/>
              <w:ind w:right="2"/>
              <w:jc w:val="right"/>
              <w:rPr>
                <w:sz w:val="18"/>
              </w:rPr>
            </w:pPr>
            <w:r>
              <w:rPr>
                <w:sz w:val="18"/>
              </w:rPr>
              <w:t>369.10</w:t>
            </w:r>
          </w:p>
        </w:tc>
        <w:tc>
          <w:tcPr>
            <w:tcW w:w="812" w:type="dxa"/>
          </w:tcPr>
          <w:p>
            <w:pPr>
              <w:pStyle w:val="9"/>
              <w:rPr>
                <w:rFonts w:ascii="Times New Roman"/>
                <w:sz w:val="20"/>
              </w:rPr>
            </w:pPr>
          </w:p>
        </w:tc>
        <w:tc>
          <w:tcPr>
            <w:tcW w:w="366" w:type="dxa"/>
          </w:tcPr>
          <w:p>
            <w:pPr>
              <w:pStyle w:val="9"/>
              <w:rPr>
                <w:rFonts w:ascii="Times New Roman"/>
                <w:sz w:val="20"/>
              </w:rPr>
            </w:pPr>
          </w:p>
        </w:tc>
        <w:tc>
          <w:tcPr>
            <w:tcW w:w="366" w:type="dxa"/>
          </w:tcPr>
          <w:p>
            <w:pPr>
              <w:pStyle w:val="9"/>
              <w:rPr>
                <w:rFonts w:ascii="Times New Roman"/>
                <w:sz w:val="20"/>
              </w:rPr>
            </w:pPr>
          </w:p>
        </w:tc>
        <w:tc>
          <w:tcPr>
            <w:tcW w:w="411" w:type="dxa"/>
          </w:tcPr>
          <w:p>
            <w:pPr>
              <w:pStyle w:val="9"/>
              <w:rPr>
                <w:rFonts w:ascii="Times New Roman"/>
                <w:sz w:val="20"/>
              </w:rPr>
            </w:pPr>
          </w:p>
        </w:tc>
        <w:tc>
          <w:tcPr>
            <w:tcW w:w="521" w:type="dxa"/>
          </w:tcPr>
          <w:p>
            <w:pPr>
              <w:pStyle w:val="9"/>
              <w:rPr>
                <w:rFonts w:ascii="Times New Roman"/>
                <w:sz w:val="20"/>
              </w:rPr>
            </w:pPr>
          </w:p>
        </w:tc>
        <w:tc>
          <w:tcPr>
            <w:tcW w:w="498"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00" w:type="dxa"/>
          </w:tcPr>
          <w:p>
            <w:pPr>
              <w:pStyle w:val="9"/>
              <w:spacing w:before="57"/>
              <w:ind w:left="14"/>
              <w:rPr>
                <w:sz w:val="22"/>
              </w:rPr>
            </w:pPr>
            <w:r>
              <w:rPr>
                <w:sz w:val="22"/>
              </w:rPr>
              <w:t>2010399</w:t>
            </w:r>
          </w:p>
        </w:tc>
        <w:tc>
          <w:tcPr>
            <w:tcW w:w="6115" w:type="dxa"/>
          </w:tcPr>
          <w:p>
            <w:pPr>
              <w:pStyle w:val="9"/>
              <w:spacing w:before="57"/>
              <w:ind w:left="234"/>
              <w:rPr>
                <w:sz w:val="22"/>
              </w:rPr>
            </w:pPr>
            <w:r>
              <w:rPr>
                <w:sz w:val="22"/>
              </w:rPr>
              <w:t>其他政府办公厅（室）及相关机构事务支出</w:t>
            </w:r>
          </w:p>
        </w:tc>
        <w:tc>
          <w:tcPr>
            <w:tcW w:w="826" w:type="dxa"/>
          </w:tcPr>
          <w:p>
            <w:pPr>
              <w:pStyle w:val="9"/>
              <w:spacing w:before="82"/>
              <w:ind w:right="2"/>
              <w:jc w:val="right"/>
              <w:rPr>
                <w:sz w:val="18"/>
              </w:rPr>
            </w:pPr>
            <w:r>
              <w:rPr>
                <w:sz w:val="18"/>
              </w:rPr>
              <w:t>157.13</w:t>
            </w:r>
          </w:p>
        </w:tc>
        <w:tc>
          <w:tcPr>
            <w:tcW w:w="812" w:type="dxa"/>
          </w:tcPr>
          <w:p>
            <w:pPr>
              <w:pStyle w:val="9"/>
              <w:rPr>
                <w:rFonts w:ascii="Times New Roman"/>
                <w:sz w:val="20"/>
              </w:rPr>
            </w:pPr>
          </w:p>
        </w:tc>
        <w:tc>
          <w:tcPr>
            <w:tcW w:w="366" w:type="dxa"/>
          </w:tcPr>
          <w:p>
            <w:pPr>
              <w:pStyle w:val="9"/>
              <w:rPr>
                <w:rFonts w:ascii="Times New Roman"/>
                <w:sz w:val="20"/>
              </w:rPr>
            </w:pPr>
          </w:p>
        </w:tc>
        <w:tc>
          <w:tcPr>
            <w:tcW w:w="366" w:type="dxa"/>
          </w:tcPr>
          <w:p>
            <w:pPr>
              <w:pStyle w:val="9"/>
              <w:rPr>
                <w:rFonts w:ascii="Times New Roman"/>
                <w:sz w:val="20"/>
              </w:rPr>
            </w:pPr>
          </w:p>
        </w:tc>
        <w:tc>
          <w:tcPr>
            <w:tcW w:w="411" w:type="dxa"/>
          </w:tcPr>
          <w:p>
            <w:pPr>
              <w:pStyle w:val="9"/>
              <w:rPr>
                <w:rFonts w:ascii="Times New Roman"/>
                <w:sz w:val="20"/>
              </w:rPr>
            </w:pPr>
          </w:p>
        </w:tc>
        <w:tc>
          <w:tcPr>
            <w:tcW w:w="521" w:type="dxa"/>
          </w:tcPr>
          <w:p>
            <w:pPr>
              <w:pStyle w:val="9"/>
              <w:rPr>
                <w:rFonts w:ascii="Times New Roman"/>
                <w:sz w:val="20"/>
              </w:rPr>
            </w:pPr>
          </w:p>
        </w:tc>
        <w:tc>
          <w:tcPr>
            <w:tcW w:w="498"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00" w:type="dxa"/>
          </w:tcPr>
          <w:p>
            <w:pPr>
              <w:pStyle w:val="9"/>
              <w:spacing w:before="57"/>
              <w:ind w:left="14"/>
              <w:rPr>
                <w:sz w:val="22"/>
              </w:rPr>
            </w:pPr>
            <w:r>
              <w:rPr>
                <w:sz w:val="22"/>
              </w:rPr>
              <w:t>205</w:t>
            </w:r>
          </w:p>
        </w:tc>
        <w:tc>
          <w:tcPr>
            <w:tcW w:w="6115" w:type="dxa"/>
          </w:tcPr>
          <w:p>
            <w:pPr>
              <w:pStyle w:val="9"/>
              <w:spacing w:before="57"/>
              <w:ind w:left="13"/>
              <w:rPr>
                <w:sz w:val="22"/>
              </w:rPr>
            </w:pPr>
            <w:r>
              <w:rPr>
                <w:sz w:val="22"/>
              </w:rPr>
              <w:t>教育支出</w:t>
            </w:r>
          </w:p>
        </w:tc>
        <w:tc>
          <w:tcPr>
            <w:tcW w:w="826" w:type="dxa"/>
          </w:tcPr>
          <w:p>
            <w:pPr>
              <w:pStyle w:val="9"/>
              <w:spacing w:before="81"/>
              <w:ind w:right="2"/>
              <w:jc w:val="right"/>
              <w:rPr>
                <w:sz w:val="18"/>
              </w:rPr>
            </w:pPr>
            <w:r>
              <w:rPr>
                <w:sz w:val="18"/>
              </w:rPr>
              <w:t>1.44</w:t>
            </w:r>
          </w:p>
        </w:tc>
        <w:tc>
          <w:tcPr>
            <w:tcW w:w="812" w:type="dxa"/>
          </w:tcPr>
          <w:p>
            <w:pPr>
              <w:pStyle w:val="9"/>
              <w:spacing w:before="81"/>
              <w:ind w:right="3"/>
              <w:jc w:val="right"/>
              <w:rPr>
                <w:sz w:val="18"/>
              </w:rPr>
            </w:pPr>
            <w:r>
              <w:rPr>
                <w:sz w:val="18"/>
              </w:rPr>
              <w:t>1.44</w:t>
            </w:r>
          </w:p>
        </w:tc>
        <w:tc>
          <w:tcPr>
            <w:tcW w:w="366" w:type="dxa"/>
          </w:tcPr>
          <w:p>
            <w:pPr>
              <w:pStyle w:val="9"/>
              <w:rPr>
                <w:rFonts w:ascii="Times New Roman"/>
                <w:sz w:val="20"/>
              </w:rPr>
            </w:pPr>
          </w:p>
        </w:tc>
        <w:tc>
          <w:tcPr>
            <w:tcW w:w="366" w:type="dxa"/>
          </w:tcPr>
          <w:p>
            <w:pPr>
              <w:pStyle w:val="9"/>
              <w:rPr>
                <w:rFonts w:ascii="Times New Roman"/>
                <w:sz w:val="20"/>
              </w:rPr>
            </w:pPr>
          </w:p>
        </w:tc>
        <w:tc>
          <w:tcPr>
            <w:tcW w:w="411" w:type="dxa"/>
          </w:tcPr>
          <w:p>
            <w:pPr>
              <w:pStyle w:val="9"/>
              <w:rPr>
                <w:rFonts w:ascii="Times New Roman"/>
                <w:sz w:val="20"/>
              </w:rPr>
            </w:pPr>
          </w:p>
        </w:tc>
        <w:tc>
          <w:tcPr>
            <w:tcW w:w="521" w:type="dxa"/>
          </w:tcPr>
          <w:p>
            <w:pPr>
              <w:pStyle w:val="9"/>
              <w:rPr>
                <w:rFonts w:ascii="Times New Roman"/>
                <w:sz w:val="20"/>
              </w:rPr>
            </w:pPr>
          </w:p>
        </w:tc>
        <w:tc>
          <w:tcPr>
            <w:tcW w:w="498"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00" w:type="dxa"/>
          </w:tcPr>
          <w:p>
            <w:pPr>
              <w:pStyle w:val="9"/>
              <w:spacing w:before="56"/>
              <w:ind w:left="14"/>
              <w:rPr>
                <w:sz w:val="22"/>
              </w:rPr>
            </w:pPr>
            <w:r>
              <w:rPr>
                <w:sz w:val="22"/>
              </w:rPr>
              <w:t>20502</w:t>
            </w:r>
          </w:p>
        </w:tc>
        <w:tc>
          <w:tcPr>
            <w:tcW w:w="6115" w:type="dxa"/>
          </w:tcPr>
          <w:p>
            <w:pPr>
              <w:pStyle w:val="9"/>
              <w:spacing w:before="56"/>
              <w:ind w:left="13"/>
              <w:rPr>
                <w:sz w:val="22"/>
              </w:rPr>
            </w:pPr>
            <w:r>
              <w:rPr>
                <w:sz w:val="22"/>
              </w:rPr>
              <w:t>普通教育</w:t>
            </w:r>
          </w:p>
        </w:tc>
        <w:tc>
          <w:tcPr>
            <w:tcW w:w="826" w:type="dxa"/>
          </w:tcPr>
          <w:p>
            <w:pPr>
              <w:pStyle w:val="9"/>
              <w:spacing w:before="81"/>
              <w:ind w:right="2"/>
              <w:jc w:val="right"/>
              <w:rPr>
                <w:sz w:val="18"/>
              </w:rPr>
            </w:pPr>
            <w:r>
              <w:rPr>
                <w:sz w:val="18"/>
              </w:rPr>
              <w:t>1.44</w:t>
            </w:r>
          </w:p>
        </w:tc>
        <w:tc>
          <w:tcPr>
            <w:tcW w:w="812" w:type="dxa"/>
          </w:tcPr>
          <w:p>
            <w:pPr>
              <w:pStyle w:val="9"/>
              <w:spacing w:before="81"/>
              <w:ind w:right="3"/>
              <w:jc w:val="right"/>
              <w:rPr>
                <w:sz w:val="18"/>
              </w:rPr>
            </w:pPr>
            <w:r>
              <w:rPr>
                <w:sz w:val="18"/>
              </w:rPr>
              <w:t>1.44</w:t>
            </w:r>
          </w:p>
        </w:tc>
        <w:tc>
          <w:tcPr>
            <w:tcW w:w="366" w:type="dxa"/>
          </w:tcPr>
          <w:p>
            <w:pPr>
              <w:pStyle w:val="9"/>
              <w:rPr>
                <w:rFonts w:ascii="Times New Roman"/>
                <w:sz w:val="20"/>
              </w:rPr>
            </w:pPr>
          </w:p>
        </w:tc>
        <w:tc>
          <w:tcPr>
            <w:tcW w:w="366" w:type="dxa"/>
          </w:tcPr>
          <w:p>
            <w:pPr>
              <w:pStyle w:val="9"/>
              <w:rPr>
                <w:rFonts w:ascii="Times New Roman"/>
                <w:sz w:val="20"/>
              </w:rPr>
            </w:pPr>
          </w:p>
        </w:tc>
        <w:tc>
          <w:tcPr>
            <w:tcW w:w="411" w:type="dxa"/>
          </w:tcPr>
          <w:p>
            <w:pPr>
              <w:pStyle w:val="9"/>
              <w:rPr>
                <w:rFonts w:ascii="Times New Roman"/>
                <w:sz w:val="20"/>
              </w:rPr>
            </w:pPr>
          </w:p>
        </w:tc>
        <w:tc>
          <w:tcPr>
            <w:tcW w:w="521" w:type="dxa"/>
          </w:tcPr>
          <w:p>
            <w:pPr>
              <w:pStyle w:val="9"/>
              <w:rPr>
                <w:rFonts w:ascii="Times New Roman"/>
                <w:sz w:val="20"/>
              </w:rPr>
            </w:pPr>
          </w:p>
        </w:tc>
        <w:tc>
          <w:tcPr>
            <w:tcW w:w="498"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00" w:type="dxa"/>
          </w:tcPr>
          <w:p>
            <w:pPr>
              <w:pStyle w:val="9"/>
              <w:spacing w:before="57"/>
              <w:ind w:left="14"/>
              <w:rPr>
                <w:sz w:val="22"/>
              </w:rPr>
            </w:pPr>
            <w:r>
              <w:rPr>
                <w:sz w:val="22"/>
              </w:rPr>
              <w:t>2050203</w:t>
            </w:r>
          </w:p>
        </w:tc>
        <w:tc>
          <w:tcPr>
            <w:tcW w:w="6115" w:type="dxa"/>
          </w:tcPr>
          <w:p>
            <w:pPr>
              <w:pStyle w:val="9"/>
              <w:spacing w:before="57"/>
              <w:ind w:left="234"/>
              <w:rPr>
                <w:sz w:val="22"/>
              </w:rPr>
            </w:pPr>
            <w:r>
              <w:rPr>
                <w:sz w:val="22"/>
              </w:rPr>
              <w:t>初中教育</w:t>
            </w:r>
          </w:p>
        </w:tc>
        <w:tc>
          <w:tcPr>
            <w:tcW w:w="826" w:type="dxa"/>
          </w:tcPr>
          <w:p>
            <w:pPr>
              <w:pStyle w:val="9"/>
              <w:spacing w:before="82"/>
              <w:ind w:right="2"/>
              <w:jc w:val="right"/>
              <w:rPr>
                <w:sz w:val="18"/>
              </w:rPr>
            </w:pPr>
            <w:r>
              <w:rPr>
                <w:sz w:val="18"/>
              </w:rPr>
              <w:t>1.44</w:t>
            </w:r>
          </w:p>
        </w:tc>
        <w:tc>
          <w:tcPr>
            <w:tcW w:w="812" w:type="dxa"/>
          </w:tcPr>
          <w:p>
            <w:pPr>
              <w:pStyle w:val="9"/>
              <w:spacing w:before="82"/>
              <w:ind w:right="3"/>
              <w:jc w:val="right"/>
              <w:rPr>
                <w:sz w:val="18"/>
              </w:rPr>
            </w:pPr>
            <w:r>
              <w:rPr>
                <w:sz w:val="18"/>
              </w:rPr>
              <w:t>1.44</w:t>
            </w:r>
          </w:p>
        </w:tc>
        <w:tc>
          <w:tcPr>
            <w:tcW w:w="366" w:type="dxa"/>
          </w:tcPr>
          <w:p>
            <w:pPr>
              <w:pStyle w:val="9"/>
              <w:rPr>
                <w:rFonts w:ascii="Times New Roman"/>
                <w:sz w:val="20"/>
              </w:rPr>
            </w:pPr>
          </w:p>
        </w:tc>
        <w:tc>
          <w:tcPr>
            <w:tcW w:w="366" w:type="dxa"/>
          </w:tcPr>
          <w:p>
            <w:pPr>
              <w:pStyle w:val="9"/>
              <w:rPr>
                <w:rFonts w:ascii="Times New Roman"/>
                <w:sz w:val="20"/>
              </w:rPr>
            </w:pPr>
          </w:p>
        </w:tc>
        <w:tc>
          <w:tcPr>
            <w:tcW w:w="411" w:type="dxa"/>
          </w:tcPr>
          <w:p>
            <w:pPr>
              <w:pStyle w:val="9"/>
              <w:rPr>
                <w:rFonts w:ascii="Times New Roman"/>
                <w:sz w:val="20"/>
              </w:rPr>
            </w:pPr>
          </w:p>
        </w:tc>
        <w:tc>
          <w:tcPr>
            <w:tcW w:w="521" w:type="dxa"/>
          </w:tcPr>
          <w:p>
            <w:pPr>
              <w:pStyle w:val="9"/>
              <w:rPr>
                <w:rFonts w:ascii="Times New Roman"/>
                <w:sz w:val="20"/>
              </w:rPr>
            </w:pPr>
          </w:p>
        </w:tc>
        <w:tc>
          <w:tcPr>
            <w:tcW w:w="498"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00" w:type="dxa"/>
          </w:tcPr>
          <w:p>
            <w:pPr>
              <w:pStyle w:val="9"/>
              <w:spacing w:before="58"/>
              <w:ind w:left="14"/>
              <w:rPr>
                <w:sz w:val="22"/>
              </w:rPr>
            </w:pPr>
            <w:r>
              <w:rPr>
                <w:sz w:val="22"/>
              </w:rPr>
              <w:t>207</w:t>
            </w:r>
          </w:p>
        </w:tc>
        <w:tc>
          <w:tcPr>
            <w:tcW w:w="6115" w:type="dxa"/>
          </w:tcPr>
          <w:p>
            <w:pPr>
              <w:pStyle w:val="9"/>
              <w:spacing w:before="58"/>
              <w:ind w:left="13"/>
              <w:rPr>
                <w:sz w:val="22"/>
              </w:rPr>
            </w:pPr>
            <w:r>
              <w:rPr>
                <w:sz w:val="22"/>
              </w:rPr>
              <w:t>文化旅游体育与传媒支出</w:t>
            </w:r>
          </w:p>
        </w:tc>
        <w:tc>
          <w:tcPr>
            <w:tcW w:w="826" w:type="dxa"/>
          </w:tcPr>
          <w:p>
            <w:pPr>
              <w:pStyle w:val="9"/>
              <w:spacing w:before="81"/>
              <w:ind w:right="2"/>
              <w:jc w:val="right"/>
              <w:rPr>
                <w:sz w:val="18"/>
              </w:rPr>
            </w:pPr>
            <w:r>
              <w:rPr>
                <w:sz w:val="18"/>
              </w:rPr>
              <w:t>16.00</w:t>
            </w:r>
          </w:p>
        </w:tc>
        <w:tc>
          <w:tcPr>
            <w:tcW w:w="812" w:type="dxa"/>
          </w:tcPr>
          <w:p>
            <w:pPr>
              <w:pStyle w:val="9"/>
              <w:spacing w:before="81"/>
              <w:ind w:right="3"/>
              <w:jc w:val="right"/>
              <w:rPr>
                <w:sz w:val="18"/>
              </w:rPr>
            </w:pPr>
            <w:r>
              <w:rPr>
                <w:sz w:val="18"/>
              </w:rPr>
              <w:t>16.00</w:t>
            </w:r>
          </w:p>
        </w:tc>
        <w:tc>
          <w:tcPr>
            <w:tcW w:w="366" w:type="dxa"/>
          </w:tcPr>
          <w:p>
            <w:pPr>
              <w:pStyle w:val="9"/>
              <w:rPr>
                <w:rFonts w:ascii="Times New Roman"/>
                <w:sz w:val="20"/>
              </w:rPr>
            </w:pPr>
          </w:p>
        </w:tc>
        <w:tc>
          <w:tcPr>
            <w:tcW w:w="366" w:type="dxa"/>
          </w:tcPr>
          <w:p>
            <w:pPr>
              <w:pStyle w:val="9"/>
              <w:rPr>
                <w:rFonts w:ascii="Times New Roman"/>
                <w:sz w:val="20"/>
              </w:rPr>
            </w:pPr>
          </w:p>
        </w:tc>
        <w:tc>
          <w:tcPr>
            <w:tcW w:w="411" w:type="dxa"/>
          </w:tcPr>
          <w:p>
            <w:pPr>
              <w:pStyle w:val="9"/>
              <w:rPr>
                <w:rFonts w:ascii="Times New Roman"/>
                <w:sz w:val="20"/>
              </w:rPr>
            </w:pPr>
          </w:p>
        </w:tc>
        <w:tc>
          <w:tcPr>
            <w:tcW w:w="521" w:type="dxa"/>
          </w:tcPr>
          <w:p>
            <w:pPr>
              <w:pStyle w:val="9"/>
              <w:rPr>
                <w:rFonts w:ascii="Times New Roman"/>
                <w:sz w:val="20"/>
              </w:rPr>
            </w:pPr>
          </w:p>
        </w:tc>
        <w:tc>
          <w:tcPr>
            <w:tcW w:w="498"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00" w:type="dxa"/>
          </w:tcPr>
          <w:p>
            <w:pPr>
              <w:pStyle w:val="9"/>
              <w:spacing w:before="56"/>
              <w:ind w:left="14"/>
              <w:rPr>
                <w:sz w:val="22"/>
              </w:rPr>
            </w:pPr>
            <w:r>
              <w:rPr>
                <w:sz w:val="22"/>
              </w:rPr>
              <w:t>20701</w:t>
            </w:r>
          </w:p>
        </w:tc>
        <w:tc>
          <w:tcPr>
            <w:tcW w:w="6115" w:type="dxa"/>
          </w:tcPr>
          <w:p>
            <w:pPr>
              <w:pStyle w:val="9"/>
              <w:spacing w:before="56"/>
              <w:ind w:left="13"/>
              <w:rPr>
                <w:sz w:val="22"/>
              </w:rPr>
            </w:pPr>
            <w:r>
              <w:rPr>
                <w:sz w:val="22"/>
              </w:rPr>
              <w:t>文化和旅游</w:t>
            </w:r>
          </w:p>
        </w:tc>
        <w:tc>
          <w:tcPr>
            <w:tcW w:w="826" w:type="dxa"/>
          </w:tcPr>
          <w:p>
            <w:pPr>
              <w:pStyle w:val="9"/>
              <w:spacing w:before="81"/>
              <w:ind w:right="2"/>
              <w:jc w:val="right"/>
              <w:rPr>
                <w:sz w:val="18"/>
              </w:rPr>
            </w:pPr>
            <w:r>
              <w:rPr>
                <w:sz w:val="18"/>
              </w:rPr>
              <w:t>16.00</w:t>
            </w:r>
          </w:p>
        </w:tc>
        <w:tc>
          <w:tcPr>
            <w:tcW w:w="812" w:type="dxa"/>
          </w:tcPr>
          <w:p>
            <w:pPr>
              <w:pStyle w:val="9"/>
              <w:spacing w:before="81"/>
              <w:ind w:right="3"/>
              <w:jc w:val="right"/>
              <w:rPr>
                <w:sz w:val="18"/>
              </w:rPr>
            </w:pPr>
            <w:r>
              <w:rPr>
                <w:sz w:val="18"/>
              </w:rPr>
              <w:t>16.00</w:t>
            </w:r>
          </w:p>
        </w:tc>
        <w:tc>
          <w:tcPr>
            <w:tcW w:w="366" w:type="dxa"/>
          </w:tcPr>
          <w:p>
            <w:pPr>
              <w:pStyle w:val="9"/>
              <w:rPr>
                <w:rFonts w:ascii="Times New Roman"/>
                <w:sz w:val="20"/>
              </w:rPr>
            </w:pPr>
          </w:p>
        </w:tc>
        <w:tc>
          <w:tcPr>
            <w:tcW w:w="366" w:type="dxa"/>
          </w:tcPr>
          <w:p>
            <w:pPr>
              <w:pStyle w:val="9"/>
              <w:rPr>
                <w:rFonts w:ascii="Times New Roman"/>
                <w:sz w:val="20"/>
              </w:rPr>
            </w:pPr>
          </w:p>
        </w:tc>
        <w:tc>
          <w:tcPr>
            <w:tcW w:w="411" w:type="dxa"/>
          </w:tcPr>
          <w:p>
            <w:pPr>
              <w:pStyle w:val="9"/>
              <w:rPr>
                <w:rFonts w:ascii="Times New Roman"/>
                <w:sz w:val="20"/>
              </w:rPr>
            </w:pPr>
          </w:p>
        </w:tc>
        <w:tc>
          <w:tcPr>
            <w:tcW w:w="521" w:type="dxa"/>
          </w:tcPr>
          <w:p>
            <w:pPr>
              <w:pStyle w:val="9"/>
              <w:rPr>
                <w:rFonts w:ascii="Times New Roman"/>
                <w:sz w:val="20"/>
              </w:rPr>
            </w:pPr>
          </w:p>
        </w:tc>
        <w:tc>
          <w:tcPr>
            <w:tcW w:w="498"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00" w:type="dxa"/>
          </w:tcPr>
          <w:p>
            <w:pPr>
              <w:pStyle w:val="9"/>
              <w:spacing w:before="57"/>
              <w:ind w:left="14"/>
              <w:rPr>
                <w:sz w:val="22"/>
              </w:rPr>
            </w:pPr>
            <w:r>
              <w:rPr>
                <w:sz w:val="22"/>
              </w:rPr>
              <w:t>2070109</w:t>
            </w:r>
          </w:p>
        </w:tc>
        <w:tc>
          <w:tcPr>
            <w:tcW w:w="6115" w:type="dxa"/>
          </w:tcPr>
          <w:p>
            <w:pPr>
              <w:pStyle w:val="9"/>
              <w:spacing w:before="57"/>
              <w:ind w:left="234"/>
              <w:rPr>
                <w:sz w:val="22"/>
              </w:rPr>
            </w:pPr>
            <w:r>
              <w:rPr>
                <w:sz w:val="22"/>
              </w:rPr>
              <w:t>群众文化</w:t>
            </w:r>
          </w:p>
        </w:tc>
        <w:tc>
          <w:tcPr>
            <w:tcW w:w="826" w:type="dxa"/>
          </w:tcPr>
          <w:p>
            <w:pPr>
              <w:pStyle w:val="9"/>
              <w:spacing w:before="82"/>
              <w:ind w:right="2"/>
              <w:jc w:val="right"/>
              <w:rPr>
                <w:sz w:val="18"/>
              </w:rPr>
            </w:pPr>
            <w:r>
              <w:rPr>
                <w:sz w:val="18"/>
              </w:rPr>
              <w:t>16.00</w:t>
            </w:r>
          </w:p>
        </w:tc>
        <w:tc>
          <w:tcPr>
            <w:tcW w:w="812" w:type="dxa"/>
          </w:tcPr>
          <w:p>
            <w:pPr>
              <w:pStyle w:val="9"/>
              <w:spacing w:before="82"/>
              <w:ind w:right="3"/>
              <w:jc w:val="right"/>
              <w:rPr>
                <w:sz w:val="18"/>
              </w:rPr>
            </w:pPr>
            <w:r>
              <w:rPr>
                <w:sz w:val="18"/>
              </w:rPr>
              <w:t>16.00</w:t>
            </w:r>
          </w:p>
        </w:tc>
        <w:tc>
          <w:tcPr>
            <w:tcW w:w="366" w:type="dxa"/>
          </w:tcPr>
          <w:p>
            <w:pPr>
              <w:pStyle w:val="9"/>
              <w:rPr>
                <w:rFonts w:ascii="Times New Roman"/>
                <w:sz w:val="20"/>
              </w:rPr>
            </w:pPr>
          </w:p>
        </w:tc>
        <w:tc>
          <w:tcPr>
            <w:tcW w:w="366" w:type="dxa"/>
          </w:tcPr>
          <w:p>
            <w:pPr>
              <w:pStyle w:val="9"/>
              <w:rPr>
                <w:rFonts w:ascii="Times New Roman"/>
                <w:sz w:val="20"/>
              </w:rPr>
            </w:pPr>
          </w:p>
        </w:tc>
        <w:tc>
          <w:tcPr>
            <w:tcW w:w="411" w:type="dxa"/>
          </w:tcPr>
          <w:p>
            <w:pPr>
              <w:pStyle w:val="9"/>
              <w:rPr>
                <w:rFonts w:ascii="Times New Roman"/>
                <w:sz w:val="20"/>
              </w:rPr>
            </w:pPr>
          </w:p>
        </w:tc>
        <w:tc>
          <w:tcPr>
            <w:tcW w:w="521" w:type="dxa"/>
          </w:tcPr>
          <w:p>
            <w:pPr>
              <w:pStyle w:val="9"/>
              <w:rPr>
                <w:rFonts w:ascii="Times New Roman"/>
                <w:sz w:val="20"/>
              </w:rPr>
            </w:pPr>
          </w:p>
        </w:tc>
        <w:tc>
          <w:tcPr>
            <w:tcW w:w="498"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00" w:type="dxa"/>
          </w:tcPr>
          <w:p>
            <w:pPr>
              <w:pStyle w:val="9"/>
              <w:spacing w:before="58"/>
              <w:ind w:left="14"/>
              <w:rPr>
                <w:sz w:val="22"/>
              </w:rPr>
            </w:pPr>
            <w:r>
              <w:rPr>
                <w:sz w:val="22"/>
              </w:rPr>
              <w:t>208</w:t>
            </w:r>
          </w:p>
        </w:tc>
        <w:tc>
          <w:tcPr>
            <w:tcW w:w="6115" w:type="dxa"/>
          </w:tcPr>
          <w:p>
            <w:pPr>
              <w:pStyle w:val="9"/>
              <w:spacing w:before="58"/>
              <w:ind w:left="13"/>
              <w:rPr>
                <w:sz w:val="22"/>
              </w:rPr>
            </w:pPr>
            <w:r>
              <w:rPr>
                <w:sz w:val="22"/>
              </w:rPr>
              <w:t>社会保障和就业支出</w:t>
            </w:r>
          </w:p>
        </w:tc>
        <w:tc>
          <w:tcPr>
            <w:tcW w:w="826" w:type="dxa"/>
          </w:tcPr>
          <w:p>
            <w:pPr>
              <w:pStyle w:val="9"/>
              <w:spacing w:before="81"/>
              <w:ind w:right="2"/>
              <w:jc w:val="right"/>
              <w:rPr>
                <w:sz w:val="18"/>
              </w:rPr>
            </w:pPr>
            <w:r>
              <w:rPr>
                <w:sz w:val="18"/>
              </w:rPr>
              <w:t>89.43</w:t>
            </w:r>
          </w:p>
        </w:tc>
        <w:tc>
          <w:tcPr>
            <w:tcW w:w="812" w:type="dxa"/>
          </w:tcPr>
          <w:p>
            <w:pPr>
              <w:pStyle w:val="9"/>
              <w:spacing w:before="81"/>
              <w:ind w:right="3"/>
              <w:jc w:val="right"/>
              <w:rPr>
                <w:sz w:val="18"/>
              </w:rPr>
            </w:pPr>
            <w:r>
              <w:rPr>
                <w:sz w:val="18"/>
              </w:rPr>
              <w:t>89.43</w:t>
            </w:r>
          </w:p>
        </w:tc>
        <w:tc>
          <w:tcPr>
            <w:tcW w:w="366" w:type="dxa"/>
          </w:tcPr>
          <w:p>
            <w:pPr>
              <w:pStyle w:val="9"/>
              <w:rPr>
                <w:rFonts w:ascii="Times New Roman"/>
                <w:sz w:val="20"/>
              </w:rPr>
            </w:pPr>
          </w:p>
        </w:tc>
        <w:tc>
          <w:tcPr>
            <w:tcW w:w="366" w:type="dxa"/>
          </w:tcPr>
          <w:p>
            <w:pPr>
              <w:pStyle w:val="9"/>
              <w:rPr>
                <w:rFonts w:ascii="Times New Roman"/>
                <w:sz w:val="20"/>
              </w:rPr>
            </w:pPr>
          </w:p>
        </w:tc>
        <w:tc>
          <w:tcPr>
            <w:tcW w:w="411" w:type="dxa"/>
          </w:tcPr>
          <w:p>
            <w:pPr>
              <w:pStyle w:val="9"/>
              <w:rPr>
                <w:rFonts w:ascii="Times New Roman"/>
                <w:sz w:val="20"/>
              </w:rPr>
            </w:pPr>
          </w:p>
        </w:tc>
        <w:tc>
          <w:tcPr>
            <w:tcW w:w="521" w:type="dxa"/>
          </w:tcPr>
          <w:p>
            <w:pPr>
              <w:pStyle w:val="9"/>
              <w:rPr>
                <w:rFonts w:ascii="Times New Roman"/>
                <w:sz w:val="20"/>
              </w:rPr>
            </w:pPr>
          </w:p>
        </w:tc>
        <w:tc>
          <w:tcPr>
            <w:tcW w:w="498"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00" w:type="dxa"/>
          </w:tcPr>
          <w:p>
            <w:pPr>
              <w:pStyle w:val="9"/>
              <w:spacing w:before="56"/>
              <w:ind w:left="14"/>
              <w:rPr>
                <w:sz w:val="22"/>
              </w:rPr>
            </w:pPr>
            <w:r>
              <w:rPr>
                <w:sz w:val="22"/>
              </w:rPr>
              <w:t>20805</w:t>
            </w:r>
          </w:p>
        </w:tc>
        <w:tc>
          <w:tcPr>
            <w:tcW w:w="6115" w:type="dxa"/>
          </w:tcPr>
          <w:p>
            <w:pPr>
              <w:pStyle w:val="9"/>
              <w:spacing w:before="56"/>
              <w:ind w:left="13"/>
              <w:rPr>
                <w:sz w:val="22"/>
              </w:rPr>
            </w:pPr>
            <w:r>
              <w:rPr>
                <w:sz w:val="22"/>
              </w:rPr>
              <w:t>行政事业单位离退休</w:t>
            </w:r>
          </w:p>
        </w:tc>
        <w:tc>
          <w:tcPr>
            <w:tcW w:w="826" w:type="dxa"/>
          </w:tcPr>
          <w:p>
            <w:pPr>
              <w:pStyle w:val="9"/>
              <w:spacing w:before="81"/>
              <w:ind w:right="2"/>
              <w:jc w:val="right"/>
              <w:rPr>
                <w:sz w:val="18"/>
              </w:rPr>
            </w:pPr>
            <w:r>
              <w:rPr>
                <w:sz w:val="18"/>
              </w:rPr>
              <w:t>89.43</w:t>
            </w:r>
          </w:p>
        </w:tc>
        <w:tc>
          <w:tcPr>
            <w:tcW w:w="812" w:type="dxa"/>
          </w:tcPr>
          <w:p>
            <w:pPr>
              <w:pStyle w:val="9"/>
              <w:spacing w:before="81"/>
              <w:ind w:right="3"/>
              <w:jc w:val="right"/>
              <w:rPr>
                <w:sz w:val="18"/>
              </w:rPr>
            </w:pPr>
            <w:r>
              <w:rPr>
                <w:sz w:val="18"/>
              </w:rPr>
              <w:t>89.43</w:t>
            </w:r>
          </w:p>
        </w:tc>
        <w:tc>
          <w:tcPr>
            <w:tcW w:w="366" w:type="dxa"/>
          </w:tcPr>
          <w:p>
            <w:pPr>
              <w:pStyle w:val="9"/>
              <w:rPr>
                <w:rFonts w:ascii="Times New Roman"/>
                <w:sz w:val="20"/>
              </w:rPr>
            </w:pPr>
          </w:p>
        </w:tc>
        <w:tc>
          <w:tcPr>
            <w:tcW w:w="366" w:type="dxa"/>
          </w:tcPr>
          <w:p>
            <w:pPr>
              <w:pStyle w:val="9"/>
              <w:rPr>
                <w:rFonts w:ascii="Times New Roman"/>
                <w:sz w:val="20"/>
              </w:rPr>
            </w:pPr>
          </w:p>
        </w:tc>
        <w:tc>
          <w:tcPr>
            <w:tcW w:w="411" w:type="dxa"/>
          </w:tcPr>
          <w:p>
            <w:pPr>
              <w:pStyle w:val="9"/>
              <w:rPr>
                <w:rFonts w:ascii="Times New Roman"/>
                <w:sz w:val="20"/>
              </w:rPr>
            </w:pPr>
          </w:p>
        </w:tc>
        <w:tc>
          <w:tcPr>
            <w:tcW w:w="521" w:type="dxa"/>
          </w:tcPr>
          <w:p>
            <w:pPr>
              <w:pStyle w:val="9"/>
              <w:rPr>
                <w:rFonts w:ascii="Times New Roman"/>
                <w:sz w:val="20"/>
              </w:rPr>
            </w:pPr>
          </w:p>
        </w:tc>
        <w:tc>
          <w:tcPr>
            <w:tcW w:w="498"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800" w:type="dxa"/>
          </w:tcPr>
          <w:p>
            <w:pPr>
              <w:pStyle w:val="9"/>
              <w:spacing w:before="57"/>
              <w:ind w:left="14"/>
              <w:rPr>
                <w:sz w:val="22"/>
              </w:rPr>
            </w:pPr>
            <w:r>
              <w:rPr>
                <w:sz w:val="22"/>
              </w:rPr>
              <w:t>2080501</w:t>
            </w:r>
          </w:p>
        </w:tc>
        <w:tc>
          <w:tcPr>
            <w:tcW w:w="6115" w:type="dxa"/>
          </w:tcPr>
          <w:p>
            <w:pPr>
              <w:pStyle w:val="9"/>
              <w:spacing w:before="57"/>
              <w:ind w:left="234"/>
              <w:rPr>
                <w:sz w:val="22"/>
              </w:rPr>
            </w:pPr>
            <w:r>
              <w:rPr>
                <w:sz w:val="22"/>
              </w:rPr>
              <w:t>行政单位离退休</w:t>
            </w:r>
          </w:p>
        </w:tc>
        <w:tc>
          <w:tcPr>
            <w:tcW w:w="826" w:type="dxa"/>
          </w:tcPr>
          <w:p>
            <w:pPr>
              <w:pStyle w:val="9"/>
              <w:spacing w:before="82"/>
              <w:ind w:right="2"/>
              <w:jc w:val="right"/>
              <w:rPr>
                <w:sz w:val="18"/>
              </w:rPr>
            </w:pPr>
            <w:r>
              <w:rPr>
                <w:sz w:val="18"/>
              </w:rPr>
              <w:t>2.72</w:t>
            </w:r>
          </w:p>
        </w:tc>
        <w:tc>
          <w:tcPr>
            <w:tcW w:w="812" w:type="dxa"/>
          </w:tcPr>
          <w:p>
            <w:pPr>
              <w:pStyle w:val="9"/>
              <w:spacing w:before="82"/>
              <w:ind w:right="3"/>
              <w:jc w:val="right"/>
              <w:rPr>
                <w:sz w:val="18"/>
              </w:rPr>
            </w:pPr>
            <w:r>
              <w:rPr>
                <w:sz w:val="18"/>
              </w:rPr>
              <w:t>2.72</w:t>
            </w:r>
          </w:p>
        </w:tc>
        <w:tc>
          <w:tcPr>
            <w:tcW w:w="366" w:type="dxa"/>
          </w:tcPr>
          <w:p>
            <w:pPr>
              <w:pStyle w:val="9"/>
              <w:rPr>
                <w:rFonts w:ascii="Times New Roman"/>
                <w:sz w:val="20"/>
              </w:rPr>
            </w:pPr>
          </w:p>
        </w:tc>
        <w:tc>
          <w:tcPr>
            <w:tcW w:w="366" w:type="dxa"/>
          </w:tcPr>
          <w:p>
            <w:pPr>
              <w:pStyle w:val="9"/>
              <w:rPr>
                <w:rFonts w:ascii="Times New Roman"/>
                <w:sz w:val="20"/>
              </w:rPr>
            </w:pPr>
          </w:p>
        </w:tc>
        <w:tc>
          <w:tcPr>
            <w:tcW w:w="411" w:type="dxa"/>
          </w:tcPr>
          <w:p>
            <w:pPr>
              <w:pStyle w:val="9"/>
              <w:rPr>
                <w:rFonts w:ascii="Times New Roman"/>
                <w:sz w:val="20"/>
              </w:rPr>
            </w:pPr>
          </w:p>
        </w:tc>
        <w:tc>
          <w:tcPr>
            <w:tcW w:w="521" w:type="dxa"/>
          </w:tcPr>
          <w:p>
            <w:pPr>
              <w:pStyle w:val="9"/>
              <w:rPr>
                <w:rFonts w:ascii="Times New Roman"/>
                <w:sz w:val="20"/>
              </w:rPr>
            </w:pPr>
          </w:p>
        </w:tc>
        <w:tc>
          <w:tcPr>
            <w:tcW w:w="498" w:type="dxa"/>
          </w:tcPr>
          <w:p>
            <w:pPr>
              <w:pStyle w:val="9"/>
              <w:rPr>
                <w:rFonts w:ascii="Times New Roman"/>
                <w:sz w:val="20"/>
              </w:rPr>
            </w:pPr>
          </w:p>
        </w:tc>
      </w:tr>
    </w:tbl>
    <w:p>
      <w:pPr>
        <w:spacing w:after="0"/>
        <w:rPr>
          <w:rFonts w:ascii="Times New Roman"/>
          <w:sz w:val="20"/>
        </w:rPr>
        <w:sectPr>
          <w:pgSz w:w="11910" w:h="16840"/>
          <w:pgMar w:top="1580" w:right="0" w:bottom="280" w:left="0" w:header="720" w:footer="720" w:gutter="0"/>
          <w:cols w:space="720" w:num="1"/>
        </w:sectPr>
      </w:pPr>
    </w:p>
    <w:p>
      <w:pPr>
        <w:pStyle w:val="3"/>
        <w:rPr>
          <w:rFonts w:ascii="宋体"/>
          <w:sz w:val="20"/>
        </w:rPr>
      </w:pPr>
    </w:p>
    <w:p>
      <w:pPr>
        <w:pStyle w:val="3"/>
        <w:spacing w:before="8"/>
        <w:rPr>
          <w:rFonts w:ascii="宋体"/>
          <w:sz w:val="18"/>
        </w:rPr>
      </w:pPr>
    </w:p>
    <w:tbl>
      <w:tblPr>
        <w:tblStyle w:val="5"/>
        <w:tblW w:w="0" w:type="auto"/>
        <w:tblInd w:w="6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0"/>
        <w:gridCol w:w="6115"/>
        <w:gridCol w:w="826"/>
        <w:gridCol w:w="812"/>
        <w:gridCol w:w="366"/>
        <w:gridCol w:w="366"/>
        <w:gridCol w:w="411"/>
        <w:gridCol w:w="521"/>
        <w:gridCol w:w="4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800" w:type="dxa"/>
            <w:tcBorders>
              <w:top w:val="nil"/>
            </w:tcBorders>
          </w:tcPr>
          <w:p>
            <w:pPr>
              <w:pStyle w:val="9"/>
              <w:spacing w:before="66"/>
              <w:ind w:left="14"/>
              <w:rPr>
                <w:sz w:val="22"/>
              </w:rPr>
            </w:pPr>
            <w:r>
              <w:rPr>
                <w:sz w:val="22"/>
              </w:rPr>
              <w:t>2080502</w:t>
            </w:r>
          </w:p>
        </w:tc>
        <w:tc>
          <w:tcPr>
            <w:tcW w:w="6115" w:type="dxa"/>
            <w:tcBorders>
              <w:top w:val="nil"/>
            </w:tcBorders>
          </w:tcPr>
          <w:p>
            <w:pPr>
              <w:pStyle w:val="9"/>
              <w:spacing w:before="66"/>
              <w:ind w:left="234"/>
              <w:rPr>
                <w:sz w:val="22"/>
              </w:rPr>
            </w:pPr>
            <w:r>
              <w:rPr>
                <w:sz w:val="22"/>
              </w:rPr>
              <w:t>事业单位离退休</w:t>
            </w:r>
          </w:p>
        </w:tc>
        <w:tc>
          <w:tcPr>
            <w:tcW w:w="826" w:type="dxa"/>
            <w:tcBorders>
              <w:top w:val="nil"/>
            </w:tcBorders>
          </w:tcPr>
          <w:p>
            <w:pPr>
              <w:pStyle w:val="9"/>
              <w:spacing w:before="92"/>
              <w:ind w:right="2"/>
              <w:jc w:val="right"/>
              <w:rPr>
                <w:sz w:val="18"/>
              </w:rPr>
            </w:pPr>
            <w:r>
              <w:rPr>
                <w:sz w:val="18"/>
              </w:rPr>
              <w:t>2.72</w:t>
            </w:r>
          </w:p>
        </w:tc>
        <w:tc>
          <w:tcPr>
            <w:tcW w:w="812" w:type="dxa"/>
            <w:tcBorders>
              <w:top w:val="nil"/>
            </w:tcBorders>
          </w:tcPr>
          <w:p>
            <w:pPr>
              <w:pStyle w:val="9"/>
              <w:spacing w:before="92"/>
              <w:ind w:right="3"/>
              <w:jc w:val="right"/>
              <w:rPr>
                <w:sz w:val="18"/>
              </w:rPr>
            </w:pPr>
            <w:r>
              <w:rPr>
                <w:sz w:val="18"/>
              </w:rPr>
              <w:t>2.72</w:t>
            </w:r>
          </w:p>
        </w:tc>
        <w:tc>
          <w:tcPr>
            <w:tcW w:w="366" w:type="dxa"/>
            <w:tcBorders>
              <w:top w:val="nil"/>
            </w:tcBorders>
          </w:tcPr>
          <w:p>
            <w:pPr>
              <w:pStyle w:val="9"/>
              <w:rPr>
                <w:rFonts w:ascii="Times New Roman"/>
                <w:sz w:val="20"/>
              </w:rPr>
            </w:pPr>
          </w:p>
        </w:tc>
        <w:tc>
          <w:tcPr>
            <w:tcW w:w="366" w:type="dxa"/>
            <w:tcBorders>
              <w:top w:val="nil"/>
            </w:tcBorders>
          </w:tcPr>
          <w:p>
            <w:pPr>
              <w:pStyle w:val="9"/>
              <w:rPr>
                <w:rFonts w:ascii="Times New Roman"/>
                <w:sz w:val="20"/>
              </w:rPr>
            </w:pPr>
          </w:p>
        </w:tc>
        <w:tc>
          <w:tcPr>
            <w:tcW w:w="411" w:type="dxa"/>
            <w:tcBorders>
              <w:top w:val="nil"/>
            </w:tcBorders>
          </w:tcPr>
          <w:p>
            <w:pPr>
              <w:pStyle w:val="9"/>
              <w:rPr>
                <w:rFonts w:ascii="Times New Roman"/>
                <w:sz w:val="20"/>
              </w:rPr>
            </w:pPr>
          </w:p>
        </w:tc>
        <w:tc>
          <w:tcPr>
            <w:tcW w:w="521" w:type="dxa"/>
            <w:tcBorders>
              <w:top w:val="nil"/>
            </w:tcBorders>
          </w:tcPr>
          <w:p>
            <w:pPr>
              <w:pStyle w:val="9"/>
              <w:rPr>
                <w:rFonts w:ascii="Times New Roman"/>
                <w:sz w:val="20"/>
              </w:rPr>
            </w:pPr>
          </w:p>
        </w:tc>
        <w:tc>
          <w:tcPr>
            <w:tcW w:w="498" w:type="dxa"/>
            <w:tcBorders>
              <w:top w:val="nil"/>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00" w:type="dxa"/>
          </w:tcPr>
          <w:p>
            <w:pPr>
              <w:pStyle w:val="9"/>
              <w:spacing w:before="57"/>
              <w:ind w:left="14"/>
              <w:rPr>
                <w:sz w:val="22"/>
              </w:rPr>
            </w:pPr>
            <w:r>
              <w:rPr>
                <w:sz w:val="22"/>
              </w:rPr>
              <w:t>2080505</w:t>
            </w:r>
          </w:p>
        </w:tc>
        <w:tc>
          <w:tcPr>
            <w:tcW w:w="6115" w:type="dxa"/>
          </w:tcPr>
          <w:p>
            <w:pPr>
              <w:pStyle w:val="9"/>
              <w:spacing w:before="57"/>
              <w:ind w:left="234"/>
              <w:rPr>
                <w:sz w:val="22"/>
              </w:rPr>
            </w:pPr>
            <w:r>
              <w:rPr>
                <w:sz w:val="22"/>
              </w:rPr>
              <w:t>机关事业单位基本养老保险缴费支出</w:t>
            </w:r>
          </w:p>
        </w:tc>
        <w:tc>
          <w:tcPr>
            <w:tcW w:w="826" w:type="dxa"/>
          </w:tcPr>
          <w:p>
            <w:pPr>
              <w:pStyle w:val="9"/>
              <w:spacing w:before="83"/>
              <w:ind w:right="2"/>
              <w:jc w:val="right"/>
              <w:rPr>
                <w:sz w:val="18"/>
              </w:rPr>
            </w:pPr>
            <w:r>
              <w:rPr>
                <w:sz w:val="18"/>
              </w:rPr>
              <w:t>68.24</w:t>
            </w:r>
          </w:p>
        </w:tc>
        <w:tc>
          <w:tcPr>
            <w:tcW w:w="812" w:type="dxa"/>
          </w:tcPr>
          <w:p>
            <w:pPr>
              <w:pStyle w:val="9"/>
              <w:spacing w:before="83"/>
              <w:ind w:right="3"/>
              <w:jc w:val="right"/>
              <w:rPr>
                <w:sz w:val="18"/>
              </w:rPr>
            </w:pPr>
            <w:r>
              <w:rPr>
                <w:sz w:val="18"/>
              </w:rPr>
              <w:t>68.24</w:t>
            </w:r>
          </w:p>
        </w:tc>
        <w:tc>
          <w:tcPr>
            <w:tcW w:w="366" w:type="dxa"/>
          </w:tcPr>
          <w:p>
            <w:pPr>
              <w:pStyle w:val="9"/>
              <w:rPr>
                <w:rFonts w:ascii="Times New Roman"/>
                <w:sz w:val="20"/>
              </w:rPr>
            </w:pPr>
          </w:p>
        </w:tc>
        <w:tc>
          <w:tcPr>
            <w:tcW w:w="366" w:type="dxa"/>
          </w:tcPr>
          <w:p>
            <w:pPr>
              <w:pStyle w:val="9"/>
              <w:rPr>
                <w:rFonts w:ascii="Times New Roman"/>
                <w:sz w:val="20"/>
              </w:rPr>
            </w:pPr>
          </w:p>
        </w:tc>
        <w:tc>
          <w:tcPr>
            <w:tcW w:w="411" w:type="dxa"/>
          </w:tcPr>
          <w:p>
            <w:pPr>
              <w:pStyle w:val="9"/>
              <w:rPr>
                <w:rFonts w:ascii="Times New Roman"/>
                <w:sz w:val="20"/>
              </w:rPr>
            </w:pPr>
          </w:p>
        </w:tc>
        <w:tc>
          <w:tcPr>
            <w:tcW w:w="521" w:type="dxa"/>
          </w:tcPr>
          <w:p>
            <w:pPr>
              <w:pStyle w:val="9"/>
              <w:rPr>
                <w:rFonts w:ascii="Times New Roman"/>
                <w:sz w:val="20"/>
              </w:rPr>
            </w:pPr>
          </w:p>
        </w:tc>
        <w:tc>
          <w:tcPr>
            <w:tcW w:w="498"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800" w:type="dxa"/>
          </w:tcPr>
          <w:p>
            <w:pPr>
              <w:pStyle w:val="9"/>
              <w:spacing w:before="58"/>
              <w:ind w:left="14"/>
              <w:rPr>
                <w:sz w:val="22"/>
              </w:rPr>
            </w:pPr>
            <w:r>
              <w:rPr>
                <w:sz w:val="22"/>
              </w:rPr>
              <w:t>2080506</w:t>
            </w:r>
          </w:p>
        </w:tc>
        <w:tc>
          <w:tcPr>
            <w:tcW w:w="6115" w:type="dxa"/>
          </w:tcPr>
          <w:p>
            <w:pPr>
              <w:pStyle w:val="9"/>
              <w:spacing w:before="58"/>
              <w:ind w:left="234"/>
              <w:rPr>
                <w:sz w:val="22"/>
              </w:rPr>
            </w:pPr>
            <w:r>
              <w:rPr>
                <w:sz w:val="22"/>
              </w:rPr>
              <w:t>机关事业单位职业年金缴费支出</w:t>
            </w:r>
          </w:p>
        </w:tc>
        <w:tc>
          <w:tcPr>
            <w:tcW w:w="826" w:type="dxa"/>
          </w:tcPr>
          <w:p>
            <w:pPr>
              <w:pStyle w:val="9"/>
              <w:spacing w:before="81"/>
              <w:ind w:right="2"/>
              <w:jc w:val="right"/>
              <w:rPr>
                <w:sz w:val="18"/>
              </w:rPr>
            </w:pPr>
            <w:r>
              <w:rPr>
                <w:sz w:val="18"/>
              </w:rPr>
              <w:t>15.76</w:t>
            </w:r>
          </w:p>
        </w:tc>
        <w:tc>
          <w:tcPr>
            <w:tcW w:w="812" w:type="dxa"/>
          </w:tcPr>
          <w:p>
            <w:pPr>
              <w:pStyle w:val="9"/>
              <w:spacing w:before="81"/>
              <w:ind w:right="3"/>
              <w:jc w:val="right"/>
              <w:rPr>
                <w:sz w:val="18"/>
              </w:rPr>
            </w:pPr>
            <w:r>
              <w:rPr>
                <w:sz w:val="18"/>
              </w:rPr>
              <w:t>15.76</w:t>
            </w:r>
          </w:p>
        </w:tc>
        <w:tc>
          <w:tcPr>
            <w:tcW w:w="366" w:type="dxa"/>
          </w:tcPr>
          <w:p>
            <w:pPr>
              <w:pStyle w:val="9"/>
              <w:rPr>
                <w:rFonts w:ascii="Times New Roman"/>
                <w:sz w:val="20"/>
              </w:rPr>
            </w:pPr>
          </w:p>
        </w:tc>
        <w:tc>
          <w:tcPr>
            <w:tcW w:w="366" w:type="dxa"/>
          </w:tcPr>
          <w:p>
            <w:pPr>
              <w:pStyle w:val="9"/>
              <w:rPr>
                <w:rFonts w:ascii="Times New Roman"/>
                <w:sz w:val="20"/>
              </w:rPr>
            </w:pPr>
          </w:p>
        </w:tc>
        <w:tc>
          <w:tcPr>
            <w:tcW w:w="411" w:type="dxa"/>
          </w:tcPr>
          <w:p>
            <w:pPr>
              <w:pStyle w:val="9"/>
              <w:rPr>
                <w:rFonts w:ascii="Times New Roman"/>
                <w:sz w:val="20"/>
              </w:rPr>
            </w:pPr>
          </w:p>
        </w:tc>
        <w:tc>
          <w:tcPr>
            <w:tcW w:w="521" w:type="dxa"/>
          </w:tcPr>
          <w:p>
            <w:pPr>
              <w:pStyle w:val="9"/>
              <w:rPr>
                <w:rFonts w:ascii="Times New Roman"/>
                <w:sz w:val="20"/>
              </w:rPr>
            </w:pPr>
          </w:p>
        </w:tc>
        <w:tc>
          <w:tcPr>
            <w:tcW w:w="498"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00" w:type="dxa"/>
          </w:tcPr>
          <w:p>
            <w:pPr>
              <w:pStyle w:val="9"/>
              <w:spacing w:before="56"/>
              <w:ind w:left="14"/>
              <w:rPr>
                <w:sz w:val="22"/>
              </w:rPr>
            </w:pPr>
            <w:r>
              <w:rPr>
                <w:sz w:val="22"/>
              </w:rPr>
              <w:t>210</w:t>
            </w:r>
          </w:p>
        </w:tc>
        <w:tc>
          <w:tcPr>
            <w:tcW w:w="6115" w:type="dxa"/>
          </w:tcPr>
          <w:p>
            <w:pPr>
              <w:pStyle w:val="9"/>
              <w:spacing w:before="56"/>
              <w:ind w:left="13"/>
              <w:rPr>
                <w:sz w:val="22"/>
              </w:rPr>
            </w:pPr>
            <w:r>
              <w:rPr>
                <w:sz w:val="22"/>
              </w:rPr>
              <w:t>卫生健康支出</w:t>
            </w:r>
          </w:p>
        </w:tc>
        <w:tc>
          <w:tcPr>
            <w:tcW w:w="826" w:type="dxa"/>
          </w:tcPr>
          <w:p>
            <w:pPr>
              <w:pStyle w:val="9"/>
              <w:spacing w:before="82"/>
              <w:ind w:right="2"/>
              <w:jc w:val="right"/>
              <w:rPr>
                <w:sz w:val="18"/>
              </w:rPr>
            </w:pPr>
            <w:r>
              <w:rPr>
                <w:sz w:val="18"/>
              </w:rPr>
              <w:t>35.67</w:t>
            </w:r>
          </w:p>
        </w:tc>
        <w:tc>
          <w:tcPr>
            <w:tcW w:w="812" w:type="dxa"/>
          </w:tcPr>
          <w:p>
            <w:pPr>
              <w:pStyle w:val="9"/>
              <w:rPr>
                <w:rFonts w:ascii="Times New Roman"/>
                <w:sz w:val="20"/>
              </w:rPr>
            </w:pPr>
          </w:p>
        </w:tc>
        <w:tc>
          <w:tcPr>
            <w:tcW w:w="366" w:type="dxa"/>
          </w:tcPr>
          <w:p>
            <w:pPr>
              <w:pStyle w:val="9"/>
              <w:rPr>
                <w:rFonts w:ascii="Times New Roman"/>
                <w:sz w:val="20"/>
              </w:rPr>
            </w:pPr>
          </w:p>
        </w:tc>
        <w:tc>
          <w:tcPr>
            <w:tcW w:w="366" w:type="dxa"/>
          </w:tcPr>
          <w:p>
            <w:pPr>
              <w:pStyle w:val="9"/>
              <w:rPr>
                <w:rFonts w:ascii="Times New Roman"/>
                <w:sz w:val="20"/>
              </w:rPr>
            </w:pPr>
          </w:p>
        </w:tc>
        <w:tc>
          <w:tcPr>
            <w:tcW w:w="411" w:type="dxa"/>
          </w:tcPr>
          <w:p>
            <w:pPr>
              <w:pStyle w:val="9"/>
              <w:rPr>
                <w:rFonts w:ascii="Times New Roman"/>
                <w:sz w:val="20"/>
              </w:rPr>
            </w:pPr>
          </w:p>
        </w:tc>
        <w:tc>
          <w:tcPr>
            <w:tcW w:w="521" w:type="dxa"/>
          </w:tcPr>
          <w:p>
            <w:pPr>
              <w:pStyle w:val="9"/>
              <w:rPr>
                <w:rFonts w:ascii="Times New Roman"/>
                <w:sz w:val="20"/>
              </w:rPr>
            </w:pPr>
          </w:p>
        </w:tc>
        <w:tc>
          <w:tcPr>
            <w:tcW w:w="498"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00" w:type="dxa"/>
          </w:tcPr>
          <w:p>
            <w:pPr>
              <w:pStyle w:val="9"/>
              <w:spacing w:before="57"/>
              <w:ind w:left="14"/>
              <w:rPr>
                <w:sz w:val="22"/>
              </w:rPr>
            </w:pPr>
            <w:r>
              <w:rPr>
                <w:sz w:val="22"/>
              </w:rPr>
              <w:t>21004</w:t>
            </w:r>
          </w:p>
        </w:tc>
        <w:tc>
          <w:tcPr>
            <w:tcW w:w="6115" w:type="dxa"/>
          </w:tcPr>
          <w:p>
            <w:pPr>
              <w:pStyle w:val="9"/>
              <w:spacing w:before="57"/>
              <w:ind w:left="13"/>
              <w:rPr>
                <w:sz w:val="22"/>
              </w:rPr>
            </w:pPr>
            <w:r>
              <w:rPr>
                <w:sz w:val="22"/>
              </w:rPr>
              <w:t>公共卫生</w:t>
            </w:r>
          </w:p>
        </w:tc>
        <w:tc>
          <w:tcPr>
            <w:tcW w:w="826" w:type="dxa"/>
          </w:tcPr>
          <w:p>
            <w:pPr>
              <w:pStyle w:val="9"/>
              <w:spacing w:before="83"/>
              <w:ind w:right="2"/>
              <w:jc w:val="right"/>
              <w:rPr>
                <w:sz w:val="18"/>
              </w:rPr>
            </w:pPr>
            <w:r>
              <w:rPr>
                <w:sz w:val="18"/>
              </w:rPr>
              <w:t>10.00</w:t>
            </w:r>
          </w:p>
        </w:tc>
        <w:tc>
          <w:tcPr>
            <w:tcW w:w="812" w:type="dxa"/>
          </w:tcPr>
          <w:p>
            <w:pPr>
              <w:pStyle w:val="9"/>
              <w:spacing w:before="83"/>
              <w:ind w:right="3"/>
              <w:jc w:val="right"/>
              <w:rPr>
                <w:sz w:val="18"/>
              </w:rPr>
            </w:pPr>
            <w:r>
              <w:rPr>
                <w:sz w:val="18"/>
              </w:rPr>
              <w:t>10.00</w:t>
            </w:r>
          </w:p>
        </w:tc>
        <w:tc>
          <w:tcPr>
            <w:tcW w:w="366" w:type="dxa"/>
          </w:tcPr>
          <w:p>
            <w:pPr>
              <w:pStyle w:val="9"/>
              <w:rPr>
                <w:rFonts w:ascii="Times New Roman"/>
                <w:sz w:val="20"/>
              </w:rPr>
            </w:pPr>
          </w:p>
        </w:tc>
        <w:tc>
          <w:tcPr>
            <w:tcW w:w="366" w:type="dxa"/>
          </w:tcPr>
          <w:p>
            <w:pPr>
              <w:pStyle w:val="9"/>
              <w:rPr>
                <w:rFonts w:ascii="Times New Roman"/>
                <w:sz w:val="20"/>
              </w:rPr>
            </w:pPr>
          </w:p>
        </w:tc>
        <w:tc>
          <w:tcPr>
            <w:tcW w:w="411" w:type="dxa"/>
          </w:tcPr>
          <w:p>
            <w:pPr>
              <w:pStyle w:val="9"/>
              <w:rPr>
                <w:rFonts w:ascii="Times New Roman"/>
                <w:sz w:val="20"/>
              </w:rPr>
            </w:pPr>
          </w:p>
        </w:tc>
        <w:tc>
          <w:tcPr>
            <w:tcW w:w="521" w:type="dxa"/>
          </w:tcPr>
          <w:p>
            <w:pPr>
              <w:pStyle w:val="9"/>
              <w:rPr>
                <w:rFonts w:ascii="Times New Roman"/>
                <w:sz w:val="20"/>
              </w:rPr>
            </w:pPr>
          </w:p>
        </w:tc>
        <w:tc>
          <w:tcPr>
            <w:tcW w:w="498"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00" w:type="dxa"/>
          </w:tcPr>
          <w:p>
            <w:pPr>
              <w:pStyle w:val="9"/>
              <w:spacing w:before="58"/>
              <w:ind w:left="14"/>
              <w:rPr>
                <w:sz w:val="22"/>
              </w:rPr>
            </w:pPr>
            <w:r>
              <w:rPr>
                <w:sz w:val="22"/>
              </w:rPr>
              <w:t>2100409</w:t>
            </w:r>
          </w:p>
        </w:tc>
        <w:tc>
          <w:tcPr>
            <w:tcW w:w="6115" w:type="dxa"/>
          </w:tcPr>
          <w:p>
            <w:pPr>
              <w:pStyle w:val="9"/>
              <w:spacing w:before="58"/>
              <w:ind w:left="234"/>
              <w:rPr>
                <w:sz w:val="22"/>
              </w:rPr>
            </w:pPr>
            <w:r>
              <w:rPr>
                <w:sz w:val="22"/>
              </w:rPr>
              <w:t>重大公共卫生服务</w:t>
            </w:r>
          </w:p>
        </w:tc>
        <w:tc>
          <w:tcPr>
            <w:tcW w:w="826" w:type="dxa"/>
          </w:tcPr>
          <w:p>
            <w:pPr>
              <w:pStyle w:val="9"/>
              <w:spacing w:before="81"/>
              <w:ind w:right="2"/>
              <w:jc w:val="right"/>
              <w:rPr>
                <w:sz w:val="18"/>
              </w:rPr>
            </w:pPr>
            <w:r>
              <w:rPr>
                <w:sz w:val="18"/>
              </w:rPr>
              <w:t>10.00</w:t>
            </w:r>
          </w:p>
        </w:tc>
        <w:tc>
          <w:tcPr>
            <w:tcW w:w="812" w:type="dxa"/>
          </w:tcPr>
          <w:p>
            <w:pPr>
              <w:pStyle w:val="9"/>
              <w:spacing w:before="81"/>
              <w:ind w:right="3"/>
              <w:jc w:val="right"/>
              <w:rPr>
                <w:sz w:val="18"/>
              </w:rPr>
            </w:pPr>
            <w:r>
              <w:rPr>
                <w:sz w:val="18"/>
              </w:rPr>
              <w:t>10.00</w:t>
            </w:r>
          </w:p>
        </w:tc>
        <w:tc>
          <w:tcPr>
            <w:tcW w:w="366" w:type="dxa"/>
          </w:tcPr>
          <w:p>
            <w:pPr>
              <w:pStyle w:val="9"/>
              <w:rPr>
                <w:rFonts w:ascii="Times New Roman"/>
                <w:sz w:val="20"/>
              </w:rPr>
            </w:pPr>
          </w:p>
        </w:tc>
        <w:tc>
          <w:tcPr>
            <w:tcW w:w="366" w:type="dxa"/>
          </w:tcPr>
          <w:p>
            <w:pPr>
              <w:pStyle w:val="9"/>
              <w:rPr>
                <w:rFonts w:ascii="Times New Roman"/>
                <w:sz w:val="20"/>
              </w:rPr>
            </w:pPr>
          </w:p>
        </w:tc>
        <w:tc>
          <w:tcPr>
            <w:tcW w:w="411" w:type="dxa"/>
          </w:tcPr>
          <w:p>
            <w:pPr>
              <w:pStyle w:val="9"/>
              <w:rPr>
                <w:rFonts w:ascii="Times New Roman"/>
                <w:sz w:val="20"/>
              </w:rPr>
            </w:pPr>
          </w:p>
        </w:tc>
        <w:tc>
          <w:tcPr>
            <w:tcW w:w="521" w:type="dxa"/>
          </w:tcPr>
          <w:p>
            <w:pPr>
              <w:pStyle w:val="9"/>
              <w:rPr>
                <w:rFonts w:ascii="Times New Roman"/>
                <w:sz w:val="20"/>
              </w:rPr>
            </w:pPr>
          </w:p>
        </w:tc>
        <w:tc>
          <w:tcPr>
            <w:tcW w:w="498"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00" w:type="dxa"/>
          </w:tcPr>
          <w:p>
            <w:pPr>
              <w:pStyle w:val="9"/>
              <w:spacing w:before="56"/>
              <w:ind w:left="14"/>
              <w:rPr>
                <w:sz w:val="22"/>
              </w:rPr>
            </w:pPr>
            <w:r>
              <w:rPr>
                <w:sz w:val="22"/>
              </w:rPr>
              <w:t>21011</w:t>
            </w:r>
          </w:p>
        </w:tc>
        <w:tc>
          <w:tcPr>
            <w:tcW w:w="6115" w:type="dxa"/>
          </w:tcPr>
          <w:p>
            <w:pPr>
              <w:pStyle w:val="9"/>
              <w:spacing w:before="56"/>
              <w:ind w:left="13"/>
              <w:rPr>
                <w:sz w:val="22"/>
              </w:rPr>
            </w:pPr>
            <w:r>
              <w:rPr>
                <w:sz w:val="22"/>
              </w:rPr>
              <w:t>行政事业单位医疗</w:t>
            </w:r>
          </w:p>
        </w:tc>
        <w:tc>
          <w:tcPr>
            <w:tcW w:w="826" w:type="dxa"/>
          </w:tcPr>
          <w:p>
            <w:pPr>
              <w:pStyle w:val="9"/>
              <w:spacing w:before="82"/>
              <w:ind w:right="2"/>
              <w:jc w:val="right"/>
              <w:rPr>
                <w:sz w:val="18"/>
              </w:rPr>
            </w:pPr>
            <w:r>
              <w:rPr>
                <w:sz w:val="18"/>
              </w:rPr>
              <w:t>25.67</w:t>
            </w:r>
          </w:p>
        </w:tc>
        <w:tc>
          <w:tcPr>
            <w:tcW w:w="812" w:type="dxa"/>
          </w:tcPr>
          <w:p>
            <w:pPr>
              <w:pStyle w:val="9"/>
              <w:spacing w:before="82"/>
              <w:ind w:right="3"/>
              <w:jc w:val="right"/>
              <w:rPr>
                <w:sz w:val="18"/>
              </w:rPr>
            </w:pPr>
            <w:r>
              <w:rPr>
                <w:sz w:val="18"/>
              </w:rPr>
              <w:t>25.67</w:t>
            </w:r>
          </w:p>
        </w:tc>
        <w:tc>
          <w:tcPr>
            <w:tcW w:w="366" w:type="dxa"/>
          </w:tcPr>
          <w:p>
            <w:pPr>
              <w:pStyle w:val="9"/>
              <w:rPr>
                <w:rFonts w:ascii="Times New Roman"/>
                <w:sz w:val="20"/>
              </w:rPr>
            </w:pPr>
          </w:p>
        </w:tc>
        <w:tc>
          <w:tcPr>
            <w:tcW w:w="366" w:type="dxa"/>
          </w:tcPr>
          <w:p>
            <w:pPr>
              <w:pStyle w:val="9"/>
              <w:rPr>
                <w:rFonts w:ascii="Times New Roman"/>
                <w:sz w:val="20"/>
              </w:rPr>
            </w:pPr>
          </w:p>
        </w:tc>
        <w:tc>
          <w:tcPr>
            <w:tcW w:w="411" w:type="dxa"/>
          </w:tcPr>
          <w:p>
            <w:pPr>
              <w:pStyle w:val="9"/>
              <w:rPr>
                <w:rFonts w:ascii="Times New Roman"/>
                <w:sz w:val="20"/>
              </w:rPr>
            </w:pPr>
          </w:p>
        </w:tc>
        <w:tc>
          <w:tcPr>
            <w:tcW w:w="521" w:type="dxa"/>
          </w:tcPr>
          <w:p>
            <w:pPr>
              <w:pStyle w:val="9"/>
              <w:rPr>
                <w:rFonts w:ascii="Times New Roman"/>
                <w:sz w:val="20"/>
              </w:rPr>
            </w:pPr>
          </w:p>
        </w:tc>
        <w:tc>
          <w:tcPr>
            <w:tcW w:w="498"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00" w:type="dxa"/>
          </w:tcPr>
          <w:p>
            <w:pPr>
              <w:pStyle w:val="9"/>
              <w:spacing w:before="57"/>
              <w:ind w:left="14"/>
              <w:rPr>
                <w:sz w:val="22"/>
              </w:rPr>
            </w:pPr>
            <w:r>
              <w:rPr>
                <w:sz w:val="22"/>
              </w:rPr>
              <w:t>2101101</w:t>
            </w:r>
          </w:p>
        </w:tc>
        <w:tc>
          <w:tcPr>
            <w:tcW w:w="6115" w:type="dxa"/>
          </w:tcPr>
          <w:p>
            <w:pPr>
              <w:pStyle w:val="9"/>
              <w:spacing w:before="57"/>
              <w:ind w:left="234"/>
              <w:rPr>
                <w:sz w:val="22"/>
              </w:rPr>
            </w:pPr>
            <w:r>
              <w:rPr>
                <w:sz w:val="22"/>
              </w:rPr>
              <w:t>行政单位医疗</w:t>
            </w:r>
          </w:p>
        </w:tc>
        <w:tc>
          <w:tcPr>
            <w:tcW w:w="826" w:type="dxa"/>
          </w:tcPr>
          <w:p>
            <w:pPr>
              <w:pStyle w:val="9"/>
              <w:spacing w:before="83"/>
              <w:ind w:right="2"/>
              <w:jc w:val="right"/>
              <w:rPr>
                <w:sz w:val="18"/>
              </w:rPr>
            </w:pPr>
            <w:r>
              <w:rPr>
                <w:sz w:val="18"/>
              </w:rPr>
              <w:t>10.25</w:t>
            </w:r>
          </w:p>
        </w:tc>
        <w:tc>
          <w:tcPr>
            <w:tcW w:w="812" w:type="dxa"/>
          </w:tcPr>
          <w:p>
            <w:pPr>
              <w:pStyle w:val="9"/>
              <w:spacing w:before="83"/>
              <w:ind w:right="3"/>
              <w:jc w:val="right"/>
              <w:rPr>
                <w:sz w:val="18"/>
              </w:rPr>
            </w:pPr>
            <w:r>
              <w:rPr>
                <w:sz w:val="18"/>
              </w:rPr>
              <w:t>10.25</w:t>
            </w:r>
          </w:p>
        </w:tc>
        <w:tc>
          <w:tcPr>
            <w:tcW w:w="366" w:type="dxa"/>
          </w:tcPr>
          <w:p>
            <w:pPr>
              <w:pStyle w:val="9"/>
              <w:rPr>
                <w:rFonts w:ascii="Times New Roman"/>
                <w:sz w:val="20"/>
              </w:rPr>
            </w:pPr>
          </w:p>
        </w:tc>
        <w:tc>
          <w:tcPr>
            <w:tcW w:w="366" w:type="dxa"/>
          </w:tcPr>
          <w:p>
            <w:pPr>
              <w:pStyle w:val="9"/>
              <w:rPr>
                <w:rFonts w:ascii="Times New Roman"/>
                <w:sz w:val="20"/>
              </w:rPr>
            </w:pPr>
          </w:p>
        </w:tc>
        <w:tc>
          <w:tcPr>
            <w:tcW w:w="411" w:type="dxa"/>
          </w:tcPr>
          <w:p>
            <w:pPr>
              <w:pStyle w:val="9"/>
              <w:rPr>
                <w:rFonts w:ascii="Times New Roman"/>
                <w:sz w:val="20"/>
              </w:rPr>
            </w:pPr>
          </w:p>
        </w:tc>
        <w:tc>
          <w:tcPr>
            <w:tcW w:w="521" w:type="dxa"/>
          </w:tcPr>
          <w:p>
            <w:pPr>
              <w:pStyle w:val="9"/>
              <w:rPr>
                <w:rFonts w:ascii="Times New Roman"/>
                <w:sz w:val="20"/>
              </w:rPr>
            </w:pPr>
          </w:p>
        </w:tc>
        <w:tc>
          <w:tcPr>
            <w:tcW w:w="498"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00" w:type="dxa"/>
          </w:tcPr>
          <w:p>
            <w:pPr>
              <w:pStyle w:val="9"/>
              <w:spacing w:before="58"/>
              <w:ind w:left="14"/>
              <w:rPr>
                <w:sz w:val="22"/>
              </w:rPr>
            </w:pPr>
            <w:r>
              <w:rPr>
                <w:sz w:val="22"/>
              </w:rPr>
              <w:t>2101102</w:t>
            </w:r>
          </w:p>
        </w:tc>
        <w:tc>
          <w:tcPr>
            <w:tcW w:w="6115" w:type="dxa"/>
          </w:tcPr>
          <w:p>
            <w:pPr>
              <w:pStyle w:val="9"/>
              <w:spacing w:before="58"/>
              <w:ind w:left="234"/>
              <w:rPr>
                <w:sz w:val="22"/>
              </w:rPr>
            </w:pPr>
            <w:r>
              <w:rPr>
                <w:sz w:val="22"/>
              </w:rPr>
              <w:t>事业单位医疗</w:t>
            </w:r>
          </w:p>
        </w:tc>
        <w:tc>
          <w:tcPr>
            <w:tcW w:w="826" w:type="dxa"/>
          </w:tcPr>
          <w:p>
            <w:pPr>
              <w:pStyle w:val="9"/>
              <w:spacing w:before="81"/>
              <w:ind w:right="2"/>
              <w:jc w:val="right"/>
              <w:rPr>
                <w:sz w:val="18"/>
              </w:rPr>
            </w:pPr>
            <w:r>
              <w:rPr>
                <w:sz w:val="18"/>
              </w:rPr>
              <w:t>15.42</w:t>
            </w:r>
          </w:p>
        </w:tc>
        <w:tc>
          <w:tcPr>
            <w:tcW w:w="812" w:type="dxa"/>
          </w:tcPr>
          <w:p>
            <w:pPr>
              <w:pStyle w:val="9"/>
              <w:spacing w:before="81"/>
              <w:ind w:right="3"/>
              <w:jc w:val="right"/>
              <w:rPr>
                <w:sz w:val="18"/>
              </w:rPr>
            </w:pPr>
            <w:r>
              <w:rPr>
                <w:sz w:val="18"/>
              </w:rPr>
              <w:t>15.42</w:t>
            </w:r>
          </w:p>
        </w:tc>
        <w:tc>
          <w:tcPr>
            <w:tcW w:w="366" w:type="dxa"/>
          </w:tcPr>
          <w:p>
            <w:pPr>
              <w:pStyle w:val="9"/>
              <w:rPr>
                <w:rFonts w:ascii="Times New Roman"/>
                <w:sz w:val="20"/>
              </w:rPr>
            </w:pPr>
          </w:p>
        </w:tc>
        <w:tc>
          <w:tcPr>
            <w:tcW w:w="366" w:type="dxa"/>
          </w:tcPr>
          <w:p>
            <w:pPr>
              <w:pStyle w:val="9"/>
              <w:rPr>
                <w:rFonts w:ascii="Times New Roman"/>
                <w:sz w:val="20"/>
              </w:rPr>
            </w:pPr>
          </w:p>
        </w:tc>
        <w:tc>
          <w:tcPr>
            <w:tcW w:w="411" w:type="dxa"/>
          </w:tcPr>
          <w:p>
            <w:pPr>
              <w:pStyle w:val="9"/>
              <w:rPr>
                <w:rFonts w:ascii="Times New Roman"/>
                <w:sz w:val="20"/>
              </w:rPr>
            </w:pPr>
          </w:p>
        </w:tc>
        <w:tc>
          <w:tcPr>
            <w:tcW w:w="521" w:type="dxa"/>
          </w:tcPr>
          <w:p>
            <w:pPr>
              <w:pStyle w:val="9"/>
              <w:rPr>
                <w:rFonts w:ascii="Times New Roman"/>
                <w:sz w:val="20"/>
              </w:rPr>
            </w:pPr>
          </w:p>
        </w:tc>
        <w:tc>
          <w:tcPr>
            <w:tcW w:w="498"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00" w:type="dxa"/>
          </w:tcPr>
          <w:p>
            <w:pPr>
              <w:pStyle w:val="9"/>
              <w:spacing w:before="56"/>
              <w:ind w:left="14"/>
              <w:rPr>
                <w:sz w:val="22"/>
              </w:rPr>
            </w:pPr>
            <w:r>
              <w:rPr>
                <w:sz w:val="22"/>
              </w:rPr>
              <w:t>212</w:t>
            </w:r>
          </w:p>
        </w:tc>
        <w:tc>
          <w:tcPr>
            <w:tcW w:w="6115" w:type="dxa"/>
          </w:tcPr>
          <w:p>
            <w:pPr>
              <w:pStyle w:val="9"/>
              <w:spacing w:before="56"/>
              <w:ind w:left="13"/>
              <w:rPr>
                <w:sz w:val="22"/>
              </w:rPr>
            </w:pPr>
            <w:r>
              <w:rPr>
                <w:sz w:val="22"/>
              </w:rPr>
              <w:t>城乡社区支出</w:t>
            </w:r>
          </w:p>
        </w:tc>
        <w:tc>
          <w:tcPr>
            <w:tcW w:w="826" w:type="dxa"/>
          </w:tcPr>
          <w:p>
            <w:pPr>
              <w:pStyle w:val="9"/>
              <w:spacing w:before="82"/>
              <w:ind w:right="2"/>
              <w:jc w:val="right"/>
              <w:rPr>
                <w:sz w:val="18"/>
              </w:rPr>
            </w:pPr>
            <w:r>
              <w:rPr>
                <w:sz w:val="18"/>
              </w:rPr>
              <w:t>1290.08</w:t>
            </w:r>
          </w:p>
        </w:tc>
        <w:tc>
          <w:tcPr>
            <w:tcW w:w="812" w:type="dxa"/>
          </w:tcPr>
          <w:p>
            <w:pPr>
              <w:pStyle w:val="9"/>
              <w:spacing w:before="82"/>
              <w:ind w:right="3"/>
              <w:jc w:val="right"/>
              <w:rPr>
                <w:sz w:val="18"/>
              </w:rPr>
            </w:pPr>
            <w:r>
              <w:rPr>
                <w:sz w:val="18"/>
              </w:rPr>
              <w:t>1290.08</w:t>
            </w:r>
          </w:p>
        </w:tc>
        <w:tc>
          <w:tcPr>
            <w:tcW w:w="366" w:type="dxa"/>
          </w:tcPr>
          <w:p>
            <w:pPr>
              <w:pStyle w:val="9"/>
              <w:rPr>
                <w:rFonts w:ascii="Times New Roman"/>
                <w:sz w:val="20"/>
              </w:rPr>
            </w:pPr>
          </w:p>
        </w:tc>
        <w:tc>
          <w:tcPr>
            <w:tcW w:w="366" w:type="dxa"/>
          </w:tcPr>
          <w:p>
            <w:pPr>
              <w:pStyle w:val="9"/>
              <w:rPr>
                <w:rFonts w:ascii="Times New Roman"/>
                <w:sz w:val="20"/>
              </w:rPr>
            </w:pPr>
          </w:p>
        </w:tc>
        <w:tc>
          <w:tcPr>
            <w:tcW w:w="411" w:type="dxa"/>
          </w:tcPr>
          <w:p>
            <w:pPr>
              <w:pStyle w:val="9"/>
              <w:rPr>
                <w:rFonts w:ascii="Times New Roman"/>
                <w:sz w:val="20"/>
              </w:rPr>
            </w:pPr>
          </w:p>
        </w:tc>
        <w:tc>
          <w:tcPr>
            <w:tcW w:w="521" w:type="dxa"/>
          </w:tcPr>
          <w:p>
            <w:pPr>
              <w:pStyle w:val="9"/>
              <w:rPr>
                <w:rFonts w:ascii="Times New Roman"/>
                <w:sz w:val="20"/>
              </w:rPr>
            </w:pPr>
          </w:p>
        </w:tc>
        <w:tc>
          <w:tcPr>
            <w:tcW w:w="498"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00" w:type="dxa"/>
          </w:tcPr>
          <w:p>
            <w:pPr>
              <w:pStyle w:val="9"/>
              <w:spacing w:before="57"/>
              <w:ind w:left="14"/>
              <w:rPr>
                <w:sz w:val="22"/>
              </w:rPr>
            </w:pPr>
            <w:r>
              <w:rPr>
                <w:sz w:val="22"/>
              </w:rPr>
              <w:t>21208</w:t>
            </w:r>
          </w:p>
        </w:tc>
        <w:tc>
          <w:tcPr>
            <w:tcW w:w="6115" w:type="dxa"/>
          </w:tcPr>
          <w:p>
            <w:pPr>
              <w:pStyle w:val="9"/>
              <w:spacing w:before="57"/>
              <w:ind w:left="13"/>
              <w:rPr>
                <w:sz w:val="22"/>
              </w:rPr>
            </w:pPr>
            <w:r>
              <w:rPr>
                <w:sz w:val="22"/>
              </w:rPr>
              <w:t>国有土地使用权出让收入及对应专项债务收入安排的支出</w:t>
            </w:r>
          </w:p>
        </w:tc>
        <w:tc>
          <w:tcPr>
            <w:tcW w:w="826" w:type="dxa"/>
          </w:tcPr>
          <w:p>
            <w:pPr>
              <w:pStyle w:val="9"/>
              <w:spacing w:before="83"/>
              <w:ind w:right="2"/>
              <w:jc w:val="right"/>
              <w:rPr>
                <w:sz w:val="18"/>
              </w:rPr>
            </w:pPr>
            <w:r>
              <w:rPr>
                <w:sz w:val="18"/>
              </w:rPr>
              <w:t>1290.08</w:t>
            </w:r>
          </w:p>
        </w:tc>
        <w:tc>
          <w:tcPr>
            <w:tcW w:w="812" w:type="dxa"/>
          </w:tcPr>
          <w:p>
            <w:pPr>
              <w:pStyle w:val="9"/>
              <w:spacing w:before="83"/>
              <w:ind w:right="3"/>
              <w:jc w:val="right"/>
              <w:rPr>
                <w:sz w:val="18"/>
              </w:rPr>
            </w:pPr>
            <w:r>
              <w:rPr>
                <w:sz w:val="18"/>
              </w:rPr>
              <w:t>1290.08</w:t>
            </w:r>
          </w:p>
        </w:tc>
        <w:tc>
          <w:tcPr>
            <w:tcW w:w="366" w:type="dxa"/>
          </w:tcPr>
          <w:p>
            <w:pPr>
              <w:pStyle w:val="9"/>
              <w:rPr>
                <w:rFonts w:ascii="Times New Roman"/>
                <w:sz w:val="20"/>
              </w:rPr>
            </w:pPr>
          </w:p>
        </w:tc>
        <w:tc>
          <w:tcPr>
            <w:tcW w:w="366" w:type="dxa"/>
          </w:tcPr>
          <w:p>
            <w:pPr>
              <w:pStyle w:val="9"/>
              <w:rPr>
                <w:rFonts w:ascii="Times New Roman"/>
                <w:sz w:val="20"/>
              </w:rPr>
            </w:pPr>
          </w:p>
        </w:tc>
        <w:tc>
          <w:tcPr>
            <w:tcW w:w="411" w:type="dxa"/>
          </w:tcPr>
          <w:p>
            <w:pPr>
              <w:pStyle w:val="9"/>
              <w:rPr>
                <w:rFonts w:ascii="Times New Roman"/>
                <w:sz w:val="20"/>
              </w:rPr>
            </w:pPr>
          </w:p>
        </w:tc>
        <w:tc>
          <w:tcPr>
            <w:tcW w:w="521" w:type="dxa"/>
          </w:tcPr>
          <w:p>
            <w:pPr>
              <w:pStyle w:val="9"/>
              <w:rPr>
                <w:rFonts w:ascii="Times New Roman"/>
                <w:sz w:val="20"/>
              </w:rPr>
            </w:pPr>
          </w:p>
        </w:tc>
        <w:tc>
          <w:tcPr>
            <w:tcW w:w="498"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00" w:type="dxa"/>
          </w:tcPr>
          <w:p>
            <w:pPr>
              <w:pStyle w:val="9"/>
              <w:spacing w:before="58"/>
              <w:ind w:left="14"/>
              <w:rPr>
                <w:sz w:val="22"/>
              </w:rPr>
            </w:pPr>
            <w:r>
              <w:rPr>
                <w:sz w:val="22"/>
              </w:rPr>
              <w:t>2120801</w:t>
            </w:r>
          </w:p>
        </w:tc>
        <w:tc>
          <w:tcPr>
            <w:tcW w:w="6115" w:type="dxa"/>
          </w:tcPr>
          <w:p>
            <w:pPr>
              <w:pStyle w:val="9"/>
              <w:spacing w:before="58"/>
              <w:ind w:left="234"/>
              <w:rPr>
                <w:sz w:val="22"/>
              </w:rPr>
            </w:pPr>
            <w:r>
              <w:rPr>
                <w:sz w:val="22"/>
              </w:rPr>
              <w:t>征地和拆迁补偿支出</w:t>
            </w:r>
          </w:p>
        </w:tc>
        <w:tc>
          <w:tcPr>
            <w:tcW w:w="826" w:type="dxa"/>
          </w:tcPr>
          <w:p>
            <w:pPr>
              <w:pStyle w:val="9"/>
              <w:spacing w:before="81"/>
              <w:ind w:right="2"/>
              <w:jc w:val="right"/>
              <w:rPr>
                <w:sz w:val="18"/>
              </w:rPr>
            </w:pPr>
            <w:r>
              <w:rPr>
                <w:sz w:val="18"/>
              </w:rPr>
              <w:t>1290.08</w:t>
            </w:r>
          </w:p>
        </w:tc>
        <w:tc>
          <w:tcPr>
            <w:tcW w:w="812" w:type="dxa"/>
          </w:tcPr>
          <w:p>
            <w:pPr>
              <w:pStyle w:val="9"/>
              <w:spacing w:before="81"/>
              <w:ind w:right="3"/>
              <w:jc w:val="right"/>
              <w:rPr>
                <w:sz w:val="18"/>
              </w:rPr>
            </w:pPr>
            <w:r>
              <w:rPr>
                <w:sz w:val="18"/>
              </w:rPr>
              <w:t>1290.08</w:t>
            </w:r>
          </w:p>
        </w:tc>
        <w:tc>
          <w:tcPr>
            <w:tcW w:w="366" w:type="dxa"/>
          </w:tcPr>
          <w:p>
            <w:pPr>
              <w:pStyle w:val="9"/>
              <w:rPr>
                <w:rFonts w:ascii="Times New Roman"/>
                <w:sz w:val="20"/>
              </w:rPr>
            </w:pPr>
          </w:p>
        </w:tc>
        <w:tc>
          <w:tcPr>
            <w:tcW w:w="366" w:type="dxa"/>
          </w:tcPr>
          <w:p>
            <w:pPr>
              <w:pStyle w:val="9"/>
              <w:rPr>
                <w:rFonts w:ascii="Times New Roman"/>
                <w:sz w:val="20"/>
              </w:rPr>
            </w:pPr>
          </w:p>
        </w:tc>
        <w:tc>
          <w:tcPr>
            <w:tcW w:w="411" w:type="dxa"/>
          </w:tcPr>
          <w:p>
            <w:pPr>
              <w:pStyle w:val="9"/>
              <w:rPr>
                <w:rFonts w:ascii="Times New Roman"/>
                <w:sz w:val="20"/>
              </w:rPr>
            </w:pPr>
          </w:p>
        </w:tc>
        <w:tc>
          <w:tcPr>
            <w:tcW w:w="521" w:type="dxa"/>
          </w:tcPr>
          <w:p>
            <w:pPr>
              <w:pStyle w:val="9"/>
              <w:rPr>
                <w:rFonts w:ascii="Times New Roman"/>
                <w:sz w:val="20"/>
              </w:rPr>
            </w:pPr>
          </w:p>
        </w:tc>
        <w:tc>
          <w:tcPr>
            <w:tcW w:w="498"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00" w:type="dxa"/>
          </w:tcPr>
          <w:p>
            <w:pPr>
              <w:pStyle w:val="9"/>
              <w:spacing w:before="56"/>
              <w:ind w:left="14"/>
              <w:rPr>
                <w:sz w:val="22"/>
              </w:rPr>
            </w:pPr>
            <w:r>
              <w:rPr>
                <w:sz w:val="22"/>
              </w:rPr>
              <w:t>213</w:t>
            </w:r>
          </w:p>
        </w:tc>
        <w:tc>
          <w:tcPr>
            <w:tcW w:w="6115" w:type="dxa"/>
          </w:tcPr>
          <w:p>
            <w:pPr>
              <w:pStyle w:val="9"/>
              <w:spacing w:before="56"/>
              <w:ind w:left="13"/>
              <w:rPr>
                <w:sz w:val="22"/>
              </w:rPr>
            </w:pPr>
            <w:r>
              <w:rPr>
                <w:sz w:val="22"/>
              </w:rPr>
              <w:t>农林水支出</w:t>
            </w:r>
          </w:p>
        </w:tc>
        <w:tc>
          <w:tcPr>
            <w:tcW w:w="826" w:type="dxa"/>
          </w:tcPr>
          <w:p>
            <w:pPr>
              <w:pStyle w:val="9"/>
              <w:spacing w:before="82"/>
              <w:ind w:right="2"/>
              <w:jc w:val="right"/>
              <w:rPr>
                <w:sz w:val="18"/>
              </w:rPr>
            </w:pPr>
            <w:r>
              <w:rPr>
                <w:sz w:val="18"/>
              </w:rPr>
              <w:t>318.04</w:t>
            </w:r>
          </w:p>
        </w:tc>
        <w:tc>
          <w:tcPr>
            <w:tcW w:w="812" w:type="dxa"/>
          </w:tcPr>
          <w:p>
            <w:pPr>
              <w:pStyle w:val="9"/>
              <w:spacing w:before="82"/>
              <w:ind w:right="3"/>
              <w:jc w:val="right"/>
              <w:rPr>
                <w:sz w:val="18"/>
              </w:rPr>
            </w:pPr>
            <w:r>
              <w:rPr>
                <w:sz w:val="18"/>
              </w:rPr>
              <w:t>318.04</w:t>
            </w:r>
          </w:p>
        </w:tc>
        <w:tc>
          <w:tcPr>
            <w:tcW w:w="366" w:type="dxa"/>
          </w:tcPr>
          <w:p>
            <w:pPr>
              <w:pStyle w:val="9"/>
              <w:rPr>
                <w:rFonts w:ascii="Times New Roman"/>
                <w:sz w:val="20"/>
              </w:rPr>
            </w:pPr>
          </w:p>
        </w:tc>
        <w:tc>
          <w:tcPr>
            <w:tcW w:w="366" w:type="dxa"/>
          </w:tcPr>
          <w:p>
            <w:pPr>
              <w:pStyle w:val="9"/>
              <w:rPr>
                <w:rFonts w:ascii="Times New Roman"/>
                <w:sz w:val="20"/>
              </w:rPr>
            </w:pPr>
          </w:p>
        </w:tc>
        <w:tc>
          <w:tcPr>
            <w:tcW w:w="411" w:type="dxa"/>
          </w:tcPr>
          <w:p>
            <w:pPr>
              <w:pStyle w:val="9"/>
              <w:rPr>
                <w:rFonts w:ascii="Times New Roman"/>
                <w:sz w:val="20"/>
              </w:rPr>
            </w:pPr>
          </w:p>
        </w:tc>
        <w:tc>
          <w:tcPr>
            <w:tcW w:w="521" w:type="dxa"/>
          </w:tcPr>
          <w:p>
            <w:pPr>
              <w:pStyle w:val="9"/>
              <w:rPr>
                <w:rFonts w:ascii="Times New Roman"/>
                <w:sz w:val="20"/>
              </w:rPr>
            </w:pPr>
          </w:p>
        </w:tc>
        <w:tc>
          <w:tcPr>
            <w:tcW w:w="498"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00" w:type="dxa"/>
          </w:tcPr>
          <w:p>
            <w:pPr>
              <w:pStyle w:val="9"/>
              <w:spacing w:before="57"/>
              <w:ind w:left="14"/>
              <w:rPr>
                <w:sz w:val="22"/>
              </w:rPr>
            </w:pPr>
            <w:r>
              <w:rPr>
                <w:sz w:val="22"/>
              </w:rPr>
              <w:t>21301</w:t>
            </w:r>
          </w:p>
        </w:tc>
        <w:tc>
          <w:tcPr>
            <w:tcW w:w="6115" w:type="dxa"/>
          </w:tcPr>
          <w:p>
            <w:pPr>
              <w:pStyle w:val="9"/>
              <w:spacing w:before="57"/>
              <w:ind w:left="13"/>
              <w:rPr>
                <w:sz w:val="22"/>
              </w:rPr>
            </w:pPr>
            <w:r>
              <w:rPr>
                <w:sz w:val="22"/>
              </w:rPr>
              <w:t>农业农村</w:t>
            </w:r>
          </w:p>
        </w:tc>
        <w:tc>
          <w:tcPr>
            <w:tcW w:w="826" w:type="dxa"/>
          </w:tcPr>
          <w:p>
            <w:pPr>
              <w:pStyle w:val="9"/>
              <w:spacing w:before="83"/>
              <w:ind w:right="2"/>
              <w:jc w:val="right"/>
              <w:rPr>
                <w:sz w:val="18"/>
              </w:rPr>
            </w:pPr>
            <w:r>
              <w:rPr>
                <w:sz w:val="18"/>
              </w:rPr>
              <w:t>119.66</w:t>
            </w:r>
          </w:p>
        </w:tc>
        <w:tc>
          <w:tcPr>
            <w:tcW w:w="812" w:type="dxa"/>
          </w:tcPr>
          <w:p>
            <w:pPr>
              <w:pStyle w:val="9"/>
              <w:spacing w:before="83"/>
              <w:ind w:right="3"/>
              <w:jc w:val="right"/>
              <w:rPr>
                <w:sz w:val="18"/>
              </w:rPr>
            </w:pPr>
            <w:r>
              <w:rPr>
                <w:sz w:val="18"/>
              </w:rPr>
              <w:t>119.66</w:t>
            </w:r>
          </w:p>
        </w:tc>
        <w:tc>
          <w:tcPr>
            <w:tcW w:w="366" w:type="dxa"/>
          </w:tcPr>
          <w:p>
            <w:pPr>
              <w:pStyle w:val="9"/>
              <w:rPr>
                <w:rFonts w:ascii="Times New Roman"/>
                <w:sz w:val="20"/>
              </w:rPr>
            </w:pPr>
          </w:p>
        </w:tc>
        <w:tc>
          <w:tcPr>
            <w:tcW w:w="366" w:type="dxa"/>
          </w:tcPr>
          <w:p>
            <w:pPr>
              <w:pStyle w:val="9"/>
              <w:rPr>
                <w:rFonts w:ascii="Times New Roman"/>
                <w:sz w:val="20"/>
              </w:rPr>
            </w:pPr>
          </w:p>
        </w:tc>
        <w:tc>
          <w:tcPr>
            <w:tcW w:w="411" w:type="dxa"/>
          </w:tcPr>
          <w:p>
            <w:pPr>
              <w:pStyle w:val="9"/>
              <w:rPr>
                <w:rFonts w:ascii="Times New Roman"/>
                <w:sz w:val="20"/>
              </w:rPr>
            </w:pPr>
          </w:p>
        </w:tc>
        <w:tc>
          <w:tcPr>
            <w:tcW w:w="521" w:type="dxa"/>
          </w:tcPr>
          <w:p>
            <w:pPr>
              <w:pStyle w:val="9"/>
              <w:rPr>
                <w:rFonts w:ascii="Times New Roman"/>
                <w:sz w:val="20"/>
              </w:rPr>
            </w:pPr>
          </w:p>
        </w:tc>
        <w:tc>
          <w:tcPr>
            <w:tcW w:w="498"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00" w:type="dxa"/>
          </w:tcPr>
          <w:p>
            <w:pPr>
              <w:pStyle w:val="9"/>
              <w:spacing w:before="58"/>
              <w:ind w:left="14"/>
              <w:rPr>
                <w:sz w:val="22"/>
              </w:rPr>
            </w:pPr>
            <w:r>
              <w:rPr>
                <w:sz w:val="22"/>
              </w:rPr>
              <w:t>2130122</w:t>
            </w:r>
          </w:p>
        </w:tc>
        <w:tc>
          <w:tcPr>
            <w:tcW w:w="6115" w:type="dxa"/>
          </w:tcPr>
          <w:p>
            <w:pPr>
              <w:pStyle w:val="9"/>
              <w:spacing w:before="58"/>
              <w:ind w:left="234"/>
              <w:rPr>
                <w:sz w:val="22"/>
              </w:rPr>
            </w:pPr>
            <w:r>
              <w:rPr>
                <w:sz w:val="22"/>
              </w:rPr>
              <w:t>农业生产发展</w:t>
            </w:r>
          </w:p>
        </w:tc>
        <w:tc>
          <w:tcPr>
            <w:tcW w:w="826" w:type="dxa"/>
          </w:tcPr>
          <w:p>
            <w:pPr>
              <w:pStyle w:val="9"/>
              <w:spacing w:before="81"/>
              <w:ind w:right="2"/>
              <w:jc w:val="right"/>
              <w:rPr>
                <w:sz w:val="18"/>
              </w:rPr>
            </w:pPr>
            <w:r>
              <w:rPr>
                <w:sz w:val="18"/>
              </w:rPr>
              <w:t>107.80</w:t>
            </w:r>
          </w:p>
        </w:tc>
        <w:tc>
          <w:tcPr>
            <w:tcW w:w="812" w:type="dxa"/>
          </w:tcPr>
          <w:p>
            <w:pPr>
              <w:pStyle w:val="9"/>
              <w:spacing w:before="81"/>
              <w:ind w:right="3"/>
              <w:jc w:val="right"/>
              <w:rPr>
                <w:sz w:val="18"/>
              </w:rPr>
            </w:pPr>
            <w:r>
              <w:rPr>
                <w:sz w:val="18"/>
              </w:rPr>
              <w:t>107.80</w:t>
            </w:r>
          </w:p>
        </w:tc>
        <w:tc>
          <w:tcPr>
            <w:tcW w:w="366" w:type="dxa"/>
          </w:tcPr>
          <w:p>
            <w:pPr>
              <w:pStyle w:val="9"/>
              <w:rPr>
                <w:rFonts w:ascii="Times New Roman"/>
                <w:sz w:val="20"/>
              </w:rPr>
            </w:pPr>
          </w:p>
        </w:tc>
        <w:tc>
          <w:tcPr>
            <w:tcW w:w="366" w:type="dxa"/>
          </w:tcPr>
          <w:p>
            <w:pPr>
              <w:pStyle w:val="9"/>
              <w:rPr>
                <w:rFonts w:ascii="Times New Roman"/>
                <w:sz w:val="20"/>
              </w:rPr>
            </w:pPr>
          </w:p>
        </w:tc>
        <w:tc>
          <w:tcPr>
            <w:tcW w:w="411" w:type="dxa"/>
          </w:tcPr>
          <w:p>
            <w:pPr>
              <w:pStyle w:val="9"/>
              <w:rPr>
                <w:rFonts w:ascii="Times New Roman"/>
                <w:sz w:val="20"/>
              </w:rPr>
            </w:pPr>
          </w:p>
        </w:tc>
        <w:tc>
          <w:tcPr>
            <w:tcW w:w="521" w:type="dxa"/>
          </w:tcPr>
          <w:p>
            <w:pPr>
              <w:pStyle w:val="9"/>
              <w:rPr>
                <w:rFonts w:ascii="Times New Roman"/>
                <w:sz w:val="20"/>
              </w:rPr>
            </w:pPr>
          </w:p>
        </w:tc>
        <w:tc>
          <w:tcPr>
            <w:tcW w:w="498"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00" w:type="dxa"/>
          </w:tcPr>
          <w:p>
            <w:pPr>
              <w:pStyle w:val="9"/>
              <w:spacing w:before="56"/>
              <w:ind w:left="14"/>
              <w:rPr>
                <w:sz w:val="22"/>
              </w:rPr>
            </w:pPr>
            <w:r>
              <w:rPr>
                <w:sz w:val="22"/>
              </w:rPr>
              <w:t>2130152</w:t>
            </w:r>
          </w:p>
        </w:tc>
        <w:tc>
          <w:tcPr>
            <w:tcW w:w="6115" w:type="dxa"/>
          </w:tcPr>
          <w:p>
            <w:pPr>
              <w:pStyle w:val="9"/>
              <w:spacing w:before="56"/>
              <w:ind w:left="234"/>
              <w:rPr>
                <w:sz w:val="22"/>
              </w:rPr>
            </w:pPr>
            <w:r>
              <w:rPr>
                <w:sz w:val="22"/>
              </w:rPr>
              <w:t>对高校毕业生到基层任职补助</w:t>
            </w:r>
          </w:p>
        </w:tc>
        <w:tc>
          <w:tcPr>
            <w:tcW w:w="826" w:type="dxa"/>
          </w:tcPr>
          <w:p>
            <w:pPr>
              <w:pStyle w:val="9"/>
              <w:spacing w:before="82"/>
              <w:ind w:right="2"/>
              <w:jc w:val="right"/>
              <w:rPr>
                <w:sz w:val="18"/>
              </w:rPr>
            </w:pPr>
            <w:r>
              <w:rPr>
                <w:sz w:val="18"/>
              </w:rPr>
              <w:t>11.87</w:t>
            </w:r>
          </w:p>
        </w:tc>
        <w:tc>
          <w:tcPr>
            <w:tcW w:w="812" w:type="dxa"/>
          </w:tcPr>
          <w:p>
            <w:pPr>
              <w:pStyle w:val="9"/>
              <w:spacing w:before="82"/>
              <w:ind w:right="3"/>
              <w:jc w:val="right"/>
              <w:rPr>
                <w:sz w:val="18"/>
              </w:rPr>
            </w:pPr>
            <w:r>
              <w:rPr>
                <w:sz w:val="18"/>
              </w:rPr>
              <w:t>11.87</w:t>
            </w:r>
          </w:p>
        </w:tc>
        <w:tc>
          <w:tcPr>
            <w:tcW w:w="366" w:type="dxa"/>
          </w:tcPr>
          <w:p>
            <w:pPr>
              <w:pStyle w:val="9"/>
              <w:rPr>
                <w:rFonts w:ascii="Times New Roman"/>
                <w:sz w:val="20"/>
              </w:rPr>
            </w:pPr>
          </w:p>
        </w:tc>
        <w:tc>
          <w:tcPr>
            <w:tcW w:w="366" w:type="dxa"/>
          </w:tcPr>
          <w:p>
            <w:pPr>
              <w:pStyle w:val="9"/>
              <w:rPr>
                <w:rFonts w:ascii="Times New Roman"/>
                <w:sz w:val="20"/>
              </w:rPr>
            </w:pPr>
          </w:p>
        </w:tc>
        <w:tc>
          <w:tcPr>
            <w:tcW w:w="411" w:type="dxa"/>
          </w:tcPr>
          <w:p>
            <w:pPr>
              <w:pStyle w:val="9"/>
              <w:rPr>
                <w:rFonts w:ascii="Times New Roman"/>
                <w:sz w:val="20"/>
              </w:rPr>
            </w:pPr>
          </w:p>
        </w:tc>
        <w:tc>
          <w:tcPr>
            <w:tcW w:w="521" w:type="dxa"/>
          </w:tcPr>
          <w:p>
            <w:pPr>
              <w:pStyle w:val="9"/>
              <w:rPr>
                <w:rFonts w:ascii="Times New Roman"/>
                <w:sz w:val="20"/>
              </w:rPr>
            </w:pPr>
          </w:p>
        </w:tc>
        <w:tc>
          <w:tcPr>
            <w:tcW w:w="498"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800" w:type="dxa"/>
          </w:tcPr>
          <w:p>
            <w:pPr>
              <w:pStyle w:val="9"/>
              <w:spacing w:before="57"/>
              <w:ind w:left="14"/>
              <w:rPr>
                <w:sz w:val="22"/>
              </w:rPr>
            </w:pPr>
            <w:r>
              <w:rPr>
                <w:sz w:val="22"/>
              </w:rPr>
              <w:t>21307</w:t>
            </w:r>
          </w:p>
        </w:tc>
        <w:tc>
          <w:tcPr>
            <w:tcW w:w="6115" w:type="dxa"/>
          </w:tcPr>
          <w:p>
            <w:pPr>
              <w:pStyle w:val="9"/>
              <w:spacing w:before="57"/>
              <w:ind w:left="13"/>
              <w:rPr>
                <w:sz w:val="22"/>
              </w:rPr>
            </w:pPr>
            <w:r>
              <w:rPr>
                <w:sz w:val="22"/>
              </w:rPr>
              <w:t>农村综合改革</w:t>
            </w:r>
          </w:p>
        </w:tc>
        <w:tc>
          <w:tcPr>
            <w:tcW w:w="826" w:type="dxa"/>
          </w:tcPr>
          <w:p>
            <w:pPr>
              <w:pStyle w:val="9"/>
              <w:spacing w:before="83"/>
              <w:ind w:right="2"/>
              <w:jc w:val="right"/>
              <w:rPr>
                <w:sz w:val="18"/>
              </w:rPr>
            </w:pPr>
            <w:r>
              <w:rPr>
                <w:sz w:val="18"/>
              </w:rPr>
              <w:t>198.37</w:t>
            </w:r>
          </w:p>
        </w:tc>
        <w:tc>
          <w:tcPr>
            <w:tcW w:w="812" w:type="dxa"/>
          </w:tcPr>
          <w:p>
            <w:pPr>
              <w:pStyle w:val="9"/>
              <w:spacing w:before="83"/>
              <w:ind w:right="3"/>
              <w:jc w:val="right"/>
              <w:rPr>
                <w:sz w:val="18"/>
              </w:rPr>
            </w:pPr>
            <w:r>
              <w:rPr>
                <w:sz w:val="18"/>
              </w:rPr>
              <w:t>198.37</w:t>
            </w:r>
          </w:p>
        </w:tc>
        <w:tc>
          <w:tcPr>
            <w:tcW w:w="366" w:type="dxa"/>
          </w:tcPr>
          <w:p>
            <w:pPr>
              <w:pStyle w:val="9"/>
              <w:rPr>
                <w:rFonts w:ascii="Times New Roman"/>
                <w:sz w:val="20"/>
              </w:rPr>
            </w:pPr>
          </w:p>
        </w:tc>
        <w:tc>
          <w:tcPr>
            <w:tcW w:w="366" w:type="dxa"/>
          </w:tcPr>
          <w:p>
            <w:pPr>
              <w:pStyle w:val="9"/>
              <w:rPr>
                <w:rFonts w:ascii="Times New Roman"/>
                <w:sz w:val="20"/>
              </w:rPr>
            </w:pPr>
          </w:p>
        </w:tc>
        <w:tc>
          <w:tcPr>
            <w:tcW w:w="411" w:type="dxa"/>
          </w:tcPr>
          <w:p>
            <w:pPr>
              <w:pStyle w:val="9"/>
              <w:rPr>
                <w:rFonts w:ascii="Times New Roman"/>
                <w:sz w:val="20"/>
              </w:rPr>
            </w:pPr>
          </w:p>
        </w:tc>
        <w:tc>
          <w:tcPr>
            <w:tcW w:w="521" w:type="dxa"/>
          </w:tcPr>
          <w:p>
            <w:pPr>
              <w:pStyle w:val="9"/>
              <w:rPr>
                <w:rFonts w:ascii="Times New Roman"/>
                <w:sz w:val="20"/>
              </w:rPr>
            </w:pPr>
          </w:p>
        </w:tc>
        <w:tc>
          <w:tcPr>
            <w:tcW w:w="498"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00" w:type="dxa"/>
          </w:tcPr>
          <w:p>
            <w:pPr>
              <w:pStyle w:val="9"/>
              <w:spacing w:before="58"/>
              <w:ind w:left="14"/>
              <w:rPr>
                <w:sz w:val="22"/>
              </w:rPr>
            </w:pPr>
            <w:r>
              <w:rPr>
                <w:sz w:val="22"/>
              </w:rPr>
              <w:t>2130705</w:t>
            </w:r>
          </w:p>
        </w:tc>
        <w:tc>
          <w:tcPr>
            <w:tcW w:w="6115" w:type="dxa"/>
          </w:tcPr>
          <w:p>
            <w:pPr>
              <w:pStyle w:val="9"/>
              <w:spacing w:before="58"/>
              <w:ind w:left="234"/>
              <w:rPr>
                <w:sz w:val="22"/>
              </w:rPr>
            </w:pPr>
            <w:r>
              <w:rPr>
                <w:sz w:val="22"/>
              </w:rPr>
              <w:t>对村民委员会和村党支部的补助</w:t>
            </w:r>
          </w:p>
        </w:tc>
        <w:tc>
          <w:tcPr>
            <w:tcW w:w="826" w:type="dxa"/>
          </w:tcPr>
          <w:p>
            <w:pPr>
              <w:pStyle w:val="9"/>
              <w:spacing w:before="81"/>
              <w:ind w:right="2"/>
              <w:jc w:val="right"/>
              <w:rPr>
                <w:sz w:val="18"/>
              </w:rPr>
            </w:pPr>
            <w:r>
              <w:rPr>
                <w:sz w:val="18"/>
              </w:rPr>
              <w:t>198.37</w:t>
            </w:r>
          </w:p>
        </w:tc>
        <w:tc>
          <w:tcPr>
            <w:tcW w:w="812" w:type="dxa"/>
          </w:tcPr>
          <w:p>
            <w:pPr>
              <w:pStyle w:val="9"/>
              <w:spacing w:before="81"/>
              <w:ind w:right="3"/>
              <w:jc w:val="right"/>
              <w:rPr>
                <w:sz w:val="18"/>
              </w:rPr>
            </w:pPr>
            <w:r>
              <w:rPr>
                <w:sz w:val="18"/>
              </w:rPr>
              <w:t>198.37</w:t>
            </w:r>
          </w:p>
        </w:tc>
        <w:tc>
          <w:tcPr>
            <w:tcW w:w="366" w:type="dxa"/>
          </w:tcPr>
          <w:p>
            <w:pPr>
              <w:pStyle w:val="9"/>
              <w:rPr>
                <w:rFonts w:ascii="Times New Roman"/>
                <w:sz w:val="20"/>
              </w:rPr>
            </w:pPr>
          </w:p>
        </w:tc>
        <w:tc>
          <w:tcPr>
            <w:tcW w:w="366" w:type="dxa"/>
          </w:tcPr>
          <w:p>
            <w:pPr>
              <w:pStyle w:val="9"/>
              <w:rPr>
                <w:rFonts w:ascii="Times New Roman"/>
                <w:sz w:val="20"/>
              </w:rPr>
            </w:pPr>
          </w:p>
        </w:tc>
        <w:tc>
          <w:tcPr>
            <w:tcW w:w="411" w:type="dxa"/>
          </w:tcPr>
          <w:p>
            <w:pPr>
              <w:pStyle w:val="9"/>
              <w:rPr>
                <w:rFonts w:ascii="Times New Roman"/>
                <w:sz w:val="20"/>
              </w:rPr>
            </w:pPr>
          </w:p>
        </w:tc>
        <w:tc>
          <w:tcPr>
            <w:tcW w:w="521" w:type="dxa"/>
          </w:tcPr>
          <w:p>
            <w:pPr>
              <w:pStyle w:val="9"/>
              <w:rPr>
                <w:rFonts w:ascii="Times New Roman"/>
                <w:sz w:val="20"/>
              </w:rPr>
            </w:pPr>
          </w:p>
        </w:tc>
        <w:tc>
          <w:tcPr>
            <w:tcW w:w="498"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00" w:type="dxa"/>
          </w:tcPr>
          <w:p>
            <w:pPr>
              <w:pStyle w:val="9"/>
              <w:spacing w:before="56"/>
              <w:ind w:left="14"/>
              <w:rPr>
                <w:sz w:val="22"/>
              </w:rPr>
            </w:pPr>
            <w:r>
              <w:rPr>
                <w:sz w:val="22"/>
              </w:rPr>
              <w:t>221</w:t>
            </w:r>
          </w:p>
        </w:tc>
        <w:tc>
          <w:tcPr>
            <w:tcW w:w="6115" w:type="dxa"/>
          </w:tcPr>
          <w:p>
            <w:pPr>
              <w:pStyle w:val="9"/>
              <w:spacing w:before="56"/>
              <w:ind w:left="13"/>
              <w:rPr>
                <w:sz w:val="22"/>
              </w:rPr>
            </w:pPr>
            <w:r>
              <w:rPr>
                <w:sz w:val="22"/>
              </w:rPr>
              <w:t>住房保障支出</w:t>
            </w:r>
          </w:p>
        </w:tc>
        <w:tc>
          <w:tcPr>
            <w:tcW w:w="826" w:type="dxa"/>
          </w:tcPr>
          <w:p>
            <w:pPr>
              <w:pStyle w:val="9"/>
              <w:spacing w:before="82"/>
              <w:ind w:right="2"/>
              <w:jc w:val="right"/>
              <w:rPr>
                <w:sz w:val="18"/>
              </w:rPr>
            </w:pPr>
            <w:r>
              <w:rPr>
                <w:sz w:val="18"/>
              </w:rPr>
              <w:t>37.50</w:t>
            </w:r>
          </w:p>
        </w:tc>
        <w:tc>
          <w:tcPr>
            <w:tcW w:w="812" w:type="dxa"/>
          </w:tcPr>
          <w:p>
            <w:pPr>
              <w:pStyle w:val="9"/>
              <w:spacing w:before="82"/>
              <w:ind w:right="3"/>
              <w:jc w:val="right"/>
              <w:rPr>
                <w:sz w:val="18"/>
              </w:rPr>
            </w:pPr>
            <w:r>
              <w:rPr>
                <w:sz w:val="18"/>
              </w:rPr>
              <w:t>37.50</w:t>
            </w:r>
          </w:p>
        </w:tc>
        <w:tc>
          <w:tcPr>
            <w:tcW w:w="366" w:type="dxa"/>
          </w:tcPr>
          <w:p>
            <w:pPr>
              <w:pStyle w:val="9"/>
              <w:rPr>
                <w:rFonts w:ascii="Times New Roman"/>
                <w:sz w:val="20"/>
              </w:rPr>
            </w:pPr>
          </w:p>
        </w:tc>
        <w:tc>
          <w:tcPr>
            <w:tcW w:w="366" w:type="dxa"/>
          </w:tcPr>
          <w:p>
            <w:pPr>
              <w:pStyle w:val="9"/>
              <w:rPr>
                <w:rFonts w:ascii="Times New Roman"/>
                <w:sz w:val="20"/>
              </w:rPr>
            </w:pPr>
          </w:p>
        </w:tc>
        <w:tc>
          <w:tcPr>
            <w:tcW w:w="411" w:type="dxa"/>
          </w:tcPr>
          <w:p>
            <w:pPr>
              <w:pStyle w:val="9"/>
              <w:rPr>
                <w:rFonts w:ascii="Times New Roman"/>
                <w:sz w:val="20"/>
              </w:rPr>
            </w:pPr>
          </w:p>
        </w:tc>
        <w:tc>
          <w:tcPr>
            <w:tcW w:w="521" w:type="dxa"/>
          </w:tcPr>
          <w:p>
            <w:pPr>
              <w:pStyle w:val="9"/>
              <w:rPr>
                <w:rFonts w:ascii="Times New Roman"/>
                <w:sz w:val="20"/>
              </w:rPr>
            </w:pPr>
          </w:p>
        </w:tc>
        <w:tc>
          <w:tcPr>
            <w:tcW w:w="498"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00" w:type="dxa"/>
          </w:tcPr>
          <w:p>
            <w:pPr>
              <w:pStyle w:val="9"/>
              <w:spacing w:before="57"/>
              <w:ind w:left="14"/>
              <w:rPr>
                <w:sz w:val="22"/>
              </w:rPr>
            </w:pPr>
            <w:r>
              <w:rPr>
                <w:sz w:val="22"/>
              </w:rPr>
              <w:t>22102</w:t>
            </w:r>
          </w:p>
        </w:tc>
        <w:tc>
          <w:tcPr>
            <w:tcW w:w="6115" w:type="dxa"/>
          </w:tcPr>
          <w:p>
            <w:pPr>
              <w:pStyle w:val="9"/>
              <w:spacing w:before="57"/>
              <w:ind w:left="13"/>
              <w:rPr>
                <w:sz w:val="22"/>
              </w:rPr>
            </w:pPr>
            <w:r>
              <w:rPr>
                <w:sz w:val="22"/>
              </w:rPr>
              <w:t>住房改革支出</w:t>
            </w:r>
          </w:p>
        </w:tc>
        <w:tc>
          <w:tcPr>
            <w:tcW w:w="826" w:type="dxa"/>
          </w:tcPr>
          <w:p>
            <w:pPr>
              <w:pStyle w:val="9"/>
              <w:spacing w:before="83"/>
              <w:ind w:right="2"/>
              <w:jc w:val="right"/>
              <w:rPr>
                <w:sz w:val="18"/>
              </w:rPr>
            </w:pPr>
            <w:r>
              <w:rPr>
                <w:sz w:val="18"/>
              </w:rPr>
              <w:t>37.50</w:t>
            </w:r>
          </w:p>
        </w:tc>
        <w:tc>
          <w:tcPr>
            <w:tcW w:w="812" w:type="dxa"/>
          </w:tcPr>
          <w:p>
            <w:pPr>
              <w:pStyle w:val="9"/>
              <w:spacing w:before="83"/>
              <w:ind w:right="3"/>
              <w:jc w:val="right"/>
              <w:rPr>
                <w:sz w:val="18"/>
              </w:rPr>
            </w:pPr>
            <w:r>
              <w:rPr>
                <w:sz w:val="18"/>
              </w:rPr>
              <w:t>37.50</w:t>
            </w:r>
          </w:p>
        </w:tc>
        <w:tc>
          <w:tcPr>
            <w:tcW w:w="366" w:type="dxa"/>
          </w:tcPr>
          <w:p>
            <w:pPr>
              <w:pStyle w:val="9"/>
              <w:rPr>
                <w:rFonts w:ascii="Times New Roman"/>
                <w:sz w:val="20"/>
              </w:rPr>
            </w:pPr>
          </w:p>
        </w:tc>
        <w:tc>
          <w:tcPr>
            <w:tcW w:w="366" w:type="dxa"/>
          </w:tcPr>
          <w:p>
            <w:pPr>
              <w:pStyle w:val="9"/>
              <w:rPr>
                <w:rFonts w:ascii="Times New Roman"/>
                <w:sz w:val="20"/>
              </w:rPr>
            </w:pPr>
          </w:p>
        </w:tc>
        <w:tc>
          <w:tcPr>
            <w:tcW w:w="411" w:type="dxa"/>
          </w:tcPr>
          <w:p>
            <w:pPr>
              <w:pStyle w:val="9"/>
              <w:rPr>
                <w:rFonts w:ascii="Times New Roman"/>
                <w:sz w:val="20"/>
              </w:rPr>
            </w:pPr>
          </w:p>
        </w:tc>
        <w:tc>
          <w:tcPr>
            <w:tcW w:w="521" w:type="dxa"/>
          </w:tcPr>
          <w:p>
            <w:pPr>
              <w:pStyle w:val="9"/>
              <w:rPr>
                <w:rFonts w:ascii="Times New Roman"/>
                <w:sz w:val="20"/>
              </w:rPr>
            </w:pPr>
          </w:p>
        </w:tc>
        <w:tc>
          <w:tcPr>
            <w:tcW w:w="498"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800" w:type="dxa"/>
          </w:tcPr>
          <w:p>
            <w:pPr>
              <w:pStyle w:val="9"/>
              <w:spacing w:before="58"/>
              <w:ind w:left="14"/>
              <w:rPr>
                <w:sz w:val="22"/>
              </w:rPr>
            </w:pPr>
            <w:r>
              <w:rPr>
                <w:sz w:val="22"/>
              </w:rPr>
              <w:t>2210201</w:t>
            </w:r>
          </w:p>
        </w:tc>
        <w:tc>
          <w:tcPr>
            <w:tcW w:w="6115" w:type="dxa"/>
          </w:tcPr>
          <w:p>
            <w:pPr>
              <w:pStyle w:val="9"/>
              <w:spacing w:before="58"/>
              <w:ind w:left="234"/>
              <w:rPr>
                <w:sz w:val="22"/>
              </w:rPr>
            </w:pPr>
            <w:r>
              <w:rPr>
                <w:sz w:val="22"/>
              </w:rPr>
              <w:t>住房公积金</w:t>
            </w:r>
          </w:p>
        </w:tc>
        <w:tc>
          <w:tcPr>
            <w:tcW w:w="826" w:type="dxa"/>
          </w:tcPr>
          <w:p>
            <w:pPr>
              <w:pStyle w:val="9"/>
              <w:spacing w:before="81"/>
              <w:ind w:right="2"/>
              <w:jc w:val="right"/>
              <w:rPr>
                <w:sz w:val="18"/>
              </w:rPr>
            </w:pPr>
            <w:r>
              <w:rPr>
                <w:sz w:val="18"/>
              </w:rPr>
              <w:t>37.50</w:t>
            </w:r>
          </w:p>
        </w:tc>
        <w:tc>
          <w:tcPr>
            <w:tcW w:w="812" w:type="dxa"/>
          </w:tcPr>
          <w:p>
            <w:pPr>
              <w:pStyle w:val="9"/>
              <w:spacing w:before="81"/>
              <w:ind w:right="3"/>
              <w:jc w:val="right"/>
              <w:rPr>
                <w:sz w:val="18"/>
              </w:rPr>
            </w:pPr>
            <w:r>
              <w:rPr>
                <w:sz w:val="18"/>
              </w:rPr>
              <w:t>37.50</w:t>
            </w:r>
          </w:p>
        </w:tc>
        <w:tc>
          <w:tcPr>
            <w:tcW w:w="366" w:type="dxa"/>
          </w:tcPr>
          <w:p>
            <w:pPr>
              <w:pStyle w:val="9"/>
              <w:rPr>
                <w:rFonts w:ascii="Times New Roman"/>
                <w:sz w:val="20"/>
              </w:rPr>
            </w:pPr>
          </w:p>
        </w:tc>
        <w:tc>
          <w:tcPr>
            <w:tcW w:w="366" w:type="dxa"/>
          </w:tcPr>
          <w:p>
            <w:pPr>
              <w:pStyle w:val="9"/>
              <w:rPr>
                <w:rFonts w:ascii="Times New Roman"/>
                <w:sz w:val="20"/>
              </w:rPr>
            </w:pPr>
          </w:p>
        </w:tc>
        <w:tc>
          <w:tcPr>
            <w:tcW w:w="411" w:type="dxa"/>
          </w:tcPr>
          <w:p>
            <w:pPr>
              <w:pStyle w:val="9"/>
              <w:rPr>
                <w:rFonts w:ascii="Times New Roman"/>
                <w:sz w:val="20"/>
              </w:rPr>
            </w:pPr>
          </w:p>
        </w:tc>
        <w:tc>
          <w:tcPr>
            <w:tcW w:w="521" w:type="dxa"/>
          </w:tcPr>
          <w:p>
            <w:pPr>
              <w:pStyle w:val="9"/>
              <w:rPr>
                <w:rFonts w:ascii="Times New Roman"/>
                <w:sz w:val="20"/>
              </w:rPr>
            </w:pPr>
          </w:p>
        </w:tc>
        <w:tc>
          <w:tcPr>
            <w:tcW w:w="498" w:type="dxa"/>
          </w:tcPr>
          <w:p>
            <w:pPr>
              <w:pStyle w:val="9"/>
              <w:rPr>
                <w:rFonts w:ascii="Times New Roman"/>
                <w:sz w:val="20"/>
              </w:rPr>
            </w:pPr>
          </w:p>
        </w:tc>
      </w:tr>
    </w:tbl>
    <w:p>
      <w:pPr>
        <w:spacing w:before="56"/>
        <w:ind w:left="609" w:right="0" w:firstLine="0"/>
        <w:jc w:val="left"/>
        <w:rPr>
          <w:rFonts w:hint="eastAsia" w:ascii="宋体" w:eastAsia="宋体"/>
          <w:sz w:val="22"/>
        </w:rPr>
      </w:pPr>
      <w:r>
        <w:rPr>
          <w:rFonts w:hint="eastAsia" w:ascii="宋体" w:eastAsia="宋体"/>
          <w:sz w:val="22"/>
        </w:rPr>
        <w:t>注：本表反映部门本年度取得的各项收入情况。</w:t>
      </w:r>
    </w:p>
    <w:p>
      <w:pPr>
        <w:spacing w:after="0"/>
        <w:jc w:val="left"/>
        <w:rPr>
          <w:rFonts w:hint="eastAsia" w:ascii="宋体" w:eastAsia="宋体"/>
          <w:sz w:val="22"/>
        </w:rPr>
        <w:sectPr>
          <w:pgSz w:w="11910" w:h="16840"/>
          <w:pgMar w:top="1580" w:right="0" w:bottom="280" w:left="0" w:header="720" w:footer="720" w:gutter="0"/>
          <w:cols w:space="720" w:num="1"/>
        </w:sectPr>
      </w:pPr>
    </w:p>
    <w:p>
      <w:pPr>
        <w:pStyle w:val="3"/>
        <w:rPr>
          <w:rFonts w:ascii="宋体"/>
          <w:sz w:val="20"/>
        </w:rPr>
      </w:pPr>
    </w:p>
    <w:p>
      <w:pPr>
        <w:pStyle w:val="3"/>
        <w:rPr>
          <w:rFonts w:ascii="宋体"/>
          <w:sz w:val="20"/>
        </w:rPr>
      </w:pPr>
    </w:p>
    <w:p>
      <w:pPr>
        <w:pStyle w:val="3"/>
        <w:rPr>
          <w:rFonts w:ascii="宋体"/>
          <w:sz w:val="20"/>
        </w:rPr>
      </w:pPr>
    </w:p>
    <w:p>
      <w:pPr>
        <w:pStyle w:val="3"/>
        <w:rPr>
          <w:rFonts w:ascii="宋体"/>
          <w:sz w:val="20"/>
        </w:rPr>
      </w:pPr>
    </w:p>
    <w:p>
      <w:pPr>
        <w:pStyle w:val="3"/>
        <w:spacing w:before="4"/>
        <w:rPr>
          <w:rFonts w:ascii="宋体"/>
          <w:sz w:val="14"/>
        </w:rPr>
      </w:pPr>
    </w:p>
    <w:p>
      <w:pPr>
        <w:pStyle w:val="3"/>
        <w:spacing w:before="54"/>
        <w:ind w:left="1632" w:right="1632"/>
        <w:jc w:val="center"/>
        <w:rPr>
          <w:rFonts w:hint="eastAsia" w:ascii="黑体" w:eastAsia="黑体"/>
        </w:rPr>
      </w:pPr>
      <w:r>
        <w:rPr>
          <w:rFonts w:hint="eastAsia" w:ascii="黑体" w:eastAsia="黑体"/>
        </w:rPr>
        <w:t>支出决算表</w:t>
      </w:r>
    </w:p>
    <w:p>
      <w:pPr>
        <w:spacing w:before="162"/>
        <w:ind w:left="0" w:right="1129" w:firstLine="0"/>
        <w:jc w:val="right"/>
        <w:rPr>
          <w:rFonts w:hint="eastAsia" w:ascii="宋体" w:eastAsia="宋体"/>
          <w:sz w:val="18"/>
        </w:rPr>
      </w:pPr>
      <w:r>
        <w:rPr>
          <w:rFonts w:hint="eastAsia" w:ascii="宋体" w:eastAsia="宋体"/>
          <w:spacing w:val="-15"/>
          <w:sz w:val="18"/>
        </w:rPr>
        <w:t xml:space="preserve">公开 </w:t>
      </w:r>
      <w:r>
        <w:rPr>
          <w:rFonts w:hint="eastAsia" w:ascii="宋体" w:eastAsia="宋体"/>
          <w:sz w:val="18"/>
        </w:rPr>
        <w:t>03</w:t>
      </w:r>
      <w:r>
        <w:rPr>
          <w:rFonts w:hint="eastAsia" w:ascii="宋体" w:eastAsia="宋体"/>
          <w:spacing w:val="-24"/>
          <w:sz w:val="18"/>
        </w:rPr>
        <w:t xml:space="preserve"> 表</w:t>
      </w:r>
    </w:p>
    <w:p>
      <w:pPr>
        <w:tabs>
          <w:tab w:val="left" w:pos="8387"/>
        </w:tabs>
        <w:spacing w:before="99" w:after="39"/>
        <w:ind w:left="0" w:right="1129" w:firstLine="0"/>
        <w:jc w:val="right"/>
        <w:rPr>
          <w:rFonts w:hint="eastAsia" w:ascii="宋体" w:eastAsia="宋体"/>
          <w:sz w:val="18"/>
        </w:rPr>
      </w:pPr>
      <w:r>
        <w:rPr>
          <w:rFonts w:hint="eastAsia" w:ascii="宋体" w:eastAsia="宋体"/>
          <w:sz w:val="18"/>
        </w:rPr>
        <w:t>部门：保定市满城区要庄乡人民政府</w:t>
      </w:r>
      <w:r>
        <w:rPr>
          <w:rFonts w:hint="eastAsia" w:ascii="宋体" w:eastAsia="宋体"/>
          <w:sz w:val="18"/>
        </w:rPr>
        <w:tab/>
      </w:r>
      <w:r>
        <w:rPr>
          <w:rFonts w:hint="eastAsia" w:ascii="宋体" w:eastAsia="宋体"/>
          <w:sz w:val="18"/>
        </w:rPr>
        <w:t>金额单位：万元</w:t>
      </w:r>
    </w:p>
    <w:tbl>
      <w:tblPr>
        <w:tblStyle w:val="5"/>
        <w:tblW w:w="0" w:type="auto"/>
        <w:tblInd w:w="1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5"/>
        <w:gridCol w:w="1359"/>
        <w:gridCol w:w="1161"/>
        <w:gridCol w:w="1161"/>
        <w:gridCol w:w="1161"/>
        <w:gridCol w:w="1161"/>
        <w:gridCol w:w="1161"/>
        <w:gridCol w:w="1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2464" w:type="dxa"/>
            <w:gridSpan w:val="2"/>
          </w:tcPr>
          <w:p>
            <w:pPr>
              <w:pStyle w:val="9"/>
              <w:spacing w:before="48"/>
              <w:ind w:left="1010" w:right="1004"/>
              <w:jc w:val="center"/>
              <w:rPr>
                <w:rFonts w:hint="eastAsia" w:ascii="黑体" w:eastAsia="黑体"/>
                <w:sz w:val="20"/>
              </w:rPr>
            </w:pPr>
            <w:r>
              <w:rPr>
                <w:rFonts w:hint="eastAsia" w:ascii="黑体" w:eastAsia="黑体"/>
                <w:sz w:val="20"/>
              </w:rPr>
              <w:t>项目</w:t>
            </w:r>
          </w:p>
        </w:tc>
        <w:tc>
          <w:tcPr>
            <w:tcW w:w="1161" w:type="dxa"/>
            <w:vMerge w:val="restart"/>
          </w:tcPr>
          <w:p>
            <w:pPr>
              <w:pStyle w:val="9"/>
              <w:rPr>
                <w:sz w:val="20"/>
              </w:rPr>
            </w:pPr>
          </w:p>
          <w:p>
            <w:pPr>
              <w:pStyle w:val="9"/>
              <w:spacing w:before="149" w:line="292" w:lineRule="auto"/>
              <w:ind w:left="479" w:right="71" w:hanging="401"/>
              <w:rPr>
                <w:rFonts w:hint="eastAsia" w:ascii="黑体" w:eastAsia="黑体"/>
                <w:sz w:val="20"/>
              </w:rPr>
            </w:pPr>
            <w:r>
              <w:rPr>
                <w:rFonts w:hint="eastAsia" w:ascii="黑体" w:eastAsia="黑体"/>
                <w:sz w:val="20"/>
              </w:rPr>
              <w:t>本年支出合计</w:t>
            </w:r>
          </w:p>
        </w:tc>
        <w:tc>
          <w:tcPr>
            <w:tcW w:w="1161" w:type="dxa"/>
            <w:vMerge w:val="restart"/>
          </w:tcPr>
          <w:p>
            <w:pPr>
              <w:pStyle w:val="9"/>
              <w:rPr>
                <w:sz w:val="20"/>
              </w:rPr>
            </w:pPr>
          </w:p>
          <w:p>
            <w:pPr>
              <w:pStyle w:val="9"/>
              <w:spacing w:before="10"/>
              <w:rPr>
                <w:sz w:val="23"/>
              </w:rPr>
            </w:pPr>
          </w:p>
          <w:p>
            <w:pPr>
              <w:pStyle w:val="9"/>
              <w:ind w:left="180"/>
              <w:rPr>
                <w:rFonts w:hint="eastAsia" w:ascii="黑体" w:eastAsia="黑体"/>
                <w:sz w:val="20"/>
              </w:rPr>
            </w:pPr>
            <w:r>
              <w:rPr>
                <w:rFonts w:hint="eastAsia" w:ascii="黑体" w:eastAsia="黑体"/>
                <w:sz w:val="20"/>
              </w:rPr>
              <w:t>基本支出</w:t>
            </w:r>
          </w:p>
        </w:tc>
        <w:tc>
          <w:tcPr>
            <w:tcW w:w="1161" w:type="dxa"/>
            <w:vMerge w:val="restart"/>
          </w:tcPr>
          <w:p>
            <w:pPr>
              <w:pStyle w:val="9"/>
              <w:rPr>
                <w:sz w:val="20"/>
              </w:rPr>
            </w:pPr>
          </w:p>
          <w:p>
            <w:pPr>
              <w:pStyle w:val="9"/>
              <w:spacing w:before="10"/>
              <w:rPr>
                <w:sz w:val="23"/>
              </w:rPr>
            </w:pPr>
          </w:p>
          <w:p>
            <w:pPr>
              <w:pStyle w:val="9"/>
              <w:ind w:left="178"/>
              <w:rPr>
                <w:rFonts w:hint="eastAsia" w:ascii="黑体" w:eastAsia="黑体"/>
                <w:sz w:val="20"/>
              </w:rPr>
            </w:pPr>
            <w:r>
              <w:rPr>
                <w:rFonts w:hint="eastAsia" w:ascii="黑体" w:eastAsia="黑体"/>
                <w:sz w:val="20"/>
              </w:rPr>
              <w:t>项目支出</w:t>
            </w:r>
          </w:p>
        </w:tc>
        <w:tc>
          <w:tcPr>
            <w:tcW w:w="1161" w:type="dxa"/>
            <w:vMerge w:val="restart"/>
          </w:tcPr>
          <w:p>
            <w:pPr>
              <w:pStyle w:val="9"/>
              <w:rPr>
                <w:sz w:val="20"/>
              </w:rPr>
            </w:pPr>
          </w:p>
          <w:p>
            <w:pPr>
              <w:pStyle w:val="9"/>
              <w:spacing w:before="149" w:line="292" w:lineRule="auto"/>
              <w:ind w:left="479" w:right="70" w:hanging="399"/>
              <w:rPr>
                <w:rFonts w:hint="eastAsia" w:ascii="黑体" w:eastAsia="黑体"/>
                <w:sz w:val="20"/>
              </w:rPr>
            </w:pPr>
            <w:r>
              <w:rPr>
                <w:rFonts w:hint="eastAsia" w:ascii="黑体" w:eastAsia="黑体"/>
                <w:sz w:val="20"/>
              </w:rPr>
              <w:t>上缴上级支出</w:t>
            </w:r>
          </w:p>
        </w:tc>
        <w:tc>
          <w:tcPr>
            <w:tcW w:w="1161" w:type="dxa"/>
            <w:vMerge w:val="restart"/>
          </w:tcPr>
          <w:p>
            <w:pPr>
              <w:pStyle w:val="9"/>
              <w:rPr>
                <w:sz w:val="20"/>
              </w:rPr>
            </w:pPr>
          </w:p>
          <w:p>
            <w:pPr>
              <w:pStyle w:val="9"/>
              <w:spacing w:before="10"/>
              <w:rPr>
                <w:sz w:val="23"/>
              </w:rPr>
            </w:pPr>
          </w:p>
          <w:p>
            <w:pPr>
              <w:pStyle w:val="9"/>
              <w:ind w:left="179"/>
              <w:rPr>
                <w:rFonts w:hint="eastAsia" w:ascii="黑体" w:eastAsia="黑体"/>
                <w:sz w:val="20"/>
              </w:rPr>
            </w:pPr>
            <w:r>
              <w:rPr>
                <w:rFonts w:hint="eastAsia" w:ascii="黑体" w:eastAsia="黑体"/>
                <w:sz w:val="20"/>
              </w:rPr>
              <w:t>经营支出</w:t>
            </w:r>
          </w:p>
        </w:tc>
        <w:tc>
          <w:tcPr>
            <w:tcW w:w="1411" w:type="dxa"/>
            <w:vMerge w:val="restart"/>
          </w:tcPr>
          <w:p>
            <w:pPr>
              <w:pStyle w:val="9"/>
              <w:rPr>
                <w:sz w:val="20"/>
              </w:rPr>
            </w:pPr>
          </w:p>
          <w:p>
            <w:pPr>
              <w:pStyle w:val="9"/>
              <w:spacing w:before="149" w:line="292" w:lineRule="auto"/>
              <w:ind w:left="403" w:right="95" w:hanging="300"/>
              <w:rPr>
                <w:rFonts w:hint="eastAsia" w:ascii="黑体" w:eastAsia="黑体"/>
                <w:sz w:val="20"/>
              </w:rPr>
            </w:pPr>
            <w:r>
              <w:rPr>
                <w:rFonts w:hint="eastAsia" w:ascii="黑体" w:eastAsia="黑体"/>
                <w:sz w:val="20"/>
              </w:rPr>
              <w:t>对附属单位补助支出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5" w:hRule="atLeast"/>
        </w:trPr>
        <w:tc>
          <w:tcPr>
            <w:tcW w:w="1105" w:type="dxa"/>
          </w:tcPr>
          <w:p>
            <w:pPr>
              <w:pStyle w:val="9"/>
              <w:spacing w:before="2"/>
              <w:rPr>
                <w:sz w:val="18"/>
              </w:rPr>
            </w:pPr>
          </w:p>
          <w:p>
            <w:pPr>
              <w:pStyle w:val="9"/>
              <w:spacing w:line="292" w:lineRule="auto"/>
              <w:ind w:left="250" w:right="43" w:hanging="200"/>
              <w:rPr>
                <w:rFonts w:hint="eastAsia" w:ascii="黑体" w:eastAsia="黑体"/>
                <w:sz w:val="20"/>
              </w:rPr>
            </w:pPr>
            <w:r>
              <w:rPr>
                <w:rFonts w:hint="eastAsia" w:ascii="黑体" w:eastAsia="黑体"/>
                <w:sz w:val="20"/>
              </w:rPr>
              <w:t>功能分类科目编码</w:t>
            </w:r>
          </w:p>
        </w:tc>
        <w:tc>
          <w:tcPr>
            <w:tcW w:w="1359" w:type="dxa"/>
          </w:tcPr>
          <w:p>
            <w:pPr>
              <w:pStyle w:val="9"/>
              <w:rPr>
                <w:sz w:val="20"/>
              </w:rPr>
            </w:pPr>
          </w:p>
          <w:p>
            <w:pPr>
              <w:pStyle w:val="9"/>
              <w:spacing w:before="132"/>
              <w:ind w:left="278"/>
              <w:rPr>
                <w:rFonts w:hint="eastAsia" w:ascii="黑体" w:eastAsia="黑体"/>
                <w:sz w:val="20"/>
              </w:rPr>
            </w:pPr>
            <w:r>
              <w:rPr>
                <w:rFonts w:hint="eastAsia" w:ascii="黑体" w:eastAsia="黑体"/>
                <w:sz w:val="20"/>
              </w:rPr>
              <w:t>科目名称</w:t>
            </w:r>
          </w:p>
        </w:tc>
        <w:tc>
          <w:tcPr>
            <w:tcW w:w="1161" w:type="dxa"/>
            <w:vMerge w:val="continue"/>
            <w:tcBorders>
              <w:top w:val="nil"/>
            </w:tcBorders>
          </w:tcPr>
          <w:p>
            <w:pPr>
              <w:rPr>
                <w:sz w:val="2"/>
                <w:szCs w:val="2"/>
              </w:rPr>
            </w:pPr>
          </w:p>
        </w:tc>
        <w:tc>
          <w:tcPr>
            <w:tcW w:w="1161" w:type="dxa"/>
            <w:vMerge w:val="continue"/>
            <w:tcBorders>
              <w:top w:val="nil"/>
            </w:tcBorders>
          </w:tcPr>
          <w:p>
            <w:pPr>
              <w:rPr>
                <w:sz w:val="2"/>
                <w:szCs w:val="2"/>
              </w:rPr>
            </w:pPr>
          </w:p>
        </w:tc>
        <w:tc>
          <w:tcPr>
            <w:tcW w:w="1161" w:type="dxa"/>
            <w:vMerge w:val="continue"/>
            <w:tcBorders>
              <w:top w:val="nil"/>
            </w:tcBorders>
          </w:tcPr>
          <w:p>
            <w:pPr>
              <w:rPr>
                <w:sz w:val="2"/>
                <w:szCs w:val="2"/>
              </w:rPr>
            </w:pPr>
          </w:p>
        </w:tc>
        <w:tc>
          <w:tcPr>
            <w:tcW w:w="1161" w:type="dxa"/>
            <w:vMerge w:val="continue"/>
            <w:tcBorders>
              <w:top w:val="nil"/>
            </w:tcBorders>
          </w:tcPr>
          <w:p>
            <w:pPr>
              <w:rPr>
                <w:sz w:val="2"/>
                <w:szCs w:val="2"/>
              </w:rPr>
            </w:pPr>
          </w:p>
        </w:tc>
        <w:tc>
          <w:tcPr>
            <w:tcW w:w="1161" w:type="dxa"/>
            <w:vMerge w:val="continue"/>
            <w:tcBorders>
              <w:top w:val="nil"/>
            </w:tcBorders>
          </w:tcPr>
          <w:p>
            <w:pPr>
              <w:rPr>
                <w:sz w:val="2"/>
                <w:szCs w:val="2"/>
              </w:rPr>
            </w:pPr>
          </w:p>
        </w:tc>
        <w:tc>
          <w:tcPr>
            <w:tcW w:w="141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2464" w:type="dxa"/>
            <w:gridSpan w:val="2"/>
          </w:tcPr>
          <w:p>
            <w:pPr>
              <w:pStyle w:val="9"/>
              <w:spacing w:before="51"/>
              <w:ind w:left="1010" w:right="999"/>
              <w:jc w:val="center"/>
              <w:rPr>
                <w:sz w:val="18"/>
              </w:rPr>
            </w:pPr>
            <w:r>
              <w:rPr>
                <w:sz w:val="18"/>
              </w:rPr>
              <w:t>栏次</w:t>
            </w:r>
          </w:p>
        </w:tc>
        <w:tc>
          <w:tcPr>
            <w:tcW w:w="1161" w:type="dxa"/>
          </w:tcPr>
          <w:p>
            <w:pPr>
              <w:pStyle w:val="9"/>
              <w:spacing w:before="51"/>
              <w:ind w:left="8"/>
              <w:jc w:val="center"/>
              <w:rPr>
                <w:sz w:val="18"/>
              </w:rPr>
            </w:pPr>
            <w:r>
              <w:rPr>
                <w:sz w:val="18"/>
              </w:rPr>
              <w:t>1</w:t>
            </w:r>
          </w:p>
        </w:tc>
        <w:tc>
          <w:tcPr>
            <w:tcW w:w="1161" w:type="dxa"/>
          </w:tcPr>
          <w:p>
            <w:pPr>
              <w:pStyle w:val="9"/>
              <w:spacing w:before="51"/>
              <w:ind w:left="10"/>
              <w:jc w:val="center"/>
              <w:rPr>
                <w:sz w:val="18"/>
              </w:rPr>
            </w:pPr>
            <w:r>
              <w:rPr>
                <w:sz w:val="18"/>
              </w:rPr>
              <w:t>2</w:t>
            </w:r>
          </w:p>
        </w:tc>
        <w:tc>
          <w:tcPr>
            <w:tcW w:w="1161" w:type="dxa"/>
          </w:tcPr>
          <w:p>
            <w:pPr>
              <w:pStyle w:val="9"/>
              <w:spacing w:before="51"/>
              <w:ind w:left="6"/>
              <w:jc w:val="center"/>
              <w:rPr>
                <w:sz w:val="18"/>
              </w:rPr>
            </w:pPr>
            <w:r>
              <w:rPr>
                <w:sz w:val="18"/>
              </w:rPr>
              <w:t>3</w:t>
            </w:r>
          </w:p>
        </w:tc>
        <w:tc>
          <w:tcPr>
            <w:tcW w:w="1161" w:type="dxa"/>
          </w:tcPr>
          <w:p>
            <w:pPr>
              <w:pStyle w:val="9"/>
              <w:spacing w:before="51"/>
              <w:ind w:left="7"/>
              <w:jc w:val="center"/>
              <w:rPr>
                <w:sz w:val="18"/>
              </w:rPr>
            </w:pPr>
            <w:r>
              <w:rPr>
                <w:sz w:val="18"/>
              </w:rPr>
              <w:t>4</w:t>
            </w:r>
          </w:p>
        </w:tc>
        <w:tc>
          <w:tcPr>
            <w:tcW w:w="1161" w:type="dxa"/>
          </w:tcPr>
          <w:p>
            <w:pPr>
              <w:pStyle w:val="9"/>
              <w:spacing w:before="51"/>
              <w:ind w:left="8"/>
              <w:jc w:val="center"/>
              <w:rPr>
                <w:sz w:val="18"/>
              </w:rPr>
            </w:pPr>
            <w:r>
              <w:rPr>
                <w:sz w:val="18"/>
              </w:rPr>
              <w:t>5</w:t>
            </w:r>
          </w:p>
        </w:tc>
        <w:tc>
          <w:tcPr>
            <w:tcW w:w="1411" w:type="dxa"/>
          </w:tcPr>
          <w:p>
            <w:pPr>
              <w:pStyle w:val="9"/>
              <w:spacing w:before="51"/>
              <w:ind w:left="9"/>
              <w:jc w:val="center"/>
              <w:rPr>
                <w:sz w:val="18"/>
              </w:rPr>
            </w:pPr>
            <w:r>
              <w:rPr>
                <w:sz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2464" w:type="dxa"/>
            <w:gridSpan w:val="2"/>
          </w:tcPr>
          <w:p>
            <w:pPr>
              <w:pStyle w:val="9"/>
              <w:spacing w:before="51"/>
              <w:ind w:left="1010" w:right="999"/>
              <w:jc w:val="center"/>
              <w:rPr>
                <w:sz w:val="18"/>
              </w:rPr>
            </w:pPr>
            <w:r>
              <w:rPr>
                <w:sz w:val="18"/>
              </w:rPr>
              <w:t>合计</w:t>
            </w:r>
          </w:p>
        </w:tc>
        <w:tc>
          <w:tcPr>
            <w:tcW w:w="1161" w:type="dxa"/>
          </w:tcPr>
          <w:p>
            <w:pPr>
              <w:pStyle w:val="9"/>
              <w:spacing w:before="26"/>
              <w:ind w:right="1"/>
              <w:jc w:val="right"/>
              <w:rPr>
                <w:b/>
                <w:sz w:val="22"/>
              </w:rPr>
            </w:pPr>
            <w:r>
              <w:rPr>
                <w:b/>
                <w:sz w:val="22"/>
              </w:rPr>
              <w:t>2,672.21</w:t>
            </w:r>
          </w:p>
        </w:tc>
        <w:tc>
          <w:tcPr>
            <w:tcW w:w="1161" w:type="dxa"/>
          </w:tcPr>
          <w:p>
            <w:pPr>
              <w:pStyle w:val="9"/>
              <w:spacing w:before="26"/>
              <w:ind w:left="259"/>
              <w:rPr>
                <w:b/>
                <w:sz w:val="22"/>
              </w:rPr>
            </w:pPr>
            <w:r>
              <w:rPr>
                <w:b/>
                <w:sz w:val="22"/>
              </w:rPr>
              <w:t>1,382.12</w:t>
            </w:r>
          </w:p>
        </w:tc>
        <w:tc>
          <w:tcPr>
            <w:tcW w:w="1161" w:type="dxa"/>
          </w:tcPr>
          <w:p>
            <w:pPr>
              <w:pStyle w:val="9"/>
              <w:spacing w:before="26"/>
              <w:ind w:left="257"/>
              <w:rPr>
                <w:b/>
                <w:sz w:val="22"/>
              </w:rPr>
            </w:pPr>
            <w:r>
              <w:rPr>
                <w:b/>
                <w:sz w:val="22"/>
              </w:rPr>
              <w:t>1,290.08</w:t>
            </w:r>
          </w:p>
        </w:tc>
        <w:tc>
          <w:tcPr>
            <w:tcW w:w="1161" w:type="dxa"/>
          </w:tcPr>
          <w:p>
            <w:pPr>
              <w:pStyle w:val="9"/>
              <w:rPr>
                <w:rFonts w:ascii="Times New Roman"/>
                <w:sz w:val="20"/>
              </w:rPr>
            </w:pPr>
          </w:p>
        </w:tc>
        <w:tc>
          <w:tcPr>
            <w:tcW w:w="1161" w:type="dxa"/>
          </w:tcPr>
          <w:p>
            <w:pPr>
              <w:pStyle w:val="9"/>
              <w:rPr>
                <w:rFonts w:ascii="Times New Roman"/>
                <w:sz w:val="20"/>
              </w:rPr>
            </w:pPr>
          </w:p>
        </w:tc>
        <w:tc>
          <w:tcPr>
            <w:tcW w:w="141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105" w:type="dxa"/>
          </w:tcPr>
          <w:p>
            <w:pPr>
              <w:pStyle w:val="9"/>
              <w:spacing w:before="26"/>
              <w:ind w:left="15"/>
              <w:rPr>
                <w:sz w:val="22"/>
              </w:rPr>
            </w:pPr>
            <w:r>
              <w:rPr>
                <w:sz w:val="22"/>
              </w:rPr>
              <w:t>201</w:t>
            </w:r>
          </w:p>
        </w:tc>
        <w:tc>
          <w:tcPr>
            <w:tcW w:w="1359" w:type="dxa"/>
          </w:tcPr>
          <w:p>
            <w:pPr>
              <w:pStyle w:val="9"/>
              <w:spacing w:before="26"/>
              <w:ind w:right="2"/>
              <w:jc w:val="right"/>
              <w:rPr>
                <w:sz w:val="22"/>
              </w:rPr>
            </w:pPr>
            <w:r>
              <w:rPr>
                <w:sz w:val="22"/>
              </w:rPr>
              <w:t>884.04</w:t>
            </w:r>
          </w:p>
        </w:tc>
        <w:tc>
          <w:tcPr>
            <w:tcW w:w="1161" w:type="dxa"/>
          </w:tcPr>
          <w:p>
            <w:pPr>
              <w:pStyle w:val="9"/>
              <w:spacing w:before="26"/>
              <w:ind w:right="1"/>
              <w:jc w:val="right"/>
              <w:rPr>
                <w:sz w:val="22"/>
              </w:rPr>
            </w:pPr>
            <w:r>
              <w:rPr>
                <w:sz w:val="22"/>
              </w:rPr>
              <w:t>884.04</w:t>
            </w: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41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105" w:type="dxa"/>
          </w:tcPr>
          <w:p>
            <w:pPr>
              <w:pStyle w:val="9"/>
              <w:spacing w:before="26" w:line="281" w:lineRule="exact"/>
              <w:ind w:left="15"/>
              <w:rPr>
                <w:sz w:val="22"/>
              </w:rPr>
            </w:pPr>
            <w:r>
              <w:rPr>
                <w:sz w:val="22"/>
              </w:rPr>
              <w:t>20103</w:t>
            </w:r>
          </w:p>
        </w:tc>
        <w:tc>
          <w:tcPr>
            <w:tcW w:w="1359" w:type="dxa"/>
          </w:tcPr>
          <w:p>
            <w:pPr>
              <w:pStyle w:val="9"/>
              <w:spacing w:before="26" w:line="281" w:lineRule="exact"/>
              <w:ind w:right="2"/>
              <w:jc w:val="right"/>
              <w:rPr>
                <w:sz w:val="22"/>
              </w:rPr>
            </w:pPr>
            <w:r>
              <w:rPr>
                <w:sz w:val="22"/>
              </w:rPr>
              <w:t>884.04</w:t>
            </w:r>
          </w:p>
        </w:tc>
        <w:tc>
          <w:tcPr>
            <w:tcW w:w="1161" w:type="dxa"/>
          </w:tcPr>
          <w:p>
            <w:pPr>
              <w:pStyle w:val="9"/>
              <w:spacing w:before="26" w:line="281" w:lineRule="exact"/>
              <w:ind w:right="1"/>
              <w:jc w:val="right"/>
              <w:rPr>
                <w:sz w:val="22"/>
              </w:rPr>
            </w:pPr>
            <w:r>
              <w:rPr>
                <w:sz w:val="22"/>
              </w:rPr>
              <w:t>884.04</w:t>
            </w: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41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105" w:type="dxa"/>
          </w:tcPr>
          <w:p>
            <w:pPr>
              <w:pStyle w:val="9"/>
              <w:spacing w:before="27" w:line="281" w:lineRule="exact"/>
              <w:ind w:left="15"/>
              <w:rPr>
                <w:sz w:val="22"/>
              </w:rPr>
            </w:pPr>
            <w:r>
              <w:rPr>
                <w:sz w:val="22"/>
              </w:rPr>
              <w:t>2010301</w:t>
            </w:r>
          </w:p>
        </w:tc>
        <w:tc>
          <w:tcPr>
            <w:tcW w:w="1359" w:type="dxa"/>
          </w:tcPr>
          <w:p>
            <w:pPr>
              <w:pStyle w:val="9"/>
              <w:spacing w:before="27" w:line="281" w:lineRule="exact"/>
              <w:ind w:right="2"/>
              <w:jc w:val="right"/>
              <w:rPr>
                <w:sz w:val="22"/>
              </w:rPr>
            </w:pPr>
            <w:r>
              <w:rPr>
                <w:sz w:val="22"/>
              </w:rPr>
              <w:t>246.25</w:t>
            </w:r>
          </w:p>
        </w:tc>
        <w:tc>
          <w:tcPr>
            <w:tcW w:w="1161" w:type="dxa"/>
          </w:tcPr>
          <w:p>
            <w:pPr>
              <w:pStyle w:val="9"/>
              <w:spacing w:before="27" w:line="281" w:lineRule="exact"/>
              <w:ind w:right="1"/>
              <w:jc w:val="right"/>
              <w:rPr>
                <w:sz w:val="22"/>
              </w:rPr>
            </w:pPr>
            <w:r>
              <w:rPr>
                <w:sz w:val="22"/>
              </w:rPr>
              <w:t>246.25</w:t>
            </w: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41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105" w:type="dxa"/>
          </w:tcPr>
          <w:p>
            <w:pPr>
              <w:pStyle w:val="9"/>
              <w:spacing w:before="25"/>
              <w:ind w:left="15"/>
              <w:rPr>
                <w:sz w:val="22"/>
              </w:rPr>
            </w:pPr>
            <w:r>
              <w:rPr>
                <w:sz w:val="22"/>
              </w:rPr>
              <w:t>2010302</w:t>
            </w:r>
          </w:p>
        </w:tc>
        <w:tc>
          <w:tcPr>
            <w:tcW w:w="1359" w:type="dxa"/>
          </w:tcPr>
          <w:p>
            <w:pPr>
              <w:pStyle w:val="9"/>
              <w:spacing w:before="25"/>
              <w:ind w:right="2"/>
              <w:jc w:val="right"/>
              <w:rPr>
                <w:sz w:val="22"/>
              </w:rPr>
            </w:pPr>
            <w:r>
              <w:rPr>
                <w:sz w:val="22"/>
              </w:rPr>
              <w:t>100.56</w:t>
            </w:r>
          </w:p>
        </w:tc>
        <w:tc>
          <w:tcPr>
            <w:tcW w:w="1161" w:type="dxa"/>
          </w:tcPr>
          <w:p>
            <w:pPr>
              <w:pStyle w:val="9"/>
              <w:spacing w:before="25"/>
              <w:ind w:right="1"/>
              <w:jc w:val="right"/>
              <w:rPr>
                <w:sz w:val="22"/>
              </w:rPr>
            </w:pPr>
            <w:r>
              <w:rPr>
                <w:sz w:val="22"/>
              </w:rPr>
              <w:t>100.56</w:t>
            </w: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41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105" w:type="dxa"/>
          </w:tcPr>
          <w:p>
            <w:pPr>
              <w:pStyle w:val="9"/>
              <w:spacing w:before="25"/>
              <w:ind w:left="15"/>
              <w:rPr>
                <w:sz w:val="22"/>
              </w:rPr>
            </w:pPr>
            <w:r>
              <w:rPr>
                <w:sz w:val="22"/>
              </w:rPr>
              <w:t>2010308</w:t>
            </w:r>
          </w:p>
        </w:tc>
        <w:tc>
          <w:tcPr>
            <w:tcW w:w="1359" w:type="dxa"/>
          </w:tcPr>
          <w:p>
            <w:pPr>
              <w:pStyle w:val="9"/>
              <w:spacing w:before="25"/>
              <w:ind w:right="2"/>
              <w:jc w:val="right"/>
              <w:rPr>
                <w:sz w:val="22"/>
              </w:rPr>
            </w:pPr>
            <w:r>
              <w:rPr>
                <w:sz w:val="22"/>
              </w:rPr>
              <w:t>11.00</w:t>
            </w:r>
          </w:p>
        </w:tc>
        <w:tc>
          <w:tcPr>
            <w:tcW w:w="1161" w:type="dxa"/>
          </w:tcPr>
          <w:p>
            <w:pPr>
              <w:pStyle w:val="9"/>
              <w:spacing w:before="25"/>
              <w:ind w:right="1"/>
              <w:jc w:val="right"/>
              <w:rPr>
                <w:sz w:val="22"/>
              </w:rPr>
            </w:pPr>
            <w:r>
              <w:rPr>
                <w:sz w:val="22"/>
              </w:rPr>
              <w:t>11.00</w:t>
            </w: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41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105" w:type="dxa"/>
          </w:tcPr>
          <w:p>
            <w:pPr>
              <w:pStyle w:val="9"/>
              <w:spacing w:before="25"/>
              <w:ind w:left="15"/>
              <w:rPr>
                <w:sz w:val="22"/>
              </w:rPr>
            </w:pPr>
            <w:r>
              <w:rPr>
                <w:sz w:val="22"/>
              </w:rPr>
              <w:t>2010350</w:t>
            </w:r>
          </w:p>
        </w:tc>
        <w:tc>
          <w:tcPr>
            <w:tcW w:w="1359" w:type="dxa"/>
          </w:tcPr>
          <w:p>
            <w:pPr>
              <w:pStyle w:val="9"/>
              <w:spacing w:before="25"/>
              <w:ind w:right="2"/>
              <w:jc w:val="right"/>
              <w:rPr>
                <w:sz w:val="22"/>
              </w:rPr>
            </w:pPr>
            <w:r>
              <w:rPr>
                <w:sz w:val="22"/>
              </w:rPr>
              <w:t>369.10</w:t>
            </w:r>
          </w:p>
        </w:tc>
        <w:tc>
          <w:tcPr>
            <w:tcW w:w="1161" w:type="dxa"/>
          </w:tcPr>
          <w:p>
            <w:pPr>
              <w:pStyle w:val="9"/>
              <w:spacing w:before="25"/>
              <w:ind w:right="1"/>
              <w:jc w:val="right"/>
              <w:rPr>
                <w:sz w:val="22"/>
              </w:rPr>
            </w:pPr>
            <w:r>
              <w:rPr>
                <w:sz w:val="22"/>
              </w:rPr>
              <w:t>369.10</w:t>
            </w: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41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105" w:type="dxa"/>
          </w:tcPr>
          <w:p>
            <w:pPr>
              <w:pStyle w:val="9"/>
              <w:spacing w:before="26"/>
              <w:ind w:left="15"/>
              <w:rPr>
                <w:sz w:val="22"/>
              </w:rPr>
            </w:pPr>
            <w:r>
              <w:rPr>
                <w:sz w:val="22"/>
              </w:rPr>
              <w:t>2010399</w:t>
            </w:r>
          </w:p>
        </w:tc>
        <w:tc>
          <w:tcPr>
            <w:tcW w:w="1359" w:type="dxa"/>
          </w:tcPr>
          <w:p>
            <w:pPr>
              <w:pStyle w:val="9"/>
              <w:spacing w:before="26"/>
              <w:ind w:right="2"/>
              <w:jc w:val="right"/>
              <w:rPr>
                <w:sz w:val="22"/>
              </w:rPr>
            </w:pPr>
            <w:r>
              <w:rPr>
                <w:sz w:val="22"/>
              </w:rPr>
              <w:t>157.13</w:t>
            </w:r>
          </w:p>
        </w:tc>
        <w:tc>
          <w:tcPr>
            <w:tcW w:w="1161" w:type="dxa"/>
          </w:tcPr>
          <w:p>
            <w:pPr>
              <w:pStyle w:val="9"/>
              <w:spacing w:before="26"/>
              <w:ind w:right="1"/>
              <w:jc w:val="right"/>
              <w:rPr>
                <w:sz w:val="22"/>
              </w:rPr>
            </w:pPr>
            <w:r>
              <w:rPr>
                <w:sz w:val="22"/>
              </w:rPr>
              <w:t>157.13</w:t>
            </w: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41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105" w:type="dxa"/>
          </w:tcPr>
          <w:p>
            <w:pPr>
              <w:pStyle w:val="9"/>
              <w:spacing w:before="26" w:line="281" w:lineRule="exact"/>
              <w:ind w:left="15"/>
              <w:rPr>
                <w:sz w:val="22"/>
              </w:rPr>
            </w:pPr>
            <w:r>
              <w:rPr>
                <w:sz w:val="22"/>
              </w:rPr>
              <w:t>205</w:t>
            </w:r>
          </w:p>
        </w:tc>
        <w:tc>
          <w:tcPr>
            <w:tcW w:w="1359" w:type="dxa"/>
          </w:tcPr>
          <w:p>
            <w:pPr>
              <w:pStyle w:val="9"/>
              <w:spacing w:before="26" w:line="281" w:lineRule="exact"/>
              <w:ind w:right="2"/>
              <w:jc w:val="right"/>
              <w:rPr>
                <w:sz w:val="22"/>
              </w:rPr>
            </w:pPr>
            <w:r>
              <w:rPr>
                <w:sz w:val="22"/>
              </w:rPr>
              <w:t>1.44</w:t>
            </w:r>
          </w:p>
        </w:tc>
        <w:tc>
          <w:tcPr>
            <w:tcW w:w="1161" w:type="dxa"/>
          </w:tcPr>
          <w:p>
            <w:pPr>
              <w:pStyle w:val="9"/>
              <w:spacing w:before="26" w:line="281" w:lineRule="exact"/>
              <w:ind w:right="1"/>
              <w:jc w:val="right"/>
              <w:rPr>
                <w:sz w:val="22"/>
              </w:rPr>
            </w:pPr>
            <w:r>
              <w:rPr>
                <w:sz w:val="22"/>
              </w:rPr>
              <w:t>1.44</w:t>
            </w: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41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105" w:type="dxa"/>
          </w:tcPr>
          <w:p>
            <w:pPr>
              <w:pStyle w:val="9"/>
              <w:spacing w:before="27" w:line="281" w:lineRule="exact"/>
              <w:ind w:left="15"/>
              <w:rPr>
                <w:sz w:val="22"/>
              </w:rPr>
            </w:pPr>
            <w:r>
              <w:rPr>
                <w:sz w:val="22"/>
              </w:rPr>
              <w:t>20509</w:t>
            </w:r>
          </w:p>
        </w:tc>
        <w:tc>
          <w:tcPr>
            <w:tcW w:w="1359" w:type="dxa"/>
          </w:tcPr>
          <w:p>
            <w:pPr>
              <w:pStyle w:val="9"/>
              <w:spacing w:before="27" w:line="281" w:lineRule="exact"/>
              <w:ind w:right="2"/>
              <w:jc w:val="right"/>
              <w:rPr>
                <w:sz w:val="22"/>
              </w:rPr>
            </w:pPr>
            <w:r>
              <w:rPr>
                <w:sz w:val="22"/>
              </w:rPr>
              <w:t>1.44</w:t>
            </w:r>
          </w:p>
        </w:tc>
        <w:tc>
          <w:tcPr>
            <w:tcW w:w="1161" w:type="dxa"/>
          </w:tcPr>
          <w:p>
            <w:pPr>
              <w:pStyle w:val="9"/>
              <w:spacing w:before="27" w:line="281" w:lineRule="exact"/>
              <w:ind w:right="1"/>
              <w:jc w:val="right"/>
              <w:rPr>
                <w:sz w:val="22"/>
              </w:rPr>
            </w:pPr>
            <w:r>
              <w:rPr>
                <w:sz w:val="22"/>
              </w:rPr>
              <w:t>1.44</w:t>
            </w: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41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105" w:type="dxa"/>
          </w:tcPr>
          <w:p>
            <w:pPr>
              <w:pStyle w:val="9"/>
              <w:spacing w:before="25"/>
              <w:ind w:left="15"/>
              <w:rPr>
                <w:sz w:val="22"/>
              </w:rPr>
            </w:pPr>
            <w:r>
              <w:rPr>
                <w:sz w:val="22"/>
              </w:rPr>
              <w:t>2050999</w:t>
            </w:r>
          </w:p>
        </w:tc>
        <w:tc>
          <w:tcPr>
            <w:tcW w:w="1359" w:type="dxa"/>
          </w:tcPr>
          <w:p>
            <w:pPr>
              <w:pStyle w:val="9"/>
              <w:spacing w:before="25"/>
              <w:ind w:right="2"/>
              <w:jc w:val="right"/>
              <w:rPr>
                <w:sz w:val="22"/>
              </w:rPr>
            </w:pPr>
            <w:r>
              <w:rPr>
                <w:sz w:val="22"/>
              </w:rPr>
              <w:t>1.44</w:t>
            </w:r>
          </w:p>
        </w:tc>
        <w:tc>
          <w:tcPr>
            <w:tcW w:w="1161" w:type="dxa"/>
          </w:tcPr>
          <w:p>
            <w:pPr>
              <w:pStyle w:val="9"/>
              <w:spacing w:before="25"/>
              <w:ind w:right="1"/>
              <w:jc w:val="right"/>
              <w:rPr>
                <w:sz w:val="22"/>
              </w:rPr>
            </w:pPr>
            <w:r>
              <w:rPr>
                <w:sz w:val="22"/>
              </w:rPr>
              <w:t>1.44</w:t>
            </w: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41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105" w:type="dxa"/>
          </w:tcPr>
          <w:p>
            <w:pPr>
              <w:pStyle w:val="9"/>
              <w:spacing w:before="25"/>
              <w:ind w:left="15"/>
              <w:rPr>
                <w:sz w:val="22"/>
              </w:rPr>
            </w:pPr>
            <w:r>
              <w:rPr>
                <w:sz w:val="22"/>
              </w:rPr>
              <w:t>207</w:t>
            </w:r>
          </w:p>
        </w:tc>
        <w:tc>
          <w:tcPr>
            <w:tcW w:w="1359" w:type="dxa"/>
          </w:tcPr>
          <w:p>
            <w:pPr>
              <w:pStyle w:val="9"/>
              <w:spacing w:before="25"/>
              <w:ind w:right="2"/>
              <w:jc w:val="right"/>
              <w:rPr>
                <w:sz w:val="22"/>
              </w:rPr>
            </w:pPr>
            <w:r>
              <w:rPr>
                <w:sz w:val="22"/>
              </w:rPr>
              <w:t>16.00</w:t>
            </w:r>
          </w:p>
        </w:tc>
        <w:tc>
          <w:tcPr>
            <w:tcW w:w="1161" w:type="dxa"/>
          </w:tcPr>
          <w:p>
            <w:pPr>
              <w:pStyle w:val="9"/>
              <w:spacing w:before="25"/>
              <w:ind w:right="1"/>
              <w:jc w:val="right"/>
              <w:rPr>
                <w:sz w:val="22"/>
              </w:rPr>
            </w:pPr>
            <w:r>
              <w:rPr>
                <w:sz w:val="22"/>
              </w:rPr>
              <w:t>16.00</w:t>
            </w: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41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105" w:type="dxa"/>
          </w:tcPr>
          <w:p>
            <w:pPr>
              <w:pStyle w:val="9"/>
              <w:spacing w:before="25"/>
              <w:ind w:left="15"/>
              <w:rPr>
                <w:sz w:val="22"/>
              </w:rPr>
            </w:pPr>
            <w:r>
              <w:rPr>
                <w:sz w:val="22"/>
              </w:rPr>
              <w:t>20701</w:t>
            </w:r>
          </w:p>
        </w:tc>
        <w:tc>
          <w:tcPr>
            <w:tcW w:w="1359" w:type="dxa"/>
          </w:tcPr>
          <w:p>
            <w:pPr>
              <w:pStyle w:val="9"/>
              <w:spacing w:before="25"/>
              <w:ind w:right="2"/>
              <w:jc w:val="right"/>
              <w:rPr>
                <w:sz w:val="22"/>
              </w:rPr>
            </w:pPr>
            <w:r>
              <w:rPr>
                <w:sz w:val="22"/>
              </w:rPr>
              <w:t>16.00</w:t>
            </w:r>
          </w:p>
        </w:tc>
        <w:tc>
          <w:tcPr>
            <w:tcW w:w="1161" w:type="dxa"/>
          </w:tcPr>
          <w:p>
            <w:pPr>
              <w:pStyle w:val="9"/>
              <w:spacing w:before="25"/>
              <w:ind w:right="1"/>
              <w:jc w:val="right"/>
              <w:rPr>
                <w:sz w:val="22"/>
              </w:rPr>
            </w:pPr>
            <w:r>
              <w:rPr>
                <w:sz w:val="22"/>
              </w:rPr>
              <w:t>16.00</w:t>
            </w: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41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105" w:type="dxa"/>
          </w:tcPr>
          <w:p>
            <w:pPr>
              <w:pStyle w:val="9"/>
              <w:spacing w:before="26"/>
              <w:ind w:left="15"/>
              <w:rPr>
                <w:sz w:val="22"/>
              </w:rPr>
            </w:pPr>
            <w:r>
              <w:rPr>
                <w:sz w:val="22"/>
              </w:rPr>
              <w:t>2070109</w:t>
            </w:r>
          </w:p>
        </w:tc>
        <w:tc>
          <w:tcPr>
            <w:tcW w:w="1359" w:type="dxa"/>
          </w:tcPr>
          <w:p>
            <w:pPr>
              <w:pStyle w:val="9"/>
              <w:spacing w:before="26"/>
              <w:ind w:right="2"/>
              <w:jc w:val="right"/>
              <w:rPr>
                <w:sz w:val="22"/>
              </w:rPr>
            </w:pPr>
            <w:r>
              <w:rPr>
                <w:sz w:val="22"/>
              </w:rPr>
              <w:t>16.00</w:t>
            </w:r>
          </w:p>
        </w:tc>
        <w:tc>
          <w:tcPr>
            <w:tcW w:w="1161" w:type="dxa"/>
          </w:tcPr>
          <w:p>
            <w:pPr>
              <w:pStyle w:val="9"/>
              <w:spacing w:before="26"/>
              <w:ind w:right="1"/>
              <w:jc w:val="right"/>
              <w:rPr>
                <w:sz w:val="22"/>
              </w:rPr>
            </w:pPr>
            <w:r>
              <w:rPr>
                <w:sz w:val="22"/>
              </w:rPr>
              <w:t>16.00</w:t>
            </w: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41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105" w:type="dxa"/>
          </w:tcPr>
          <w:p>
            <w:pPr>
              <w:pStyle w:val="9"/>
              <w:spacing w:before="26" w:line="281" w:lineRule="exact"/>
              <w:ind w:left="15"/>
              <w:rPr>
                <w:sz w:val="22"/>
              </w:rPr>
            </w:pPr>
            <w:r>
              <w:rPr>
                <w:sz w:val="22"/>
              </w:rPr>
              <w:t>208</w:t>
            </w:r>
          </w:p>
        </w:tc>
        <w:tc>
          <w:tcPr>
            <w:tcW w:w="1359" w:type="dxa"/>
          </w:tcPr>
          <w:p>
            <w:pPr>
              <w:pStyle w:val="9"/>
              <w:spacing w:before="26" w:line="281" w:lineRule="exact"/>
              <w:ind w:right="2"/>
              <w:jc w:val="right"/>
              <w:rPr>
                <w:sz w:val="22"/>
              </w:rPr>
            </w:pPr>
            <w:r>
              <w:rPr>
                <w:sz w:val="22"/>
              </w:rPr>
              <w:t>89.43</w:t>
            </w:r>
          </w:p>
        </w:tc>
        <w:tc>
          <w:tcPr>
            <w:tcW w:w="1161" w:type="dxa"/>
          </w:tcPr>
          <w:p>
            <w:pPr>
              <w:pStyle w:val="9"/>
              <w:spacing w:before="26" w:line="281" w:lineRule="exact"/>
              <w:ind w:right="1"/>
              <w:jc w:val="right"/>
              <w:rPr>
                <w:sz w:val="22"/>
              </w:rPr>
            </w:pPr>
            <w:r>
              <w:rPr>
                <w:sz w:val="22"/>
              </w:rPr>
              <w:t>89.43</w:t>
            </w: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41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105" w:type="dxa"/>
          </w:tcPr>
          <w:p>
            <w:pPr>
              <w:pStyle w:val="9"/>
              <w:spacing w:before="27" w:line="281" w:lineRule="exact"/>
              <w:ind w:left="15"/>
              <w:rPr>
                <w:sz w:val="22"/>
              </w:rPr>
            </w:pPr>
            <w:r>
              <w:rPr>
                <w:sz w:val="22"/>
              </w:rPr>
              <w:t>20805</w:t>
            </w:r>
          </w:p>
        </w:tc>
        <w:tc>
          <w:tcPr>
            <w:tcW w:w="1359" w:type="dxa"/>
          </w:tcPr>
          <w:p>
            <w:pPr>
              <w:pStyle w:val="9"/>
              <w:spacing w:before="27" w:line="281" w:lineRule="exact"/>
              <w:ind w:right="2"/>
              <w:jc w:val="right"/>
              <w:rPr>
                <w:sz w:val="22"/>
              </w:rPr>
            </w:pPr>
            <w:r>
              <w:rPr>
                <w:sz w:val="22"/>
              </w:rPr>
              <w:t>89.43</w:t>
            </w:r>
          </w:p>
        </w:tc>
        <w:tc>
          <w:tcPr>
            <w:tcW w:w="1161" w:type="dxa"/>
          </w:tcPr>
          <w:p>
            <w:pPr>
              <w:pStyle w:val="9"/>
              <w:spacing w:before="27" w:line="281" w:lineRule="exact"/>
              <w:ind w:right="1"/>
              <w:jc w:val="right"/>
              <w:rPr>
                <w:sz w:val="22"/>
              </w:rPr>
            </w:pPr>
            <w:r>
              <w:rPr>
                <w:sz w:val="22"/>
              </w:rPr>
              <w:t>89.43</w:t>
            </w: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41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105" w:type="dxa"/>
          </w:tcPr>
          <w:p>
            <w:pPr>
              <w:pStyle w:val="9"/>
              <w:spacing w:before="25"/>
              <w:ind w:left="15"/>
              <w:rPr>
                <w:sz w:val="22"/>
              </w:rPr>
            </w:pPr>
            <w:r>
              <w:rPr>
                <w:sz w:val="22"/>
              </w:rPr>
              <w:t>2080501</w:t>
            </w:r>
          </w:p>
        </w:tc>
        <w:tc>
          <w:tcPr>
            <w:tcW w:w="1359" w:type="dxa"/>
          </w:tcPr>
          <w:p>
            <w:pPr>
              <w:pStyle w:val="9"/>
              <w:spacing w:before="25"/>
              <w:ind w:right="2"/>
              <w:jc w:val="right"/>
              <w:rPr>
                <w:sz w:val="22"/>
              </w:rPr>
            </w:pPr>
            <w:r>
              <w:rPr>
                <w:sz w:val="22"/>
              </w:rPr>
              <w:t>2.72</w:t>
            </w:r>
          </w:p>
        </w:tc>
        <w:tc>
          <w:tcPr>
            <w:tcW w:w="1161" w:type="dxa"/>
          </w:tcPr>
          <w:p>
            <w:pPr>
              <w:pStyle w:val="9"/>
              <w:spacing w:before="25"/>
              <w:ind w:right="1"/>
              <w:jc w:val="right"/>
              <w:rPr>
                <w:sz w:val="22"/>
              </w:rPr>
            </w:pPr>
            <w:r>
              <w:rPr>
                <w:sz w:val="22"/>
              </w:rPr>
              <w:t>2.72</w:t>
            </w: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41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105" w:type="dxa"/>
          </w:tcPr>
          <w:p>
            <w:pPr>
              <w:pStyle w:val="9"/>
              <w:spacing w:before="25"/>
              <w:ind w:left="15"/>
              <w:rPr>
                <w:sz w:val="22"/>
              </w:rPr>
            </w:pPr>
            <w:r>
              <w:rPr>
                <w:sz w:val="22"/>
              </w:rPr>
              <w:t>2080502</w:t>
            </w:r>
          </w:p>
        </w:tc>
        <w:tc>
          <w:tcPr>
            <w:tcW w:w="1359" w:type="dxa"/>
          </w:tcPr>
          <w:p>
            <w:pPr>
              <w:pStyle w:val="9"/>
              <w:spacing w:before="25"/>
              <w:ind w:right="2"/>
              <w:jc w:val="right"/>
              <w:rPr>
                <w:sz w:val="22"/>
              </w:rPr>
            </w:pPr>
            <w:r>
              <w:rPr>
                <w:sz w:val="22"/>
              </w:rPr>
              <w:t>2.72</w:t>
            </w:r>
          </w:p>
        </w:tc>
        <w:tc>
          <w:tcPr>
            <w:tcW w:w="1161" w:type="dxa"/>
          </w:tcPr>
          <w:p>
            <w:pPr>
              <w:pStyle w:val="9"/>
              <w:spacing w:before="25"/>
              <w:ind w:right="1"/>
              <w:jc w:val="right"/>
              <w:rPr>
                <w:sz w:val="22"/>
              </w:rPr>
            </w:pPr>
            <w:r>
              <w:rPr>
                <w:sz w:val="22"/>
              </w:rPr>
              <w:t>2.72</w:t>
            </w: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41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105" w:type="dxa"/>
          </w:tcPr>
          <w:p>
            <w:pPr>
              <w:pStyle w:val="9"/>
              <w:spacing w:before="25"/>
              <w:ind w:left="15"/>
              <w:rPr>
                <w:sz w:val="22"/>
              </w:rPr>
            </w:pPr>
            <w:r>
              <w:rPr>
                <w:sz w:val="22"/>
              </w:rPr>
              <w:t>2080505</w:t>
            </w:r>
          </w:p>
        </w:tc>
        <w:tc>
          <w:tcPr>
            <w:tcW w:w="1359" w:type="dxa"/>
          </w:tcPr>
          <w:p>
            <w:pPr>
              <w:pStyle w:val="9"/>
              <w:spacing w:before="25"/>
              <w:ind w:right="2"/>
              <w:jc w:val="right"/>
              <w:rPr>
                <w:sz w:val="22"/>
              </w:rPr>
            </w:pPr>
            <w:r>
              <w:rPr>
                <w:sz w:val="22"/>
              </w:rPr>
              <w:t>68.24</w:t>
            </w:r>
          </w:p>
        </w:tc>
        <w:tc>
          <w:tcPr>
            <w:tcW w:w="1161" w:type="dxa"/>
          </w:tcPr>
          <w:p>
            <w:pPr>
              <w:pStyle w:val="9"/>
              <w:spacing w:before="25"/>
              <w:ind w:right="1"/>
              <w:jc w:val="right"/>
              <w:rPr>
                <w:sz w:val="22"/>
              </w:rPr>
            </w:pPr>
            <w:r>
              <w:rPr>
                <w:sz w:val="22"/>
              </w:rPr>
              <w:t>68.24</w:t>
            </w: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41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105" w:type="dxa"/>
          </w:tcPr>
          <w:p>
            <w:pPr>
              <w:pStyle w:val="9"/>
              <w:spacing w:before="26"/>
              <w:ind w:left="15"/>
              <w:rPr>
                <w:sz w:val="22"/>
              </w:rPr>
            </w:pPr>
            <w:r>
              <w:rPr>
                <w:sz w:val="22"/>
              </w:rPr>
              <w:t>2080506</w:t>
            </w:r>
          </w:p>
        </w:tc>
        <w:tc>
          <w:tcPr>
            <w:tcW w:w="1359" w:type="dxa"/>
          </w:tcPr>
          <w:p>
            <w:pPr>
              <w:pStyle w:val="9"/>
              <w:spacing w:before="26"/>
              <w:ind w:right="2"/>
              <w:jc w:val="right"/>
              <w:rPr>
                <w:sz w:val="22"/>
              </w:rPr>
            </w:pPr>
            <w:r>
              <w:rPr>
                <w:sz w:val="22"/>
              </w:rPr>
              <w:t>15.76</w:t>
            </w:r>
          </w:p>
        </w:tc>
        <w:tc>
          <w:tcPr>
            <w:tcW w:w="1161" w:type="dxa"/>
          </w:tcPr>
          <w:p>
            <w:pPr>
              <w:pStyle w:val="9"/>
              <w:spacing w:before="26"/>
              <w:ind w:right="1"/>
              <w:jc w:val="right"/>
              <w:rPr>
                <w:sz w:val="22"/>
              </w:rPr>
            </w:pPr>
            <w:r>
              <w:rPr>
                <w:sz w:val="22"/>
              </w:rPr>
              <w:t>15.76</w:t>
            </w: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41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105" w:type="dxa"/>
          </w:tcPr>
          <w:p>
            <w:pPr>
              <w:pStyle w:val="9"/>
              <w:spacing w:before="26" w:line="281" w:lineRule="exact"/>
              <w:ind w:left="15"/>
              <w:rPr>
                <w:sz w:val="22"/>
              </w:rPr>
            </w:pPr>
            <w:r>
              <w:rPr>
                <w:sz w:val="22"/>
              </w:rPr>
              <w:t>210</w:t>
            </w:r>
          </w:p>
        </w:tc>
        <w:tc>
          <w:tcPr>
            <w:tcW w:w="1359" w:type="dxa"/>
          </w:tcPr>
          <w:p>
            <w:pPr>
              <w:pStyle w:val="9"/>
              <w:spacing w:before="26" w:line="281" w:lineRule="exact"/>
              <w:ind w:right="2"/>
              <w:jc w:val="right"/>
              <w:rPr>
                <w:sz w:val="22"/>
              </w:rPr>
            </w:pPr>
            <w:r>
              <w:rPr>
                <w:sz w:val="22"/>
              </w:rPr>
              <w:t>35.67</w:t>
            </w:r>
          </w:p>
        </w:tc>
        <w:tc>
          <w:tcPr>
            <w:tcW w:w="1161" w:type="dxa"/>
          </w:tcPr>
          <w:p>
            <w:pPr>
              <w:pStyle w:val="9"/>
              <w:spacing w:before="26" w:line="281" w:lineRule="exact"/>
              <w:ind w:right="1"/>
              <w:jc w:val="right"/>
              <w:rPr>
                <w:sz w:val="22"/>
              </w:rPr>
            </w:pPr>
            <w:r>
              <w:rPr>
                <w:sz w:val="22"/>
              </w:rPr>
              <w:t>35.67</w:t>
            </w: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41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105" w:type="dxa"/>
          </w:tcPr>
          <w:p>
            <w:pPr>
              <w:pStyle w:val="9"/>
              <w:spacing w:before="27" w:line="281" w:lineRule="exact"/>
              <w:ind w:left="15"/>
              <w:rPr>
                <w:sz w:val="22"/>
              </w:rPr>
            </w:pPr>
            <w:r>
              <w:rPr>
                <w:sz w:val="22"/>
              </w:rPr>
              <w:t>21004</w:t>
            </w:r>
          </w:p>
        </w:tc>
        <w:tc>
          <w:tcPr>
            <w:tcW w:w="1359" w:type="dxa"/>
          </w:tcPr>
          <w:p>
            <w:pPr>
              <w:pStyle w:val="9"/>
              <w:spacing w:before="27" w:line="281" w:lineRule="exact"/>
              <w:ind w:right="2"/>
              <w:jc w:val="right"/>
              <w:rPr>
                <w:sz w:val="22"/>
              </w:rPr>
            </w:pPr>
            <w:r>
              <w:rPr>
                <w:sz w:val="22"/>
              </w:rPr>
              <w:t>10.00</w:t>
            </w:r>
          </w:p>
        </w:tc>
        <w:tc>
          <w:tcPr>
            <w:tcW w:w="1161" w:type="dxa"/>
          </w:tcPr>
          <w:p>
            <w:pPr>
              <w:pStyle w:val="9"/>
              <w:spacing w:before="27" w:line="281" w:lineRule="exact"/>
              <w:ind w:right="1"/>
              <w:jc w:val="right"/>
              <w:rPr>
                <w:sz w:val="22"/>
              </w:rPr>
            </w:pPr>
            <w:r>
              <w:rPr>
                <w:sz w:val="22"/>
              </w:rPr>
              <w:t>10.00</w:t>
            </w: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41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105" w:type="dxa"/>
          </w:tcPr>
          <w:p>
            <w:pPr>
              <w:pStyle w:val="9"/>
              <w:spacing w:before="25"/>
              <w:ind w:left="15"/>
              <w:rPr>
                <w:sz w:val="22"/>
              </w:rPr>
            </w:pPr>
            <w:r>
              <w:rPr>
                <w:sz w:val="22"/>
              </w:rPr>
              <w:t>2100409</w:t>
            </w:r>
          </w:p>
        </w:tc>
        <w:tc>
          <w:tcPr>
            <w:tcW w:w="1359" w:type="dxa"/>
          </w:tcPr>
          <w:p>
            <w:pPr>
              <w:pStyle w:val="9"/>
              <w:spacing w:before="25"/>
              <w:ind w:right="2"/>
              <w:jc w:val="right"/>
              <w:rPr>
                <w:sz w:val="22"/>
              </w:rPr>
            </w:pPr>
            <w:r>
              <w:rPr>
                <w:sz w:val="22"/>
              </w:rPr>
              <w:t>10.00</w:t>
            </w:r>
          </w:p>
        </w:tc>
        <w:tc>
          <w:tcPr>
            <w:tcW w:w="1161" w:type="dxa"/>
          </w:tcPr>
          <w:p>
            <w:pPr>
              <w:pStyle w:val="9"/>
              <w:spacing w:before="25"/>
              <w:ind w:right="1"/>
              <w:jc w:val="right"/>
              <w:rPr>
                <w:sz w:val="22"/>
              </w:rPr>
            </w:pPr>
            <w:r>
              <w:rPr>
                <w:sz w:val="22"/>
              </w:rPr>
              <w:t>10.00</w:t>
            </w: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41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105" w:type="dxa"/>
          </w:tcPr>
          <w:p>
            <w:pPr>
              <w:pStyle w:val="9"/>
              <w:spacing w:before="25"/>
              <w:ind w:left="15"/>
              <w:rPr>
                <w:sz w:val="22"/>
              </w:rPr>
            </w:pPr>
            <w:r>
              <w:rPr>
                <w:sz w:val="22"/>
              </w:rPr>
              <w:t>21011</w:t>
            </w:r>
          </w:p>
        </w:tc>
        <w:tc>
          <w:tcPr>
            <w:tcW w:w="1359" w:type="dxa"/>
          </w:tcPr>
          <w:p>
            <w:pPr>
              <w:pStyle w:val="9"/>
              <w:spacing w:before="25"/>
              <w:ind w:right="2"/>
              <w:jc w:val="right"/>
              <w:rPr>
                <w:sz w:val="22"/>
              </w:rPr>
            </w:pPr>
            <w:r>
              <w:rPr>
                <w:sz w:val="22"/>
              </w:rPr>
              <w:t>25.67</w:t>
            </w:r>
          </w:p>
        </w:tc>
        <w:tc>
          <w:tcPr>
            <w:tcW w:w="1161" w:type="dxa"/>
          </w:tcPr>
          <w:p>
            <w:pPr>
              <w:pStyle w:val="9"/>
              <w:spacing w:before="25"/>
              <w:ind w:right="1"/>
              <w:jc w:val="right"/>
              <w:rPr>
                <w:sz w:val="22"/>
              </w:rPr>
            </w:pPr>
            <w:r>
              <w:rPr>
                <w:sz w:val="22"/>
              </w:rPr>
              <w:t>25.67</w:t>
            </w: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41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105" w:type="dxa"/>
          </w:tcPr>
          <w:p>
            <w:pPr>
              <w:pStyle w:val="9"/>
              <w:spacing w:before="26"/>
              <w:ind w:left="15"/>
              <w:rPr>
                <w:sz w:val="22"/>
              </w:rPr>
            </w:pPr>
            <w:r>
              <w:rPr>
                <w:sz w:val="22"/>
              </w:rPr>
              <w:t>2101101</w:t>
            </w:r>
          </w:p>
        </w:tc>
        <w:tc>
          <w:tcPr>
            <w:tcW w:w="1359" w:type="dxa"/>
          </w:tcPr>
          <w:p>
            <w:pPr>
              <w:pStyle w:val="9"/>
              <w:spacing w:before="26"/>
              <w:ind w:right="2"/>
              <w:jc w:val="right"/>
              <w:rPr>
                <w:sz w:val="22"/>
              </w:rPr>
            </w:pPr>
            <w:r>
              <w:rPr>
                <w:sz w:val="22"/>
              </w:rPr>
              <w:t>10.25</w:t>
            </w:r>
          </w:p>
        </w:tc>
        <w:tc>
          <w:tcPr>
            <w:tcW w:w="1161" w:type="dxa"/>
          </w:tcPr>
          <w:p>
            <w:pPr>
              <w:pStyle w:val="9"/>
              <w:spacing w:before="26"/>
              <w:ind w:right="1"/>
              <w:jc w:val="right"/>
              <w:rPr>
                <w:sz w:val="22"/>
              </w:rPr>
            </w:pPr>
            <w:r>
              <w:rPr>
                <w:sz w:val="22"/>
              </w:rPr>
              <w:t>10.25</w:t>
            </w: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41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105" w:type="dxa"/>
          </w:tcPr>
          <w:p>
            <w:pPr>
              <w:pStyle w:val="9"/>
              <w:spacing w:before="26" w:line="280" w:lineRule="exact"/>
              <w:ind w:left="15"/>
              <w:rPr>
                <w:sz w:val="22"/>
              </w:rPr>
            </w:pPr>
            <w:r>
              <w:rPr>
                <w:sz w:val="22"/>
              </w:rPr>
              <w:t>2101102</w:t>
            </w:r>
          </w:p>
        </w:tc>
        <w:tc>
          <w:tcPr>
            <w:tcW w:w="1359" w:type="dxa"/>
          </w:tcPr>
          <w:p>
            <w:pPr>
              <w:pStyle w:val="9"/>
              <w:spacing w:before="26" w:line="280" w:lineRule="exact"/>
              <w:ind w:right="2"/>
              <w:jc w:val="right"/>
              <w:rPr>
                <w:sz w:val="22"/>
              </w:rPr>
            </w:pPr>
            <w:r>
              <w:rPr>
                <w:sz w:val="22"/>
              </w:rPr>
              <w:t>15.42</w:t>
            </w:r>
          </w:p>
        </w:tc>
        <w:tc>
          <w:tcPr>
            <w:tcW w:w="1161" w:type="dxa"/>
          </w:tcPr>
          <w:p>
            <w:pPr>
              <w:pStyle w:val="9"/>
              <w:spacing w:before="26" w:line="280" w:lineRule="exact"/>
              <w:ind w:right="1"/>
              <w:jc w:val="right"/>
              <w:rPr>
                <w:sz w:val="22"/>
              </w:rPr>
            </w:pPr>
            <w:r>
              <w:rPr>
                <w:sz w:val="22"/>
              </w:rPr>
              <w:t>15.42</w:t>
            </w: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411" w:type="dxa"/>
          </w:tcPr>
          <w:p>
            <w:pPr>
              <w:pStyle w:val="9"/>
              <w:rPr>
                <w:rFonts w:ascii="Times New Roman"/>
                <w:sz w:val="20"/>
              </w:rPr>
            </w:pPr>
          </w:p>
        </w:tc>
      </w:tr>
    </w:tbl>
    <w:p>
      <w:pPr>
        <w:spacing w:after="0"/>
        <w:rPr>
          <w:rFonts w:ascii="Times New Roman"/>
          <w:sz w:val="20"/>
        </w:rPr>
        <w:sectPr>
          <w:pgSz w:w="11910" w:h="16840"/>
          <w:pgMar w:top="1580" w:right="0" w:bottom="280" w:left="0" w:header="720" w:footer="720" w:gutter="0"/>
          <w:cols w:space="720" w:num="1"/>
        </w:sectPr>
      </w:pPr>
    </w:p>
    <w:p>
      <w:pPr>
        <w:pStyle w:val="3"/>
        <w:rPr>
          <w:rFonts w:ascii="宋体"/>
          <w:sz w:val="20"/>
        </w:rPr>
      </w:pPr>
    </w:p>
    <w:p>
      <w:pPr>
        <w:pStyle w:val="3"/>
        <w:spacing w:before="10"/>
        <w:rPr>
          <w:rFonts w:ascii="宋体"/>
          <w:sz w:val="19"/>
        </w:rPr>
      </w:pPr>
    </w:p>
    <w:tbl>
      <w:tblPr>
        <w:tblStyle w:val="5"/>
        <w:tblW w:w="0" w:type="auto"/>
        <w:tblInd w:w="1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5"/>
        <w:gridCol w:w="1359"/>
        <w:gridCol w:w="1161"/>
        <w:gridCol w:w="1161"/>
        <w:gridCol w:w="1161"/>
        <w:gridCol w:w="1161"/>
        <w:gridCol w:w="1161"/>
        <w:gridCol w:w="1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1105" w:type="dxa"/>
            <w:tcBorders>
              <w:top w:val="nil"/>
            </w:tcBorders>
          </w:tcPr>
          <w:p>
            <w:pPr>
              <w:pStyle w:val="9"/>
              <w:spacing w:before="37" w:line="281" w:lineRule="exact"/>
              <w:ind w:left="15"/>
              <w:rPr>
                <w:sz w:val="22"/>
              </w:rPr>
            </w:pPr>
            <w:r>
              <w:rPr>
                <w:sz w:val="22"/>
              </w:rPr>
              <w:t>212</w:t>
            </w:r>
          </w:p>
        </w:tc>
        <w:tc>
          <w:tcPr>
            <w:tcW w:w="1359" w:type="dxa"/>
            <w:tcBorders>
              <w:top w:val="nil"/>
            </w:tcBorders>
          </w:tcPr>
          <w:p>
            <w:pPr>
              <w:pStyle w:val="9"/>
              <w:spacing w:before="37" w:line="281" w:lineRule="exact"/>
              <w:ind w:right="2"/>
              <w:jc w:val="right"/>
              <w:rPr>
                <w:sz w:val="22"/>
              </w:rPr>
            </w:pPr>
            <w:r>
              <w:rPr>
                <w:sz w:val="22"/>
              </w:rPr>
              <w:t>1,290.08</w:t>
            </w:r>
          </w:p>
        </w:tc>
        <w:tc>
          <w:tcPr>
            <w:tcW w:w="1161" w:type="dxa"/>
            <w:tcBorders>
              <w:top w:val="nil"/>
            </w:tcBorders>
          </w:tcPr>
          <w:p>
            <w:pPr>
              <w:pStyle w:val="9"/>
              <w:rPr>
                <w:rFonts w:ascii="Times New Roman"/>
                <w:sz w:val="20"/>
              </w:rPr>
            </w:pPr>
          </w:p>
        </w:tc>
        <w:tc>
          <w:tcPr>
            <w:tcW w:w="1161" w:type="dxa"/>
            <w:tcBorders>
              <w:top w:val="nil"/>
            </w:tcBorders>
          </w:tcPr>
          <w:p>
            <w:pPr>
              <w:pStyle w:val="9"/>
              <w:spacing w:before="37" w:line="281" w:lineRule="exact"/>
              <w:ind w:right="1"/>
              <w:jc w:val="right"/>
              <w:rPr>
                <w:sz w:val="22"/>
              </w:rPr>
            </w:pPr>
            <w:r>
              <w:rPr>
                <w:sz w:val="22"/>
              </w:rPr>
              <w:t>1,290.08</w:t>
            </w:r>
          </w:p>
        </w:tc>
        <w:tc>
          <w:tcPr>
            <w:tcW w:w="1161" w:type="dxa"/>
            <w:tcBorders>
              <w:top w:val="nil"/>
            </w:tcBorders>
          </w:tcPr>
          <w:p>
            <w:pPr>
              <w:pStyle w:val="9"/>
              <w:rPr>
                <w:rFonts w:ascii="Times New Roman"/>
                <w:sz w:val="20"/>
              </w:rPr>
            </w:pPr>
          </w:p>
        </w:tc>
        <w:tc>
          <w:tcPr>
            <w:tcW w:w="1161" w:type="dxa"/>
            <w:tcBorders>
              <w:top w:val="nil"/>
            </w:tcBorders>
          </w:tcPr>
          <w:p>
            <w:pPr>
              <w:pStyle w:val="9"/>
              <w:rPr>
                <w:rFonts w:ascii="Times New Roman"/>
                <w:sz w:val="20"/>
              </w:rPr>
            </w:pPr>
          </w:p>
        </w:tc>
        <w:tc>
          <w:tcPr>
            <w:tcW w:w="1161" w:type="dxa"/>
            <w:tcBorders>
              <w:top w:val="nil"/>
            </w:tcBorders>
          </w:tcPr>
          <w:p>
            <w:pPr>
              <w:pStyle w:val="9"/>
              <w:rPr>
                <w:rFonts w:ascii="Times New Roman"/>
                <w:sz w:val="20"/>
              </w:rPr>
            </w:pPr>
          </w:p>
        </w:tc>
        <w:tc>
          <w:tcPr>
            <w:tcW w:w="1411" w:type="dxa"/>
            <w:tcBorders>
              <w:top w:val="nil"/>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105" w:type="dxa"/>
          </w:tcPr>
          <w:p>
            <w:pPr>
              <w:pStyle w:val="9"/>
              <w:spacing w:before="25"/>
              <w:ind w:left="15"/>
              <w:rPr>
                <w:sz w:val="22"/>
              </w:rPr>
            </w:pPr>
            <w:r>
              <w:rPr>
                <w:sz w:val="22"/>
              </w:rPr>
              <w:t>21208</w:t>
            </w:r>
          </w:p>
        </w:tc>
        <w:tc>
          <w:tcPr>
            <w:tcW w:w="1359" w:type="dxa"/>
          </w:tcPr>
          <w:p>
            <w:pPr>
              <w:pStyle w:val="9"/>
              <w:spacing w:before="25"/>
              <w:ind w:right="2"/>
              <w:jc w:val="right"/>
              <w:rPr>
                <w:sz w:val="22"/>
              </w:rPr>
            </w:pPr>
            <w:r>
              <w:rPr>
                <w:sz w:val="22"/>
              </w:rPr>
              <w:t>1,290.08</w:t>
            </w:r>
          </w:p>
        </w:tc>
        <w:tc>
          <w:tcPr>
            <w:tcW w:w="1161" w:type="dxa"/>
          </w:tcPr>
          <w:p>
            <w:pPr>
              <w:pStyle w:val="9"/>
              <w:rPr>
                <w:rFonts w:ascii="Times New Roman"/>
                <w:sz w:val="20"/>
              </w:rPr>
            </w:pPr>
          </w:p>
        </w:tc>
        <w:tc>
          <w:tcPr>
            <w:tcW w:w="1161" w:type="dxa"/>
          </w:tcPr>
          <w:p>
            <w:pPr>
              <w:pStyle w:val="9"/>
              <w:spacing w:before="25"/>
              <w:ind w:right="1"/>
              <w:jc w:val="right"/>
              <w:rPr>
                <w:sz w:val="22"/>
              </w:rPr>
            </w:pPr>
            <w:r>
              <w:rPr>
                <w:sz w:val="22"/>
              </w:rPr>
              <w:t>1,290.08</w:t>
            </w: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41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105" w:type="dxa"/>
          </w:tcPr>
          <w:p>
            <w:pPr>
              <w:pStyle w:val="9"/>
              <w:spacing w:before="25"/>
              <w:ind w:left="15"/>
              <w:rPr>
                <w:sz w:val="22"/>
              </w:rPr>
            </w:pPr>
            <w:r>
              <w:rPr>
                <w:sz w:val="22"/>
              </w:rPr>
              <w:t>2120801</w:t>
            </w:r>
          </w:p>
        </w:tc>
        <w:tc>
          <w:tcPr>
            <w:tcW w:w="1359" w:type="dxa"/>
          </w:tcPr>
          <w:p>
            <w:pPr>
              <w:pStyle w:val="9"/>
              <w:spacing w:before="25"/>
              <w:ind w:right="2"/>
              <w:jc w:val="right"/>
              <w:rPr>
                <w:sz w:val="22"/>
              </w:rPr>
            </w:pPr>
            <w:r>
              <w:rPr>
                <w:sz w:val="22"/>
              </w:rPr>
              <w:t>1,290.08</w:t>
            </w:r>
          </w:p>
        </w:tc>
        <w:tc>
          <w:tcPr>
            <w:tcW w:w="1161" w:type="dxa"/>
          </w:tcPr>
          <w:p>
            <w:pPr>
              <w:pStyle w:val="9"/>
              <w:rPr>
                <w:rFonts w:ascii="Times New Roman"/>
                <w:sz w:val="20"/>
              </w:rPr>
            </w:pPr>
          </w:p>
        </w:tc>
        <w:tc>
          <w:tcPr>
            <w:tcW w:w="1161" w:type="dxa"/>
          </w:tcPr>
          <w:p>
            <w:pPr>
              <w:pStyle w:val="9"/>
              <w:spacing w:before="25"/>
              <w:ind w:right="1"/>
              <w:jc w:val="right"/>
              <w:rPr>
                <w:sz w:val="22"/>
              </w:rPr>
            </w:pPr>
            <w:r>
              <w:rPr>
                <w:sz w:val="22"/>
              </w:rPr>
              <w:t>1,290.08</w:t>
            </w: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41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105" w:type="dxa"/>
          </w:tcPr>
          <w:p>
            <w:pPr>
              <w:pStyle w:val="9"/>
              <w:spacing w:before="25"/>
              <w:ind w:left="15"/>
              <w:rPr>
                <w:sz w:val="22"/>
              </w:rPr>
            </w:pPr>
            <w:r>
              <w:rPr>
                <w:sz w:val="22"/>
              </w:rPr>
              <w:t>213</w:t>
            </w:r>
          </w:p>
        </w:tc>
        <w:tc>
          <w:tcPr>
            <w:tcW w:w="1359" w:type="dxa"/>
          </w:tcPr>
          <w:p>
            <w:pPr>
              <w:pStyle w:val="9"/>
              <w:spacing w:before="25"/>
              <w:ind w:right="2"/>
              <w:jc w:val="right"/>
              <w:rPr>
                <w:sz w:val="22"/>
              </w:rPr>
            </w:pPr>
            <w:r>
              <w:rPr>
                <w:sz w:val="22"/>
              </w:rPr>
              <w:t>318.04</w:t>
            </w:r>
          </w:p>
        </w:tc>
        <w:tc>
          <w:tcPr>
            <w:tcW w:w="1161" w:type="dxa"/>
          </w:tcPr>
          <w:p>
            <w:pPr>
              <w:pStyle w:val="9"/>
              <w:spacing w:before="25"/>
              <w:ind w:right="1"/>
              <w:jc w:val="right"/>
              <w:rPr>
                <w:sz w:val="22"/>
              </w:rPr>
            </w:pPr>
            <w:r>
              <w:rPr>
                <w:sz w:val="22"/>
              </w:rPr>
              <w:t>318.04</w:t>
            </w: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41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105" w:type="dxa"/>
          </w:tcPr>
          <w:p>
            <w:pPr>
              <w:pStyle w:val="9"/>
              <w:spacing w:before="26"/>
              <w:ind w:left="15"/>
              <w:rPr>
                <w:sz w:val="22"/>
              </w:rPr>
            </w:pPr>
            <w:r>
              <w:rPr>
                <w:sz w:val="22"/>
              </w:rPr>
              <w:t>21301</w:t>
            </w:r>
          </w:p>
        </w:tc>
        <w:tc>
          <w:tcPr>
            <w:tcW w:w="1359" w:type="dxa"/>
          </w:tcPr>
          <w:p>
            <w:pPr>
              <w:pStyle w:val="9"/>
              <w:spacing w:before="26"/>
              <w:ind w:right="2"/>
              <w:jc w:val="right"/>
              <w:rPr>
                <w:sz w:val="22"/>
              </w:rPr>
            </w:pPr>
            <w:r>
              <w:rPr>
                <w:sz w:val="22"/>
              </w:rPr>
              <w:t>119.66</w:t>
            </w:r>
          </w:p>
        </w:tc>
        <w:tc>
          <w:tcPr>
            <w:tcW w:w="1161" w:type="dxa"/>
          </w:tcPr>
          <w:p>
            <w:pPr>
              <w:pStyle w:val="9"/>
              <w:spacing w:before="26"/>
              <w:ind w:right="1"/>
              <w:jc w:val="right"/>
              <w:rPr>
                <w:sz w:val="22"/>
              </w:rPr>
            </w:pPr>
            <w:r>
              <w:rPr>
                <w:sz w:val="22"/>
              </w:rPr>
              <w:t>119.66</w:t>
            </w: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41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105" w:type="dxa"/>
          </w:tcPr>
          <w:p>
            <w:pPr>
              <w:pStyle w:val="9"/>
              <w:spacing w:before="26" w:line="281" w:lineRule="exact"/>
              <w:ind w:left="15"/>
              <w:rPr>
                <w:sz w:val="22"/>
              </w:rPr>
            </w:pPr>
            <w:r>
              <w:rPr>
                <w:sz w:val="22"/>
              </w:rPr>
              <w:t>2130122</w:t>
            </w:r>
          </w:p>
        </w:tc>
        <w:tc>
          <w:tcPr>
            <w:tcW w:w="1359" w:type="dxa"/>
          </w:tcPr>
          <w:p>
            <w:pPr>
              <w:pStyle w:val="9"/>
              <w:spacing w:before="26" w:line="281" w:lineRule="exact"/>
              <w:ind w:right="2"/>
              <w:jc w:val="right"/>
              <w:rPr>
                <w:sz w:val="22"/>
              </w:rPr>
            </w:pPr>
            <w:r>
              <w:rPr>
                <w:sz w:val="22"/>
              </w:rPr>
              <w:t>107.80</w:t>
            </w:r>
          </w:p>
        </w:tc>
        <w:tc>
          <w:tcPr>
            <w:tcW w:w="1161" w:type="dxa"/>
          </w:tcPr>
          <w:p>
            <w:pPr>
              <w:pStyle w:val="9"/>
              <w:spacing w:before="26" w:line="281" w:lineRule="exact"/>
              <w:ind w:right="1"/>
              <w:jc w:val="right"/>
              <w:rPr>
                <w:sz w:val="22"/>
              </w:rPr>
            </w:pPr>
            <w:r>
              <w:rPr>
                <w:sz w:val="22"/>
              </w:rPr>
              <w:t>107.80</w:t>
            </w: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41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105" w:type="dxa"/>
          </w:tcPr>
          <w:p>
            <w:pPr>
              <w:pStyle w:val="9"/>
              <w:spacing w:before="27" w:line="281" w:lineRule="exact"/>
              <w:ind w:left="15"/>
              <w:rPr>
                <w:sz w:val="22"/>
              </w:rPr>
            </w:pPr>
            <w:r>
              <w:rPr>
                <w:sz w:val="22"/>
              </w:rPr>
              <w:t>2130152</w:t>
            </w:r>
          </w:p>
        </w:tc>
        <w:tc>
          <w:tcPr>
            <w:tcW w:w="1359" w:type="dxa"/>
          </w:tcPr>
          <w:p>
            <w:pPr>
              <w:pStyle w:val="9"/>
              <w:spacing w:before="27" w:line="281" w:lineRule="exact"/>
              <w:ind w:right="2"/>
              <w:jc w:val="right"/>
              <w:rPr>
                <w:sz w:val="22"/>
              </w:rPr>
            </w:pPr>
            <w:r>
              <w:rPr>
                <w:sz w:val="22"/>
              </w:rPr>
              <w:t>11.87</w:t>
            </w:r>
          </w:p>
        </w:tc>
        <w:tc>
          <w:tcPr>
            <w:tcW w:w="1161" w:type="dxa"/>
          </w:tcPr>
          <w:p>
            <w:pPr>
              <w:pStyle w:val="9"/>
              <w:spacing w:before="27" w:line="281" w:lineRule="exact"/>
              <w:ind w:right="1"/>
              <w:jc w:val="right"/>
              <w:rPr>
                <w:sz w:val="22"/>
              </w:rPr>
            </w:pPr>
            <w:r>
              <w:rPr>
                <w:sz w:val="22"/>
              </w:rPr>
              <w:t>11.87</w:t>
            </w: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41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105" w:type="dxa"/>
          </w:tcPr>
          <w:p>
            <w:pPr>
              <w:pStyle w:val="9"/>
              <w:spacing w:before="25"/>
              <w:ind w:left="15"/>
              <w:rPr>
                <w:sz w:val="22"/>
              </w:rPr>
            </w:pPr>
            <w:r>
              <w:rPr>
                <w:sz w:val="22"/>
              </w:rPr>
              <w:t>21307</w:t>
            </w:r>
          </w:p>
        </w:tc>
        <w:tc>
          <w:tcPr>
            <w:tcW w:w="1359" w:type="dxa"/>
          </w:tcPr>
          <w:p>
            <w:pPr>
              <w:pStyle w:val="9"/>
              <w:spacing w:before="25"/>
              <w:ind w:right="2"/>
              <w:jc w:val="right"/>
              <w:rPr>
                <w:sz w:val="22"/>
              </w:rPr>
            </w:pPr>
            <w:r>
              <w:rPr>
                <w:sz w:val="22"/>
              </w:rPr>
              <w:t>198.37</w:t>
            </w:r>
          </w:p>
        </w:tc>
        <w:tc>
          <w:tcPr>
            <w:tcW w:w="1161" w:type="dxa"/>
          </w:tcPr>
          <w:p>
            <w:pPr>
              <w:pStyle w:val="9"/>
              <w:spacing w:before="25"/>
              <w:ind w:right="1"/>
              <w:jc w:val="right"/>
              <w:rPr>
                <w:sz w:val="22"/>
              </w:rPr>
            </w:pPr>
            <w:r>
              <w:rPr>
                <w:sz w:val="22"/>
              </w:rPr>
              <w:t>198.37</w:t>
            </w: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41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105" w:type="dxa"/>
          </w:tcPr>
          <w:p>
            <w:pPr>
              <w:pStyle w:val="9"/>
              <w:spacing w:before="25"/>
              <w:ind w:left="15"/>
              <w:rPr>
                <w:sz w:val="22"/>
              </w:rPr>
            </w:pPr>
            <w:r>
              <w:rPr>
                <w:sz w:val="22"/>
              </w:rPr>
              <w:t>2130705</w:t>
            </w:r>
          </w:p>
        </w:tc>
        <w:tc>
          <w:tcPr>
            <w:tcW w:w="1359" w:type="dxa"/>
          </w:tcPr>
          <w:p>
            <w:pPr>
              <w:pStyle w:val="9"/>
              <w:spacing w:before="25"/>
              <w:ind w:right="2"/>
              <w:jc w:val="right"/>
              <w:rPr>
                <w:sz w:val="22"/>
              </w:rPr>
            </w:pPr>
            <w:r>
              <w:rPr>
                <w:sz w:val="22"/>
              </w:rPr>
              <w:t>198.37</w:t>
            </w:r>
          </w:p>
        </w:tc>
        <w:tc>
          <w:tcPr>
            <w:tcW w:w="1161" w:type="dxa"/>
          </w:tcPr>
          <w:p>
            <w:pPr>
              <w:pStyle w:val="9"/>
              <w:spacing w:before="25"/>
              <w:ind w:right="1"/>
              <w:jc w:val="right"/>
              <w:rPr>
                <w:sz w:val="22"/>
              </w:rPr>
            </w:pPr>
            <w:r>
              <w:rPr>
                <w:sz w:val="22"/>
              </w:rPr>
              <w:t>198.37</w:t>
            </w: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41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105" w:type="dxa"/>
          </w:tcPr>
          <w:p>
            <w:pPr>
              <w:pStyle w:val="9"/>
              <w:spacing w:before="26"/>
              <w:ind w:left="15"/>
              <w:rPr>
                <w:sz w:val="22"/>
              </w:rPr>
            </w:pPr>
            <w:r>
              <w:rPr>
                <w:sz w:val="22"/>
              </w:rPr>
              <w:t>221</w:t>
            </w:r>
          </w:p>
        </w:tc>
        <w:tc>
          <w:tcPr>
            <w:tcW w:w="1359" w:type="dxa"/>
          </w:tcPr>
          <w:p>
            <w:pPr>
              <w:pStyle w:val="9"/>
              <w:spacing w:before="26"/>
              <w:ind w:right="2"/>
              <w:jc w:val="right"/>
              <w:rPr>
                <w:sz w:val="22"/>
              </w:rPr>
            </w:pPr>
            <w:r>
              <w:rPr>
                <w:sz w:val="22"/>
              </w:rPr>
              <w:t>37.50</w:t>
            </w:r>
          </w:p>
        </w:tc>
        <w:tc>
          <w:tcPr>
            <w:tcW w:w="1161" w:type="dxa"/>
          </w:tcPr>
          <w:p>
            <w:pPr>
              <w:pStyle w:val="9"/>
              <w:spacing w:before="26"/>
              <w:ind w:right="1"/>
              <w:jc w:val="right"/>
              <w:rPr>
                <w:sz w:val="22"/>
              </w:rPr>
            </w:pPr>
            <w:r>
              <w:rPr>
                <w:sz w:val="22"/>
              </w:rPr>
              <w:t>37.50</w:t>
            </w: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41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105" w:type="dxa"/>
          </w:tcPr>
          <w:p>
            <w:pPr>
              <w:pStyle w:val="9"/>
              <w:spacing w:before="26"/>
              <w:ind w:left="15"/>
              <w:rPr>
                <w:sz w:val="22"/>
              </w:rPr>
            </w:pPr>
            <w:r>
              <w:rPr>
                <w:sz w:val="22"/>
              </w:rPr>
              <w:t>22102</w:t>
            </w:r>
          </w:p>
        </w:tc>
        <w:tc>
          <w:tcPr>
            <w:tcW w:w="1359" w:type="dxa"/>
          </w:tcPr>
          <w:p>
            <w:pPr>
              <w:pStyle w:val="9"/>
              <w:spacing w:before="26"/>
              <w:ind w:right="2"/>
              <w:jc w:val="right"/>
              <w:rPr>
                <w:sz w:val="22"/>
              </w:rPr>
            </w:pPr>
            <w:r>
              <w:rPr>
                <w:sz w:val="22"/>
              </w:rPr>
              <w:t>37.50</w:t>
            </w:r>
          </w:p>
        </w:tc>
        <w:tc>
          <w:tcPr>
            <w:tcW w:w="1161" w:type="dxa"/>
          </w:tcPr>
          <w:p>
            <w:pPr>
              <w:pStyle w:val="9"/>
              <w:spacing w:before="26"/>
              <w:ind w:right="1"/>
              <w:jc w:val="right"/>
              <w:rPr>
                <w:sz w:val="22"/>
              </w:rPr>
            </w:pPr>
            <w:r>
              <w:rPr>
                <w:sz w:val="22"/>
              </w:rPr>
              <w:t>37.50</w:t>
            </w: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411"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105" w:type="dxa"/>
          </w:tcPr>
          <w:p>
            <w:pPr>
              <w:pStyle w:val="9"/>
              <w:spacing w:before="26" w:line="281" w:lineRule="exact"/>
              <w:ind w:left="15"/>
              <w:rPr>
                <w:sz w:val="22"/>
              </w:rPr>
            </w:pPr>
            <w:r>
              <w:rPr>
                <w:sz w:val="22"/>
              </w:rPr>
              <w:t>2210201</w:t>
            </w:r>
          </w:p>
        </w:tc>
        <w:tc>
          <w:tcPr>
            <w:tcW w:w="1359" w:type="dxa"/>
          </w:tcPr>
          <w:p>
            <w:pPr>
              <w:pStyle w:val="9"/>
              <w:spacing w:before="26" w:line="281" w:lineRule="exact"/>
              <w:ind w:right="2"/>
              <w:jc w:val="right"/>
              <w:rPr>
                <w:sz w:val="22"/>
              </w:rPr>
            </w:pPr>
            <w:r>
              <w:rPr>
                <w:sz w:val="22"/>
              </w:rPr>
              <w:t>37.50</w:t>
            </w:r>
          </w:p>
        </w:tc>
        <w:tc>
          <w:tcPr>
            <w:tcW w:w="1161" w:type="dxa"/>
          </w:tcPr>
          <w:p>
            <w:pPr>
              <w:pStyle w:val="9"/>
              <w:spacing w:before="26" w:line="281" w:lineRule="exact"/>
              <w:ind w:right="1"/>
              <w:jc w:val="right"/>
              <w:rPr>
                <w:sz w:val="22"/>
              </w:rPr>
            </w:pPr>
            <w:r>
              <w:rPr>
                <w:sz w:val="22"/>
              </w:rPr>
              <w:t>37.50</w:t>
            </w: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161" w:type="dxa"/>
          </w:tcPr>
          <w:p>
            <w:pPr>
              <w:pStyle w:val="9"/>
              <w:rPr>
                <w:rFonts w:ascii="Times New Roman"/>
                <w:sz w:val="20"/>
              </w:rPr>
            </w:pPr>
          </w:p>
        </w:tc>
        <w:tc>
          <w:tcPr>
            <w:tcW w:w="1411" w:type="dxa"/>
          </w:tcPr>
          <w:p>
            <w:pPr>
              <w:pStyle w:val="9"/>
              <w:rPr>
                <w:rFonts w:ascii="Times New Roman"/>
                <w:sz w:val="20"/>
              </w:rPr>
            </w:pPr>
          </w:p>
        </w:tc>
      </w:tr>
    </w:tbl>
    <w:p>
      <w:pPr>
        <w:spacing w:before="52"/>
        <w:ind w:left="1128" w:right="0" w:firstLine="0"/>
        <w:jc w:val="left"/>
        <w:rPr>
          <w:rFonts w:hint="eastAsia" w:ascii="宋体" w:eastAsia="宋体"/>
          <w:sz w:val="18"/>
        </w:rPr>
      </w:pPr>
      <w:r>
        <w:rPr>
          <w:rFonts w:hint="eastAsia" w:ascii="宋体" w:eastAsia="宋体"/>
          <w:sz w:val="18"/>
        </w:rPr>
        <w:t>注：本表反映部门本年度各项支出情况。</w:t>
      </w:r>
    </w:p>
    <w:p>
      <w:pPr>
        <w:spacing w:after="0"/>
        <w:jc w:val="left"/>
        <w:rPr>
          <w:rFonts w:hint="eastAsia" w:ascii="宋体" w:eastAsia="宋体"/>
          <w:sz w:val="18"/>
        </w:rPr>
        <w:sectPr>
          <w:pgSz w:w="11910" w:h="16840"/>
          <w:pgMar w:top="1580" w:right="0" w:bottom="280" w:left="0" w:header="720" w:footer="720" w:gutter="0"/>
          <w:cols w:space="720" w:num="1"/>
        </w:sectPr>
      </w:pPr>
    </w:p>
    <w:p>
      <w:pPr>
        <w:pStyle w:val="3"/>
        <w:rPr>
          <w:rFonts w:ascii="宋体"/>
          <w:sz w:val="20"/>
        </w:rPr>
      </w:pPr>
    </w:p>
    <w:p>
      <w:pPr>
        <w:pStyle w:val="3"/>
        <w:rPr>
          <w:rFonts w:ascii="宋体"/>
          <w:sz w:val="20"/>
        </w:rPr>
      </w:pPr>
    </w:p>
    <w:p>
      <w:pPr>
        <w:pStyle w:val="3"/>
        <w:rPr>
          <w:rFonts w:ascii="宋体"/>
          <w:sz w:val="20"/>
        </w:rPr>
      </w:pPr>
    </w:p>
    <w:p>
      <w:pPr>
        <w:pStyle w:val="3"/>
        <w:rPr>
          <w:rFonts w:ascii="宋体"/>
          <w:sz w:val="21"/>
        </w:rPr>
      </w:pPr>
    </w:p>
    <w:p>
      <w:pPr>
        <w:spacing w:after="0"/>
        <w:rPr>
          <w:rFonts w:ascii="宋体"/>
          <w:sz w:val="21"/>
        </w:rPr>
        <w:sectPr>
          <w:pgSz w:w="11910" w:h="16840"/>
          <w:pgMar w:top="1580" w:right="0" w:bottom="280" w:left="0" w:header="720" w:footer="720" w:gutter="0"/>
          <w:cols w:space="720" w:num="1"/>
        </w:sectPr>
      </w:pPr>
    </w:p>
    <w:p>
      <w:pPr>
        <w:pStyle w:val="3"/>
        <w:spacing w:before="54"/>
        <w:ind w:left="3796"/>
        <w:rPr>
          <w:rFonts w:hint="eastAsia" w:ascii="黑体" w:eastAsia="黑体"/>
        </w:rPr>
      </w:pPr>
      <w:r>
        <w:rPr>
          <w:rFonts w:hint="eastAsia" w:ascii="黑体" w:eastAsia="黑体"/>
        </w:rPr>
        <w:t>财政拨款收入支出决算总表</w:t>
      </w:r>
    </w:p>
    <w:p>
      <w:pPr>
        <w:pStyle w:val="3"/>
        <w:rPr>
          <w:rFonts w:ascii="黑体"/>
          <w:sz w:val="18"/>
        </w:rPr>
      </w:pPr>
      <w:r>
        <w:br w:type="column"/>
      </w:r>
    </w:p>
    <w:p>
      <w:pPr>
        <w:pStyle w:val="3"/>
        <w:spacing w:before="4"/>
        <w:rPr>
          <w:rFonts w:ascii="黑体"/>
          <w:sz w:val="18"/>
        </w:rPr>
      </w:pPr>
    </w:p>
    <w:p>
      <w:pPr>
        <w:spacing w:before="0"/>
        <w:ind w:left="1501" w:right="1792" w:firstLine="0"/>
        <w:jc w:val="center"/>
        <w:rPr>
          <w:rFonts w:hint="eastAsia" w:ascii="宋体" w:eastAsia="宋体"/>
          <w:sz w:val="18"/>
        </w:rPr>
      </w:pPr>
      <w:r>
        <w:rPr>
          <w:rFonts w:hint="eastAsia" w:ascii="宋体" w:eastAsia="宋体"/>
          <w:sz w:val="18"/>
        </w:rPr>
        <w:t>公开 04 表</w:t>
      </w:r>
    </w:p>
    <w:p>
      <w:pPr>
        <w:spacing w:after="0"/>
        <w:jc w:val="center"/>
        <w:rPr>
          <w:rFonts w:hint="eastAsia" w:ascii="宋体" w:eastAsia="宋体"/>
          <w:sz w:val="18"/>
        </w:rPr>
        <w:sectPr>
          <w:type w:val="continuous"/>
          <w:pgSz w:w="11910" w:h="16840"/>
          <w:pgMar w:top="1140" w:right="0" w:bottom="280" w:left="0" w:header="720" w:footer="720" w:gutter="0"/>
          <w:cols w:equalWidth="0" w:num="2">
            <w:col w:w="7637" w:space="40"/>
            <w:col w:w="4233"/>
          </w:cols>
        </w:sectPr>
      </w:pPr>
    </w:p>
    <w:p>
      <w:pPr>
        <w:tabs>
          <w:tab w:val="left" w:pos="8975"/>
        </w:tabs>
        <w:spacing w:before="10"/>
        <w:ind w:left="1080" w:right="0" w:firstLine="0"/>
        <w:jc w:val="left"/>
        <w:rPr>
          <w:rFonts w:hint="eastAsia" w:ascii="宋体" w:eastAsia="宋体"/>
          <w:sz w:val="18"/>
        </w:rPr>
      </w:pPr>
      <w:r>
        <w:rPr>
          <w:rFonts w:hint="eastAsia" w:ascii="宋体" w:eastAsia="宋体"/>
          <w:sz w:val="18"/>
        </w:rPr>
        <w:t>部门：保定市满城区要庄乡人民政府</w:t>
      </w:r>
      <w:r>
        <w:rPr>
          <w:rFonts w:hint="eastAsia" w:ascii="宋体" w:eastAsia="宋体"/>
          <w:sz w:val="18"/>
        </w:rPr>
        <w:tab/>
      </w:r>
      <w:r>
        <w:rPr>
          <w:rFonts w:hint="eastAsia" w:ascii="宋体" w:eastAsia="宋体"/>
          <w:sz w:val="18"/>
        </w:rPr>
        <w:t>金额单位：万元</w:t>
      </w:r>
    </w:p>
    <w:tbl>
      <w:tblPr>
        <w:tblStyle w:val="5"/>
        <w:tblW w:w="0" w:type="auto"/>
        <w:tblInd w:w="9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17"/>
        <w:gridCol w:w="465"/>
        <w:gridCol w:w="748"/>
        <w:gridCol w:w="2456"/>
        <w:gridCol w:w="446"/>
        <w:gridCol w:w="789"/>
        <w:gridCol w:w="850"/>
        <w:gridCol w:w="709"/>
        <w:gridCol w:w="7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3530" w:type="dxa"/>
            <w:gridSpan w:val="3"/>
          </w:tcPr>
          <w:p>
            <w:pPr>
              <w:pStyle w:val="9"/>
              <w:tabs>
                <w:tab w:val="left" w:pos="641"/>
              </w:tabs>
              <w:spacing w:before="35"/>
              <w:ind w:left="10"/>
              <w:jc w:val="center"/>
              <w:rPr>
                <w:rFonts w:hint="eastAsia" w:ascii="黑体" w:eastAsia="黑体"/>
                <w:sz w:val="18"/>
              </w:rPr>
            </w:pPr>
            <w:r>
              <w:rPr>
                <w:rFonts w:hint="eastAsia" w:ascii="黑体" w:eastAsia="黑体"/>
                <w:sz w:val="18"/>
              </w:rPr>
              <w:t>收</w:t>
            </w:r>
            <w:r>
              <w:rPr>
                <w:rFonts w:hint="eastAsia" w:ascii="黑体" w:eastAsia="黑体"/>
                <w:sz w:val="18"/>
              </w:rPr>
              <w:tab/>
            </w:r>
            <w:r>
              <w:rPr>
                <w:rFonts w:hint="eastAsia" w:ascii="黑体" w:eastAsia="黑体"/>
                <w:sz w:val="18"/>
              </w:rPr>
              <w:t>入</w:t>
            </w:r>
          </w:p>
        </w:tc>
        <w:tc>
          <w:tcPr>
            <w:tcW w:w="5954" w:type="dxa"/>
            <w:gridSpan w:val="6"/>
          </w:tcPr>
          <w:p>
            <w:pPr>
              <w:pStyle w:val="9"/>
              <w:tabs>
                <w:tab w:val="left" w:pos="637"/>
              </w:tabs>
              <w:spacing w:before="35"/>
              <w:ind w:left="8"/>
              <w:jc w:val="center"/>
              <w:rPr>
                <w:rFonts w:hint="eastAsia" w:ascii="黑体" w:eastAsia="黑体"/>
                <w:sz w:val="18"/>
              </w:rPr>
            </w:pPr>
            <w:r>
              <w:rPr>
                <w:rFonts w:hint="eastAsia" w:ascii="黑体" w:eastAsia="黑体"/>
                <w:sz w:val="18"/>
              </w:rPr>
              <w:t>支</w:t>
            </w:r>
            <w:r>
              <w:rPr>
                <w:rFonts w:hint="eastAsia" w:ascii="黑体" w:eastAsia="黑体"/>
                <w:sz w:val="18"/>
              </w:rPr>
              <w:tab/>
            </w:r>
            <w:r>
              <w:rPr>
                <w:rFonts w:hint="eastAsia" w:ascii="黑体" w:eastAsia="黑体"/>
                <w:sz w:val="18"/>
              </w:rPr>
              <w:t>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0" w:hRule="atLeast"/>
        </w:trPr>
        <w:tc>
          <w:tcPr>
            <w:tcW w:w="2317" w:type="dxa"/>
          </w:tcPr>
          <w:p>
            <w:pPr>
              <w:pStyle w:val="9"/>
              <w:rPr>
                <w:sz w:val="18"/>
              </w:rPr>
            </w:pPr>
          </w:p>
          <w:p>
            <w:pPr>
              <w:pStyle w:val="9"/>
              <w:spacing w:before="12"/>
              <w:rPr>
                <w:sz w:val="13"/>
              </w:rPr>
            </w:pPr>
          </w:p>
          <w:p>
            <w:pPr>
              <w:pStyle w:val="9"/>
              <w:ind w:left="57" w:right="49"/>
              <w:jc w:val="center"/>
              <w:rPr>
                <w:rFonts w:hint="eastAsia" w:ascii="黑体" w:eastAsia="黑体"/>
                <w:sz w:val="18"/>
              </w:rPr>
            </w:pPr>
            <w:r>
              <w:rPr>
                <w:rFonts w:hint="eastAsia" w:ascii="黑体" w:eastAsia="黑体"/>
                <w:sz w:val="18"/>
              </w:rPr>
              <w:t>项目</w:t>
            </w:r>
          </w:p>
        </w:tc>
        <w:tc>
          <w:tcPr>
            <w:tcW w:w="465" w:type="dxa"/>
          </w:tcPr>
          <w:p>
            <w:pPr>
              <w:pStyle w:val="9"/>
              <w:rPr>
                <w:sz w:val="18"/>
              </w:rPr>
            </w:pPr>
          </w:p>
          <w:p>
            <w:pPr>
              <w:pStyle w:val="9"/>
              <w:spacing w:before="130" w:line="187" w:lineRule="auto"/>
              <w:ind w:left="141" w:right="131"/>
              <w:rPr>
                <w:rFonts w:hint="eastAsia" w:ascii="黑体" w:eastAsia="黑体"/>
                <w:sz w:val="18"/>
              </w:rPr>
            </w:pPr>
            <w:r>
              <w:rPr>
                <w:rFonts w:hint="eastAsia" w:ascii="黑体" w:eastAsia="黑体"/>
                <w:sz w:val="18"/>
              </w:rPr>
              <w:t>行次</w:t>
            </w:r>
          </w:p>
        </w:tc>
        <w:tc>
          <w:tcPr>
            <w:tcW w:w="748" w:type="dxa"/>
          </w:tcPr>
          <w:p>
            <w:pPr>
              <w:pStyle w:val="9"/>
              <w:rPr>
                <w:sz w:val="18"/>
              </w:rPr>
            </w:pPr>
          </w:p>
          <w:p>
            <w:pPr>
              <w:pStyle w:val="9"/>
              <w:spacing w:before="12"/>
              <w:rPr>
                <w:sz w:val="13"/>
              </w:rPr>
            </w:pPr>
          </w:p>
          <w:p>
            <w:pPr>
              <w:pStyle w:val="9"/>
              <w:ind w:left="172" w:right="165"/>
              <w:jc w:val="center"/>
              <w:rPr>
                <w:rFonts w:hint="eastAsia" w:ascii="黑体" w:eastAsia="黑体"/>
                <w:sz w:val="18"/>
              </w:rPr>
            </w:pPr>
            <w:r>
              <w:rPr>
                <w:rFonts w:hint="eastAsia" w:ascii="黑体" w:eastAsia="黑体"/>
                <w:sz w:val="18"/>
              </w:rPr>
              <w:t>金额</w:t>
            </w:r>
          </w:p>
        </w:tc>
        <w:tc>
          <w:tcPr>
            <w:tcW w:w="2456" w:type="dxa"/>
          </w:tcPr>
          <w:p>
            <w:pPr>
              <w:pStyle w:val="9"/>
              <w:rPr>
                <w:sz w:val="18"/>
              </w:rPr>
            </w:pPr>
          </w:p>
          <w:p>
            <w:pPr>
              <w:pStyle w:val="9"/>
              <w:spacing w:before="12"/>
              <w:rPr>
                <w:sz w:val="13"/>
              </w:rPr>
            </w:pPr>
          </w:p>
          <w:p>
            <w:pPr>
              <w:pStyle w:val="9"/>
              <w:ind w:left="1024" w:right="1015"/>
              <w:jc w:val="center"/>
              <w:rPr>
                <w:rFonts w:hint="eastAsia" w:ascii="黑体" w:eastAsia="黑体"/>
                <w:sz w:val="18"/>
              </w:rPr>
            </w:pPr>
            <w:r>
              <w:rPr>
                <w:rFonts w:hint="eastAsia" w:ascii="黑体" w:eastAsia="黑体"/>
                <w:sz w:val="18"/>
              </w:rPr>
              <w:t>项目</w:t>
            </w:r>
          </w:p>
        </w:tc>
        <w:tc>
          <w:tcPr>
            <w:tcW w:w="446" w:type="dxa"/>
          </w:tcPr>
          <w:p>
            <w:pPr>
              <w:pStyle w:val="9"/>
              <w:rPr>
                <w:sz w:val="18"/>
              </w:rPr>
            </w:pPr>
          </w:p>
          <w:p>
            <w:pPr>
              <w:pStyle w:val="9"/>
              <w:spacing w:before="130" w:line="187" w:lineRule="auto"/>
              <w:ind w:left="132" w:right="121"/>
              <w:rPr>
                <w:rFonts w:hint="eastAsia" w:ascii="黑体" w:eastAsia="黑体"/>
                <w:sz w:val="18"/>
              </w:rPr>
            </w:pPr>
            <w:r>
              <w:rPr>
                <w:rFonts w:hint="eastAsia" w:ascii="黑体" w:eastAsia="黑体"/>
                <w:sz w:val="18"/>
              </w:rPr>
              <w:t>行次</w:t>
            </w:r>
          </w:p>
        </w:tc>
        <w:tc>
          <w:tcPr>
            <w:tcW w:w="789" w:type="dxa"/>
          </w:tcPr>
          <w:p>
            <w:pPr>
              <w:pStyle w:val="9"/>
              <w:rPr>
                <w:sz w:val="18"/>
              </w:rPr>
            </w:pPr>
          </w:p>
          <w:p>
            <w:pPr>
              <w:pStyle w:val="9"/>
              <w:spacing w:before="12"/>
              <w:rPr>
                <w:sz w:val="13"/>
              </w:rPr>
            </w:pPr>
          </w:p>
          <w:p>
            <w:pPr>
              <w:pStyle w:val="9"/>
              <w:ind w:left="214"/>
              <w:rPr>
                <w:rFonts w:hint="eastAsia" w:ascii="黑体" w:eastAsia="黑体"/>
                <w:sz w:val="18"/>
              </w:rPr>
            </w:pPr>
            <w:r>
              <w:rPr>
                <w:rFonts w:hint="eastAsia" w:ascii="黑体" w:eastAsia="黑体"/>
                <w:sz w:val="18"/>
              </w:rPr>
              <w:t>合计</w:t>
            </w:r>
          </w:p>
        </w:tc>
        <w:tc>
          <w:tcPr>
            <w:tcW w:w="850" w:type="dxa"/>
          </w:tcPr>
          <w:p>
            <w:pPr>
              <w:pStyle w:val="9"/>
              <w:spacing w:before="1"/>
              <w:rPr>
                <w:sz w:val="14"/>
              </w:rPr>
            </w:pPr>
          </w:p>
          <w:p>
            <w:pPr>
              <w:pStyle w:val="9"/>
              <w:spacing w:line="187" w:lineRule="auto"/>
              <w:ind w:left="155" w:right="142"/>
              <w:jc w:val="center"/>
              <w:rPr>
                <w:rFonts w:hint="eastAsia" w:ascii="黑体" w:eastAsia="黑体"/>
                <w:sz w:val="18"/>
              </w:rPr>
            </w:pPr>
            <w:r>
              <w:rPr>
                <w:rFonts w:hint="eastAsia" w:ascii="黑体" w:eastAsia="黑体"/>
                <w:sz w:val="18"/>
              </w:rPr>
              <w:t>一般公共预算财政拨款</w:t>
            </w:r>
          </w:p>
        </w:tc>
        <w:tc>
          <w:tcPr>
            <w:tcW w:w="709" w:type="dxa"/>
          </w:tcPr>
          <w:p>
            <w:pPr>
              <w:pStyle w:val="9"/>
              <w:spacing w:line="187" w:lineRule="auto"/>
              <w:ind w:left="174" w:right="162"/>
              <w:jc w:val="both"/>
              <w:rPr>
                <w:rFonts w:hint="eastAsia" w:ascii="黑体" w:eastAsia="黑体"/>
                <w:sz w:val="18"/>
              </w:rPr>
            </w:pPr>
            <w:r>
              <w:rPr>
                <w:rFonts w:hint="eastAsia" w:ascii="黑体" w:eastAsia="黑体"/>
                <w:sz w:val="18"/>
              </w:rPr>
              <w:t>政府性基金预算财政拨</w:t>
            </w:r>
          </w:p>
          <w:p>
            <w:pPr>
              <w:pStyle w:val="9"/>
              <w:spacing w:line="160" w:lineRule="exact"/>
              <w:ind w:left="6"/>
              <w:jc w:val="center"/>
              <w:rPr>
                <w:rFonts w:hint="eastAsia" w:ascii="黑体" w:eastAsia="黑体"/>
                <w:sz w:val="18"/>
              </w:rPr>
            </w:pPr>
            <w:r>
              <w:rPr>
                <w:rFonts w:hint="eastAsia" w:ascii="黑体" w:eastAsia="黑体"/>
                <w:sz w:val="18"/>
              </w:rPr>
              <w:t>款</w:t>
            </w:r>
          </w:p>
        </w:tc>
        <w:tc>
          <w:tcPr>
            <w:tcW w:w="704" w:type="dxa"/>
          </w:tcPr>
          <w:p>
            <w:pPr>
              <w:pStyle w:val="9"/>
              <w:spacing w:line="187" w:lineRule="auto"/>
              <w:ind w:left="170" w:right="161"/>
              <w:jc w:val="both"/>
              <w:rPr>
                <w:rFonts w:hint="eastAsia" w:ascii="黑体" w:eastAsia="黑体"/>
                <w:sz w:val="18"/>
              </w:rPr>
            </w:pPr>
            <w:r>
              <w:rPr>
                <w:rFonts w:hint="eastAsia" w:ascii="黑体" w:eastAsia="黑体"/>
                <w:spacing w:val="-9"/>
                <w:sz w:val="18"/>
              </w:rPr>
              <w:t>国有资本经营预算财政</w:t>
            </w:r>
          </w:p>
          <w:p>
            <w:pPr>
              <w:pStyle w:val="9"/>
              <w:spacing w:line="160" w:lineRule="exact"/>
              <w:ind w:left="170"/>
              <w:rPr>
                <w:rFonts w:hint="eastAsia" w:ascii="黑体" w:eastAsia="黑体"/>
                <w:sz w:val="18"/>
              </w:rPr>
            </w:pPr>
            <w:r>
              <w:rPr>
                <w:rFonts w:hint="eastAsia" w:ascii="黑体" w:eastAsia="黑体"/>
                <w:sz w:val="18"/>
              </w:rPr>
              <w:t>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317" w:type="dxa"/>
          </w:tcPr>
          <w:p>
            <w:pPr>
              <w:pStyle w:val="9"/>
              <w:spacing w:before="32"/>
              <w:ind w:left="57" w:right="49"/>
              <w:jc w:val="center"/>
              <w:rPr>
                <w:sz w:val="18"/>
              </w:rPr>
            </w:pPr>
            <w:r>
              <w:rPr>
                <w:sz w:val="18"/>
              </w:rPr>
              <w:t>栏次</w:t>
            </w:r>
          </w:p>
        </w:tc>
        <w:tc>
          <w:tcPr>
            <w:tcW w:w="465" w:type="dxa"/>
          </w:tcPr>
          <w:p>
            <w:pPr>
              <w:pStyle w:val="9"/>
              <w:rPr>
                <w:rFonts w:ascii="Times New Roman"/>
                <w:sz w:val="18"/>
              </w:rPr>
            </w:pPr>
          </w:p>
        </w:tc>
        <w:tc>
          <w:tcPr>
            <w:tcW w:w="748" w:type="dxa"/>
          </w:tcPr>
          <w:p>
            <w:pPr>
              <w:pStyle w:val="9"/>
              <w:spacing w:before="32"/>
              <w:ind w:left="11"/>
              <w:jc w:val="center"/>
              <w:rPr>
                <w:sz w:val="18"/>
              </w:rPr>
            </w:pPr>
            <w:r>
              <w:rPr>
                <w:sz w:val="18"/>
              </w:rPr>
              <w:t>1</w:t>
            </w:r>
          </w:p>
        </w:tc>
        <w:tc>
          <w:tcPr>
            <w:tcW w:w="2456" w:type="dxa"/>
          </w:tcPr>
          <w:p>
            <w:pPr>
              <w:pStyle w:val="9"/>
              <w:spacing w:before="32"/>
              <w:ind w:left="1024" w:right="1015"/>
              <w:jc w:val="center"/>
              <w:rPr>
                <w:sz w:val="18"/>
              </w:rPr>
            </w:pPr>
            <w:r>
              <w:rPr>
                <w:sz w:val="18"/>
              </w:rPr>
              <w:t>栏次</w:t>
            </w:r>
          </w:p>
        </w:tc>
        <w:tc>
          <w:tcPr>
            <w:tcW w:w="446" w:type="dxa"/>
          </w:tcPr>
          <w:p>
            <w:pPr>
              <w:pStyle w:val="9"/>
              <w:rPr>
                <w:rFonts w:ascii="Times New Roman"/>
                <w:sz w:val="18"/>
              </w:rPr>
            </w:pPr>
          </w:p>
        </w:tc>
        <w:tc>
          <w:tcPr>
            <w:tcW w:w="789" w:type="dxa"/>
          </w:tcPr>
          <w:p>
            <w:pPr>
              <w:pStyle w:val="9"/>
              <w:spacing w:before="32"/>
              <w:ind w:left="9"/>
              <w:jc w:val="center"/>
              <w:rPr>
                <w:sz w:val="18"/>
              </w:rPr>
            </w:pPr>
            <w:r>
              <w:rPr>
                <w:sz w:val="18"/>
              </w:rPr>
              <w:t>2</w:t>
            </w:r>
          </w:p>
        </w:tc>
        <w:tc>
          <w:tcPr>
            <w:tcW w:w="850" w:type="dxa"/>
          </w:tcPr>
          <w:p>
            <w:pPr>
              <w:pStyle w:val="9"/>
              <w:spacing w:before="32"/>
              <w:ind w:left="7"/>
              <w:jc w:val="center"/>
              <w:rPr>
                <w:sz w:val="18"/>
              </w:rPr>
            </w:pPr>
            <w:r>
              <w:rPr>
                <w:sz w:val="18"/>
              </w:rPr>
              <w:t>3</w:t>
            </w:r>
          </w:p>
        </w:tc>
        <w:tc>
          <w:tcPr>
            <w:tcW w:w="709" w:type="dxa"/>
          </w:tcPr>
          <w:p>
            <w:pPr>
              <w:pStyle w:val="9"/>
              <w:spacing w:before="32"/>
              <w:ind w:left="8"/>
              <w:jc w:val="center"/>
              <w:rPr>
                <w:sz w:val="18"/>
              </w:rPr>
            </w:pPr>
            <w:r>
              <w:rPr>
                <w:sz w:val="18"/>
              </w:rPr>
              <w:t>4</w:t>
            </w:r>
          </w:p>
        </w:tc>
        <w:tc>
          <w:tcPr>
            <w:tcW w:w="704" w:type="dxa"/>
          </w:tcPr>
          <w:p>
            <w:pPr>
              <w:pStyle w:val="9"/>
              <w:spacing w:before="32"/>
              <w:ind w:left="11"/>
              <w:jc w:val="center"/>
              <w:rPr>
                <w:sz w:val="18"/>
              </w:rPr>
            </w:pPr>
            <w:r>
              <w:rPr>
                <w:sz w:val="1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317" w:type="dxa"/>
          </w:tcPr>
          <w:p>
            <w:pPr>
              <w:pStyle w:val="9"/>
              <w:spacing w:before="8"/>
              <w:rPr>
                <w:sz w:val="14"/>
              </w:rPr>
            </w:pPr>
          </w:p>
          <w:p>
            <w:pPr>
              <w:pStyle w:val="9"/>
              <w:ind w:left="58" w:right="49"/>
              <w:jc w:val="center"/>
              <w:rPr>
                <w:sz w:val="18"/>
              </w:rPr>
            </w:pPr>
            <w:r>
              <w:rPr>
                <w:sz w:val="18"/>
              </w:rPr>
              <w:t>一、一般公共预算财政拨款</w:t>
            </w:r>
          </w:p>
        </w:tc>
        <w:tc>
          <w:tcPr>
            <w:tcW w:w="465" w:type="dxa"/>
          </w:tcPr>
          <w:p>
            <w:pPr>
              <w:pStyle w:val="9"/>
              <w:spacing w:before="8"/>
              <w:rPr>
                <w:sz w:val="14"/>
              </w:rPr>
            </w:pPr>
          </w:p>
          <w:p>
            <w:pPr>
              <w:pStyle w:val="9"/>
              <w:ind w:left="9"/>
              <w:jc w:val="center"/>
              <w:rPr>
                <w:sz w:val="18"/>
              </w:rPr>
            </w:pPr>
            <w:r>
              <w:rPr>
                <w:sz w:val="18"/>
              </w:rPr>
              <w:t>1</w:t>
            </w:r>
          </w:p>
        </w:tc>
        <w:tc>
          <w:tcPr>
            <w:tcW w:w="748" w:type="dxa"/>
          </w:tcPr>
          <w:p>
            <w:pPr>
              <w:pStyle w:val="9"/>
              <w:spacing w:before="37"/>
              <w:ind w:right="95"/>
              <w:jc w:val="right"/>
              <w:rPr>
                <w:sz w:val="18"/>
              </w:rPr>
            </w:pPr>
            <w:r>
              <w:rPr>
                <w:spacing w:val="-1"/>
                <w:sz w:val="18"/>
              </w:rPr>
              <w:t>1,382</w:t>
            </w:r>
          </w:p>
          <w:p>
            <w:pPr>
              <w:pStyle w:val="9"/>
              <w:spacing w:before="81"/>
              <w:ind w:right="95"/>
              <w:jc w:val="right"/>
              <w:rPr>
                <w:sz w:val="18"/>
              </w:rPr>
            </w:pPr>
            <w:r>
              <w:rPr>
                <w:spacing w:val="-1"/>
                <w:sz w:val="18"/>
              </w:rPr>
              <w:t>.12</w:t>
            </w:r>
          </w:p>
        </w:tc>
        <w:tc>
          <w:tcPr>
            <w:tcW w:w="2456" w:type="dxa"/>
          </w:tcPr>
          <w:p>
            <w:pPr>
              <w:pStyle w:val="9"/>
              <w:spacing w:before="8"/>
              <w:rPr>
                <w:sz w:val="14"/>
              </w:rPr>
            </w:pPr>
          </w:p>
          <w:p>
            <w:pPr>
              <w:pStyle w:val="9"/>
              <w:ind w:left="107"/>
              <w:rPr>
                <w:sz w:val="18"/>
              </w:rPr>
            </w:pPr>
            <w:r>
              <w:rPr>
                <w:sz w:val="18"/>
              </w:rPr>
              <w:t>一、一般公共服务支出</w:t>
            </w:r>
          </w:p>
        </w:tc>
        <w:tc>
          <w:tcPr>
            <w:tcW w:w="446" w:type="dxa"/>
          </w:tcPr>
          <w:p>
            <w:pPr>
              <w:pStyle w:val="9"/>
              <w:spacing w:before="8"/>
              <w:rPr>
                <w:sz w:val="14"/>
              </w:rPr>
            </w:pPr>
          </w:p>
          <w:p>
            <w:pPr>
              <w:pStyle w:val="9"/>
              <w:ind w:left="113" w:right="103"/>
              <w:jc w:val="center"/>
              <w:rPr>
                <w:sz w:val="18"/>
              </w:rPr>
            </w:pPr>
            <w:r>
              <w:rPr>
                <w:sz w:val="18"/>
              </w:rPr>
              <w:t>33</w:t>
            </w:r>
          </w:p>
        </w:tc>
        <w:tc>
          <w:tcPr>
            <w:tcW w:w="789" w:type="dxa"/>
          </w:tcPr>
          <w:p>
            <w:pPr>
              <w:pStyle w:val="9"/>
              <w:rPr>
                <w:sz w:val="15"/>
              </w:rPr>
            </w:pPr>
          </w:p>
          <w:p>
            <w:pPr>
              <w:pStyle w:val="9"/>
              <w:ind w:right="95"/>
              <w:jc w:val="right"/>
              <w:rPr>
                <w:sz w:val="18"/>
              </w:rPr>
            </w:pPr>
            <w:r>
              <w:rPr>
                <w:sz w:val="18"/>
              </w:rPr>
              <w:t>884.04</w:t>
            </w:r>
          </w:p>
        </w:tc>
        <w:tc>
          <w:tcPr>
            <w:tcW w:w="850" w:type="dxa"/>
          </w:tcPr>
          <w:p>
            <w:pPr>
              <w:pStyle w:val="9"/>
              <w:rPr>
                <w:sz w:val="15"/>
              </w:rPr>
            </w:pPr>
          </w:p>
          <w:p>
            <w:pPr>
              <w:pStyle w:val="9"/>
              <w:ind w:right="95"/>
              <w:jc w:val="right"/>
              <w:rPr>
                <w:sz w:val="18"/>
              </w:rPr>
            </w:pPr>
            <w:r>
              <w:rPr>
                <w:sz w:val="18"/>
              </w:rPr>
              <w:t>884.04</w:t>
            </w:r>
          </w:p>
        </w:tc>
        <w:tc>
          <w:tcPr>
            <w:tcW w:w="709" w:type="dxa"/>
          </w:tcPr>
          <w:p>
            <w:pPr>
              <w:pStyle w:val="9"/>
              <w:rPr>
                <w:rFonts w:ascii="Times New Roman"/>
                <w:sz w:val="18"/>
              </w:rPr>
            </w:pPr>
          </w:p>
        </w:tc>
        <w:tc>
          <w:tcPr>
            <w:tcW w:w="70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317" w:type="dxa"/>
          </w:tcPr>
          <w:p>
            <w:pPr>
              <w:pStyle w:val="9"/>
              <w:spacing w:before="114" w:line="206" w:lineRule="auto"/>
              <w:ind w:left="106" w:right="28"/>
              <w:rPr>
                <w:sz w:val="18"/>
              </w:rPr>
            </w:pPr>
            <w:r>
              <w:rPr>
                <w:sz w:val="18"/>
              </w:rPr>
              <w:t>二、政府性基金预算财政拨款</w:t>
            </w:r>
          </w:p>
        </w:tc>
        <w:tc>
          <w:tcPr>
            <w:tcW w:w="465" w:type="dxa"/>
          </w:tcPr>
          <w:p>
            <w:pPr>
              <w:pStyle w:val="9"/>
              <w:spacing w:before="8"/>
              <w:rPr>
                <w:sz w:val="14"/>
              </w:rPr>
            </w:pPr>
          </w:p>
          <w:p>
            <w:pPr>
              <w:pStyle w:val="9"/>
              <w:ind w:left="9"/>
              <w:jc w:val="center"/>
              <w:rPr>
                <w:sz w:val="18"/>
              </w:rPr>
            </w:pPr>
            <w:r>
              <w:rPr>
                <w:sz w:val="18"/>
              </w:rPr>
              <w:t>2</w:t>
            </w:r>
          </w:p>
        </w:tc>
        <w:tc>
          <w:tcPr>
            <w:tcW w:w="748" w:type="dxa"/>
          </w:tcPr>
          <w:p>
            <w:pPr>
              <w:pStyle w:val="9"/>
              <w:spacing w:before="36"/>
              <w:ind w:right="95"/>
              <w:jc w:val="right"/>
              <w:rPr>
                <w:sz w:val="18"/>
              </w:rPr>
            </w:pPr>
            <w:r>
              <w:rPr>
                <w:spacing w:val="-1"/>
                <w:sz w:val="18"/>
              </w:rPr>
              <w:t>1,290</w:t>
            </w:r>
          </w:p>
          <w:p>
            <w:pPr>
              <w:pStyle w:val="9"/>
              <w:spacing w:before="82"/>
              <w:ind w:right="95"/>
              <w:jc w:val="right"/>
              <w:rPr>
                <w:sz w:val="18"/>
              </w:rPr>
            </w:pPr>
            <w:r>
              <w:rPr>
                <w:spacing w:val="-1"/>
                <w:sz w:val="18"/>
              </w:rPr>
              <w:t>.08</w:t>
            </w:r>
          </w:p>
        </w:tc>
        <w:tc>
          <w:tcPr>
            <w:tcW w:w="2456" w:type="dxa"/>
          </w:tcPr>
          <w:p>
            <w:pPr>
              <w:pStyle w:val="9"/>
              <w:spacing w:before="8"/>
              <w:rPr>
                <w:sz w:val="14"/>
              </w:rPr>
            </w:pPr>
          </w:p>
          <w:p>
            <w:pPr>
              <w:pStyle w:val="9"/>
              <w:ind w:left="107"/>
              <w:rPr>
                <w:sz w:val="18"/>
              </w:rPr>
            </w:pPr>
            <w:r>
              <w:rPr>
                <w:sz w:val="18"/>
              </w:rPr>
              <w:t>二、外交支出</w:t>
            </w:r>
          </w:p>
        </w:tc>
        <w:tc>
          <w:tcPr>
            <w:tcW w:w="446" w:type="dxa"/>
          </w:tcPr>
          <w:p>
            <w:pPr>
              <w:pStyle w:val="9"/>
              <w:spacing w:before="8"/>
              <w:rPr>
                <w:sz w:val="14"/>
              </w:rPr>
            </w:pPr>
          </w:p>
          <w:p>
            <w:pPr>
              <w:pStyle w:val="9"/>
              <w:ind w:left="113" w:right="103"/>
              <w:jc w:val="center"/>
              <w:rPr>
                <w:sz w:val="18"/>
              </w:rPr>
            </w:pPr>
            <w:r>
              <w:rPr>
                <w:sz w:val="18"/>
              </w:rPr>
              <w:t>34</w:t>
            </w:r>
          </w:p>
        </w:tc>
        <w:tc>
          <w:tcPr>
            <w:tcW w:w="789" w:type="dxa"/>
          </w:tcPr>
          <w:p>
            <w:pPr>
              <w:pStyle w:val="9"/>
              <w:rPr>
                <w:rFonts w:ascii="Times New Roman"/>
                <w:sz w:val="18"/>
              </w:rPr>
            </w:pPr>
          </w:p>
        </w:tc>
        <w:tc>
          <w:tcPr>
            <w:tcW w:w="850" w:type="dxa"/>
          </w:tcPr>
          <w:p>
            <w:pPr>
              <w:pStyle w:val="9"/>
              <w:rPr>
                <w:rFonts w:ascii="Times New Roman"/>
                <w:sz w:val="18"/>
              </w:rPr>
            </w:pPr>
          </w:p>
        </w:tc>
        <w:tc>
          <w:tcPr>
            <w:tcW w:w="709" w:type="dxa"/>
          </w:tcPr>
          <w:p>
            <w:pPr>
              <w:pStyle w:val="9"/>
              <w:rPr>
                <w:rFonts w:ascii="Times New Roman"/>
                <w:sz w:val="18"/>
              </w:rPr>
            </w:pPr>
          </w:p>
        </w:tc>
        <w:tc>
          <w:tcPr>
            <w:tcW w:w="70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317" w:type="dxa"/>
          </w:tcPr>
          <w:p>
            <w:pPr>
              <w:pStyle w:val="9"/>
              <w:spacing w:before="33"/>
              <w:ind w:left="58" w:right="49"/>
              <w:jc w:val="center"/>
              <w:rPr>
                <w:sz w:val="18"/>
              </w:rPr>
            </w:pPr>
            <w:r>
              <w:rPr>
                <w:sz w:val="18"/>
              </w:rPr>
              <w:t>三、国有资本经营财政拨款</w:t>
            </w:r>
          </w:p>
        </w:tc>
        <w:tc>
          <w:tcPr>
            <w:tcW w:w="465" w:type="dxa"/>
          </w:tcPr>
          <w:p>
            <w:pPr>
              <w:pStyle w:val="9"/>
              <w:spacing w:before="33"/>
              <w:ind w:left="9"/>
              <w:jc w:val="center"/>
              <w:rPr>
                <w:sz w:val="18"/>
              </w:rPr>
            </w:pPr>
            <w:r>
              <w:rPr>
                <w:sz w:val="18"/>
              </w:rPr>
              <w:t>3</w:t>
            </w:r>
          </w:p>
        </w:tc>
        <w:tc>
          <w:tcPr>
            <w:tcW w:w="748" w:type="dxa"/>
          </w:tcPr>
          <w:p>
            <w:pPr>
              <w:pStyle w:val="9"/>
              <w:rPr>
                <w:rFonts w:ascii="Times New Roman"/>
                <w:sz w:val="18"/>
              </w:rPr>
            </w:pPr>
          </w:p>
        </w:tc>
        <w:tc>
          <w:tcPr>
            <w:tcW w:w="2456" w:type="dxa"/>
          </w:tcPr>
          <w:p>
            <w:pPr>
              <w:pStyle w:val="9"/>
              <w:spacing w:before="33"/>
              <w:ind w:left="107"/>
              <w:rPr>
                <w:sz w:val="18"/>
              </w:rPr>
            </w:pPr>
            <w:r>
              <w:rPr>
                <w:sz w:val="18"/>
              </w:rPr>
              <w:t>三、国防支出</w:t>
            </w:r>
          </w:p>
        </w:tc>
        <w:tc>
          <w:tcPr>
            <w:tcW w:w="446" w:type="dxa"/>
          </w:tcPr>
          <w:p>
            <w:pPr>
              <w:pStyle w:val="9"/>
              <w:spacing w:before="33"/>
              <w:ind w:left="113" w:right="103"/>
              <w:jc w:val="center"/>
              <w:rPr>
                <w:sz w:val="18"/>
              </w:rPr>
            </w:pPr>
            <w:r>
              <w:rPr>
                <w:sz w:val="18"/>
              </w:rPr>
              <w:t>35</w:t>
            </w:r>
          </w:p>
        </w:tc>
        <w:tc>
          <w:tcPr>
            <w:tcW w:w="789" w:type="dxa"/>
          </w:tcPr>
          <w:p>
            <w:pPr>
              <w:pStyle w:val="9"/>
              <w:rPr>
                <w:rFonts w:ascii="Times New Roman"/>
                <w:sz w:val="18"/>
              </w:rPr>
            </w:pPr>
          </w:p>
        </w:tc>
        <w:tc>
          <w:tcPr>
            <w:tcW w:w="850" w:type="dxa"/>
          </w:tcPr>
          <w:p>
            <w:pPr>
              <w:pStyle w:val="9"/>
              <w:rPr>
                <w:rFonts w:ascii="Times New Roman"/>
                <w:sz w:val="18"/>
              </w:rPr>
            </w:pPr>
          </w:p>
        </w:tc>
        <w:tc>
          <w:tcPr>
            <w:tcW w:w="709" w:type="dxa"/>
          </w:tcPr>
          <w:p>
            <w:pPr>
              <w:pStyle w:val="9"/>
              <w:rPr>
                <w:rFonts w:ascii="Times New Roman"/>
                <w:sz w:val="18"/>
              </w:rPr>
            </w:pPr>
          </w:p>
        </w:tc>
        <w:tc>
          <w:tcPr>
            <w:tcW w:w="70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317" w:type="dxa"/>
          </w:tcPr>
          <w:p>
            <w:pPr>
              <w:pStyle w:val="9"/>
              <w:rPr>
                <w:rFonts w:ascii="Times New Roman"/>
                <w:sz w:val="18"/>
              </w:rPr>
            </w:pPr>
          </w:p>
        </w:tc>
        <w:tc>
          <w:tcPr>
            <w:tcW w:w="465" w:type="dxa"/>
          </w:tcPr>
          <w:p>
            <w:pPr>
              <w:pStyle w:val="9"/>
              <w:spacing w:before="33"/>
              <w:ind w:left="9"/>
              <w:jc w:val="center"/>
              <w:rPr>
                <w:sz w:val="18"/>
              </w:rPr>
            </w:pPr>
            <w:r>
              <w:rPr>
                <w:sz w:val="18"/>
              </w:rPr>
              <w:t>4</w:t>
            </w:r>
          </w:p>
        </w:tc>
        <w:tc>
          <w:tcPr>
            <w:tcW w:w="748" w:type="dxa"/>
          </w:tcPr>
          <w:p>
            <w:pPr>
              <w:pStyle w:val="9"/>
              <w:rPr>
                <w:rFonts w:ascii="Times New Roman"/>
                <w:sz w:val="18"/>
              </w:rPr>
            </w:pPr>
          </w:p>
        </w:tc>
        <w:tc>
          <w:tcPr>
            <w:tcW w:w="2456" w:type="dxa"/>
          </w:tcPr>
          <w:p>
            <w:pPr>
              <w:pStyle w:val="9"/>
              <w:spacing w:before="33"/>
              <w:ind w:left="107"/>
              <w:rPr>
                <w:sz w:val="18"/>
              </w:rPr>
            </w:pPr>
            <w:r>
              <w:rPr>
                <w:sz w:val="18"/>
              </w:rPr>
              <w:t>四、公共安全支出</w:t>
            </w:r>
          </w:p>
        </w:tc>
        <w:tc>
          <w:tcPr>
            <w:tcW w:w="446" w:type="dxa"/>
          </w:tcPr>
          <w:p>
            <w:pPr>
              <w:pStyle w:val="9"/>
              <w:spacing w:before="33"/>
              <w:ind w:left="113" w:right="103"/>
              <w:jc w:val="center"/>
              <w:rPr>
                <w:sz w:val="18"/>
              </w:rPr>
            </w:pPr>
            <w:r>
              <w:rPr>
                <w:sz w:val="18"/>
              </w:rPr>
              <w:t>36</w:t>
            </w:r>
          </w:p>
        </w:tc>
        <w:tc>
          <w:tcPr>
            <w:tcW w:w="789" w:type="dxa"/>
          </w:tcPr>
          <w:p>
            <w:pPr>
              <w:pStyle w:val="9"/>
              <w:rPr>
                <w:rFonts w:ascii="Times New Roman"/>
                <w:sz w:val="18"/>
              </w:rPr>
            </w:pPr>
          </w:p>
        </w:tc>
        <w:tc>
          <w:tcPr>
            <w:tcW w:w="850" w:type="dxa"/>
          </w:tcPr>
          <w:p>
            <w:pPr>
              <w:pStyle w:val="9"/>
              <w:rPr>
                <w:rFonts w:ascii="Times New Roman"/>
                <w:sz w:val="18"/>
              </w:rPr>
            </w:pPr>
          </w:p>
        </w:tc>
        <w:tc>
          <w:tcPr>
            <w:tcW w:w="709" w:type="dxa"/>
          </w:tcPr>
          <w:p>
            <w:pPr>
              <w:pStyle w:val="9"/>
              <w:rPr>
                <w:rFonts w:ascii="Times New Roman"/>
                <w:sz w:val="18"/>
              </w:rPr>
            </w:pPr>
          </w:p>
        </w:tc>
        <w:tc>
          <w:tcPr>
            <w:tcW w:w="70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317" w:type="dxa"/>
          </w:tcPr>
          <w:p>
            <w:pPr>
              <w:pStyle w:val="9"/>
              <w:rPr>
                <w:rFonts w:ascii="Times New Roman"/>
                <w:sz w:val="18"/>
              </w:rPr>
            </w:pPr>
          </w:p>
        </w:tc>
        <w:tc>
          <w:tcPr>
            <w:tcW w:w="465" w:type="dxa"/>
          </w:tcPr>
          <w:p>
            <w:pPr>
              <w:pStyle w:val="9"/>
              <w:spacing w:before="33"/>
              <w:ind w:left="9"/>
              <w:jc w:val="center"/>
              <w:rPr>
                <w:sz w:val="18"/>
              </w:rPr>
            </w:pPr>
            <w:r>
              <w:rPr>
                <w:sz w:val="18"/>
              </w:rPr>
              <w:t>5</w:t>
            </w:r>
          </w:p>
        </w:tc>
        <w:tc>
          <w:tcPr>
            <w:tcW w:w="748" w:type="dxa"/>
          </w:tcPr>
          <w:p>
            <w:pPr>
              <w:pStyle w:val="9"/>
              <w:rPr>
                <w:rFonts w:ascii="Times New Roman"/>
                <w:sz w:val="18"/>
              </w:rPr>
            </w:pPr>
          </w:p>
        </w:tc>
        <w:tc>
          <w:tcPr>
            <w:tcW w:w="2456" w:type="dxa"/>
          </w:tcPr>
          <w:p>
            <w:pPr>
              <w:pStyle w:val="9"/>
              <w:spacing w:before="33"/>
              <w:ind w:left="107"/>
              <w:rPr>
                <w:sz w:val="18"/>
              </w:rPr>
            </w:pPr>
            <w:r>
              <w:rPr>
                <w:sz w:val="18"/>
              </w:rPr>
              <w:t>五、教育支出</w:t>
            </w:r>
          </w:p>
        </w:tc>
        <w:tc>
          <w:tcPr>
            <w:tcW w:w="446" w:type="dxa"/>
          </w:tcPr>
          <w:p>
            <w:pPr>
              <w:pStyle w:val="9"/>
              <w:spacing w:before="33"/>
              <w:ind w:left="113" w:right="103"/>
              <w:jc w:val="center"/>
              <w:rPr>
                <w:sz w:val="18"/>
              </w:rPr>
            </w:pPr>
            <w:r>
              <w:rPr>
                <w:sz w:val="18"/>
              </w:rPr>
              <w:t>37</w:t>
            </w:r>
          </w:p>
        </w:tc>
        <w:tc>
          <w:tcPr>
            <w:tcW w:w="789" w:type="dxa"/>
          </w:tcPr>
          <w:p>
            <w:pPr>
              <w:pStyle w:val="9"/>
              <w:spacing w:before="37"/>
              <w:ind w:right="95"/>
              <w:jc w:val="right"/>
              <w:rPr>
                <w:sz w:val="18"/>
              </w:rPr>
            </w:pPr>
            <w:r>
              <w:rPr>
                <w:sz w:val="18"/>
              </w:rPr>
              <w:t>1.44</w:t>
            </w:r>
          </w:p>
        </w:tc>
        <w:tc>
          <w:tcPr>
            <w:tcW w:w="850" w:type="dxa"/>
          </w:tcPr>
          <w:p>
            <w:pPr>
              <w:pStyle w:val="9"/>
              <w:spacing w:before="37"/>
              <w:ind w:right="95"/>
              <w:jc w:val="right"/>
              <w:rPr>
                <w:sz w:val="18"/>
              </w:rPr>
            </w:pPr>
            <w:r>
              <w:rPr>
                <w:sz w:val="18"/>
              </w:rPr>
              <w:t>1.44</w:t>
            </w:r>
          </w:p>
        </w:tc>
        <w:tc>
          <w:tcPr>
            <w:tcW w:w="709" w:type="dxa"/>
          </w:tcPr>
          <w:p>
            <w:pPr>
              <w:pStyle w:val="9"/>
              <w:rPr>
                <w:rFonts w:ascii="Times New Roman"/>
                <w:sz w:val="18"/>
              </w:rPr>
            </w:pPr>
          </w:p>
        </w:tc>
        <w:tc>
          <w:tcPr>
            <w:tcW w:w="70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317" w:type="dxa"/>
          </w:tcPr>
          <w:p>
            <w:pPr>
              <w:pStyle w:val="9"/>
              <w:rPr>
                <w:rFonts w:ascii="Times New Roman"/>
                <w:sz w:val="18"/>
              </w:rPr>
            </w:pPr>
          </w:p>
        </w:tc>
        <w:tc>
          <w:tcPr>
            <w:tcW w:w="465" w:type="dxa"/>
          </w:tcPr>
          <w:p>
            <w:pPr>
              <w:pStyle w:val="9"/>
              <w:spacing w:before="32"/>
              <w:ind w:left="9"/>
              <w:jc w:val="center"/>
              <w:rPr>
                <w:sz w:val="18"/>
              </w:rPr>
            </w:pPr>
            <w:r>
              <w:rPr>
                <w:sz w:val="18"/>
              </w:rPr>
              <w:t>6</w:t>
            </w:r>
          </w:p>
        </w:tc>
        <w:tc>
          <w:tcPr>
            <w:tcW w:w="748" w:type="dxa"/>
          </w:tcPr>
          <w:p>
            <w:pPr>
              <w:pStyle w:val="9"/>
              <w:rPr>
                <w:rFonts w:ascii="Times New Roman"/>
                <w:sz w:val="18"/>
              </w:rPr>
            </w:pPr>
          </w:p>
        </w:tc>
        <w:tc>
          <w:tcPr>
            <w:tcW w:w="2456" w:type="dxa"/>
          </w:tcPr>
          <w:p>
            <w:pPr>
              <w:pStyle w:val="9"/>
              <w:spacing w:before="32"/>
              <w:ind w:left="107"/>
              <w:rPr>
                <w:sz w:val="18"/>
              </w:rPr>
            </w:pPr>
            <w:r>
              <w:rPr>
                <w:sz w:val="18"/>
              </w:rPr>
              <w:t>六、科学技术支出</w:t>
            </w:r>
          </w:p>
        </w:tc>
        <w:tc>
          <w:tcPr>
            <w:tcW w:w="446" w:type="dxa"/>
          </w:tcPr>
          <w:p>
            <w:pPr>
              <w:pStyle w:val="9"/>
              <w:spacing w:before="32"/>
              <w:ind w:left="113" w:right="103"/>
              <w:jc w:val="center"/>
              <w:rPr>
                <w:sz w:val="18"/>
              </w:rPr>
            </w:pPr>
            <w:r>
              <w:rPr>
                <w:sz w:val="18"/>
              </w:rPr>
              <w:t>38</w:t>
            </w:r>
          </w:p>
        </w:tc>
        <w:tc>
          <w:tcPr>
            <w:tcW w:w="789" w:type="dxa"/>
          </w:tcPr>
          <w:p>
            <w:pPr>
              <w:pStyle w:val="9"/>
              <w:rPr>
                <w:rFonts w:ascii="Times New Roman"/>
                <w:sz w:val="18"/>
              </w:rPr>
            </w:pPr>
          </w:p>
        </w:tc>
        <w:tc>
          <w:tcPr>
            <w:tcW w:w="850" w:type="dxa"/>
          </w:tcPr>
          <w:p>
            <w:pPr>
              <w:pStyle w:val="9"/>
              <w:rPr>
                <w:rFonts w:ascii="Times New Roman"/>
                <w:sz w:val="18"/>
              </w:rPr>
            </w:pPr>
          </w:p>
        </w:tc>
        <w:tc>
          <w:tcPr>
            <w:tcW w:w="709" w:type="dxa"/>
          </w:tcPr>
          <w:p>
            <w:pPr>
              <w:pStyle w:val="9"/>
              <w:rPr>
                <w:rFonts w:ascii="Times New Roman"/>
                <w:sz w:val="18"/>
              </w:rPr>
            </w:pPr>
          </w:p>
        </w:tc>
        <w:tc>
          <w:tcPr>
            <w:tcW w:w="70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317" w:type="dxa"/>
          </w:tcPr>
          <w:p>
            <w:pPr>
              <w:pStyle w:val="9"/>
              <w:rPr>
                <w:rFonts w:ascii="Times New Roman"/>
                <w:sz w:val="18"/>
              </w:rPr>
            </w:pPr>
          </w:p>
        </w:tc>
        <w:tc>
          <w:tcPr>
            <w:tcW w:w="465" w:type="dxa"/>
          </w:tcPr>
          <w:p>
            <w:pPr>
              <w:pStyle w:val="9"/>
              <w:spacing w:before="77"/>
              <w:ind w:left="9"/>
              <w:jc w:val="center"/>
              <w:rPr>
                <w:sz w:val="18"/>
              </w:rPr>
            </w:pPr>
            <w:r>
              <w:rPr>
                <w:sz w:val="18"/>
              </w:rPr>
              <w:t>7</w:t>
            </w:r>
          </w:p>
        </w:tc>
        <w:tc>
          <w:tcPr>
            <w:tcW w:w="748" w:type="dxa"/>
          </w:tcPr>
          <w:p>
            <w:pPr>
              <w:pStyle w:val="9"/>
              <w:rPr>
                <w:rFonts w:ascii="Times New Roman"/>
                <w:sz w:val="18"/>
              </w:rPr>
            </w:pPr>
          </w:p>
        </w:tc>
        <w:tc>
          <w:tcPr>
            <w:tcW w:w="2456" w:type="dxa"/>
          </w:tcPr>
          <w:p>
            <w:pPr>
              <w:pStyle w:val="9"/>
              <w:spacing w:line="192" w:lineRule="exact"/>
              <w:ind w:left="107"/>
              <w:rPr>
                <w:sz w:val="18"/>
              </w:rPr>
            </w:pPr>
            <w:r>
              <w:rPr>
                <w:sz w:val="18"/>
              </w:rPr>
              <w:t>七、文化旅游体育与传媒支</w:t>
            </w:r>
          </w:p>
          <w:p>
            <w:pPr>
              <w:pStyle w:val="9"/>
              <w:spacing w:line="188" w:lineRule="exact"/>
              <w:ind w:left="107"/>
              <w:rPr>
                <w:sz w:val="18"/>
              </w:rPr>
            </w:pPr>
            <w:r>
              <w:rPr>
                <w:sz w:val="18"/>
              </w:rPr>
              <w:t>出</w:t>
            </w:r>
          </w:p>
        </w:tc>
        <w:tc>
          <w:tcPr>
            <w:tcW w:w="446" w:type="dxa"/>
          </w:tcPr>
          <w:p>
            <w:pPr>
              <w:pStyle w:val="9"/>
              <w:spacing w:before="77"/>
              <w:ind w:left="113" w:right="103"/>
              <w:jc w:val="center"/>
              <w:rPr>
                <w:sz w:val="18"/>
              </w:rPr>
            </w:pPr>
            <w:r>
              <w:rPr>
                <w:sz w:val="18"/>
              </w:rPr>
              <w:t>39</w:t>
            </w:r>
          </w:p>
        </w:tc>
        <w:tc>
          <w:tcPr>
            <w:tcW w:w="789" w:type="dxa"/>
          </w:tcPr>
          <w:p>
            <w:pPr>
              <w:pStyle w:val="9"/>
              <w:spacing w:before="80"/>
              <w:ind w:right="95"/>
              <w:jc w:val="right"/>
              <w:rPr>
                <w:sz w:val="18"/>
              </w:rPr>
            </w:pPr>
            <w:r>
              <w:rPr>
                <w:sz w:val="18"/>
              </w:rPr>
              <w:t>16.00</w:t>
            </w:r>
          </w:p>
        </w:tc>
        <w:tc>
          <w:tcPr>
            <w:tcW w:w="850" w:type="dxa"/>
          </w:tcPr>
          <w:p>
            <w:pPr>
              <w:pStyle w:val="9"/>
              <w:spacing w:before="80"/>
              <w:ind w:right="95"/>
              <w:jc w:val="right"/>
              <w:rPr>
                <w:sz w:val="18"/>
              </w:rPr>
            </w:pPr>
            <w:r>
              <w:rPr>
                <w:sz w:val="18"/>
              </w:rPr>
              <w:t>16.00</w:t>
            </w:r>
          </w:p>
        </w:tc>
        <w:tc>
          <w:tcPr>
            <w:tcW w:w="709" w:type="dxa"/>
          </w:tcPr>
          <w:p>
            <w:pPr>
              <w:pStyle w:val="9"/>
              <w:rPr>
                <w:rFonts w:ascii="Times New Roman"/>
                <w:sz w:val="18"/>
              </w:rPr>
            </w:pPr>
          </w:p>
        </w:tc>
        <w:tc>
          <w:tcPr>
            <w:tcW w:w="70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317" w:type="dxa"/>
          </w:tcPr>
          <w:p>
            <w:pPr>
              <w:pStyle w:val="9"/>
              <w:rPr>
                <w:rFonts w:ascii="Times New Roman"/>
                <w:sz w:val="18"/>
              </w:rPr>
            </w:pPr>
          </w:p>
        </w:tc>
        <w:tc>
          <w:tcPr>
            <w:tcW w:w="465" w:type="dxa"/>
          </w:tcPr>
          <w:p>
            <w:pPr>
              <w:pStyle w:val="9"/>
              <w:spacing w:before="32"/>
              <w:ind w:left="9"/>
              <w:jc w:val="center"/>
              <w:rPr>
                <w:sz w:val="18"/>
              </w:rPr>
            </w:pPr>
            <w:r>
              <w:rPr>
                <w:sz w:val="18"/>
              </w:rPr>
              <w:t>8</w:t>
            </w:r>
          </w:p>
        </w:tc>
        <w:tc>
          <w:tcPr>
            <w:tcW w:w="748" w:type="dxa"/>
          </w:tcPr>
          <w:p>
            <w:pPr>
              <w:pStyle w:val="9"/>
              <w:rPr>
                <w:rFonts w:ascii="Times New Roman"/>
                <w:sz w:val="18"/>
              </w:rPr>
            </w:pPr>
          </w:p>
        </w:tc>
        <w:tc>
          <w:tcPr>
            <w:tcW w:w="2456" w:type="dxa"/>
          </w:tcPr>
          <w:p>
            <w:pPr>
              <w:pStyle w:val="9"/>
              <w:spacing w:before="32"/>
              <w:ind w:left="107"/>
              <w:rPr>
                <w:sz w:val="18"/>
              </w:rPr>
            </w:pPr>
            <w:r>
              <w:rPr>
                <w:sz w:val="18"/>
              </w:rPr>
              <w:t>八、社会保障和就业支出</w:t>
            </w:r>
          </w:p>
        </w:tc>
        <w:tc>
          <w:tcPr>
            <w:tcW w:w="446" w:type="dxa"/>
          </w:tcPr>
          <w:p>
            <w:pPr>
              <w:pStyle w:val="9"/>
              <w:spacing w:before="32"/>
              <w:ind w:left="113" w:right="103"/>
              <w:jc w:val="center"/>
              <w:rPr>
                <w:sz w:val="18"/>
              </w:rPr>
            </w:pPr>
            <w:r>
              <w:rPr>
                <w:sz w:val="18"/>
              </w:rPr>
              <w:t>40</w:t>
            </w:r>
          </w:p>
        </w:tc>
        <w:tc>
          <w:tcPr>
            <w:tcW w:w="789" w:type="dxa"/>
          </w:tcPr>
          <w:p>
            <w:pPr>
              <w:pStyle w:val="9"/>
              <w:spacing w:before="37"/>
              <w:ind w:right="95"/>
              <w:jc w:val="right"/>
              <w:rPr>
                <w:sz w:val="18"/>
              </w:rPr>
            </w:pPr>
            <w:r>
              <w:rPr>
                <w:sz w:val="18"/>
              </w:rPr>
              <w:t>89.43</w:t>
            </w:r>
          </w:p>
        </w:tc>
        <w:tc>
          <w:tcPr>
            <w:tcW w:w="850" w:type="dxa"/>
          </w:tcPr>
          <w:p>
            <w:pPr>
              <w:pStyle w:val="9"/>
              <w:spacing w:before="37"/>
              <w:ind w:right="95"/>
              <w:jc w:val="right"/>
              <w:rPr>
                <w:sz w:val="18"/>
              </w:rPr>
            </w:pPr>
            <w:r>
              <w:rPr>
                <w:sz w:val="18"/>
              </w:rPr>
              <w:t>89.43</w:t>
            </w:r>
          </w:p>
        </w:tc>
        <w:tc>
          <w:tcPr>
            <w:tcW w:w="709" w:type="dxa"/>
          </w:tcPr>
          <w:p>
            <w:pPr>
              <w:pStyle w:val="9"/>
              <w:rPr>
                <w:rFonts w:ascii="Times New Roman"/>
                <w:sz w:val="18"/>
              </w:rPr>
            </w:pPr>
          </w:p>
        </w:tc>
        <w:tc>
          <w:tcPr>
            <w:tcW w:w="70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317" w:type="dxa"/>
          </w:tcPr>
          <w:p>
            <w:pPr>
              <w:pStyle w:val="9"/>
              <w:rPr>
                <w:rFonts w:ascii="Times New Roman"/>
                <w:sz w:val="18"/>
              </w:rPr>
            </w:pPr>
          </w:p>
        </w:tc>
        <w:tc>
          <w:tcPr>
            <w:tcW w:w="465" w:type="dxa"/>
          </w:tcPr>
          <w:p>
            <w:pPr>
              <w:pStyle w:val="9"/>
              <w:spacing w:before="32"/>
              <w:ind w:left="9"/>
              <w:jc w:val="center"/>
              <w:rPr>
                <w:sz w:val="18"/>
              </w:rPr>
            </w:pPr>
            <w:r>
              <w:rPr>
                <w:sz w:val="18"/>
              </w:rPr>
              <w:t>9</w:t>
            </w:r>
          </w:p>
        </w:tc>
        <w:tc>
          <w:tcPr>
            <w:tcW w:w="748" w:type="dxa"/>
          </w:tcPr>
          <w:p>
            <w:pPr>
              <w:pStyle w:val="9"/>
              <w:rPr>
                <w:rFonts w:ascii="Times New Roman"/>
                <w:sz w:val="18"/>
              </w:rPr>
            </w:pPr>
          </w:p>
        </w:tc>
        <w:tc>
          <w:tcPr>
            <w:tcW w:w="2456" w:type="dxa"/>
          </w:tcPr>
          <w:p>
            <w:pPr>
              <w:pStyle w:val="9"/>
              <w:spacing w:before="32"/>
              <w:ind w:left="107"/>
              <w:rPr>
                <w:sz w:val="18"/>
              </w:rPr>
            </w:pPr>
            <w:r>
              <w:rPr>
                <w:sz w:val="18"/>
              </w:rPr>
              <w:t>九、卫生健康支出</w:t>
            </w:r>
          </w:p>
        </w:tc>
        <w:tc>
          <w:tcPr>
            <w:tcW w:w="446" w:type="dxa"/>
          </w:tcPr>
          <w:p>
            <w:pPr>
              <w:pStyle w:val="9"/>
              <w:spacing w:before="32"/>
              <w:ind w:left="113" w:right="103"/>
              <w:jc w:val="center"/>
              <w:rPr>
                <w:sz w:val="18"/>
              </w:rPr>
            </w:pPr>
            <w:r>
              <w:rPr>
                <w:sz w:val="18"/>
              </w:rPr>
              <w:t>41</w:t>
            </w:r>
          </w:p>
        </w:tc>
        <w:tc>
          <w:tcPr>
            <w:tcW w:w="789" w:type="dxa"/>
          </w:tcPr>
          <w:p>
            <w:pPr>
              <w:pStyle w:val="9"/>
              <w:spacing w:before="37"/>
              <w:ind w:right="95"/>
              <w:jc w:val="right"/>
              <w:rPr>
                <w:sz w:val="18"/>
              </w:rPr>
            </w:pPr>
            <w:r>
              <w:rPr>
                <w:sz w:val="18"/>
              </w:rPr>
              <w:t>35.67</w:t>
            </w:r>
          </w:p>
        </w:tc>
        <w:tc>
          <w:tcPr>
            <w:tcW w:w="850" w:type="dxa"/>
          </w:tcPr>
          <w:p>
            <w:pPr>
              <w:pStyle w:val="9"/>
              <w:spacing w:before="37"/>
              <w:ind w:right="95"/>
              <w:jc w:val="right"/>
              <w:rPr>
                <w:sz w:val="18"/>
              </w:rPr>
            </w:pPr>
            <w:r>
              <w:rPr>
                <w:sz w:val="18"/>
              </w:rPr>
              <w:t>35.67</w:t>
            </w:r>
          </w:p>
        </w:tc>
        <w:tc>
          <w:tcPr>
            <w:tcW w:w="709" w:type="dxa"/>
          </w:tcPr>
          <w:p>
            <w:pPr>
              <w:pStyle w:val="9"/>
              <w:rPr>
                <w:rFonts w:ascii="Times New Roman"/>
                <w:sz w:val="18"/>
              </w:rPr>
            </w:pPr>
          </w:p>
        </w:tc>
        <w:tc>
          <w:tcPr>
            <w:tcW w:w="70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317" w:type="dxa"/>
          </w:tcPr>
          <w:p>
            <w:pPr>
              <w:pStyle w:val="9"/>
              <w:rPr>
                <w:rFonts w:ascii="Times New Roman"/>
                <w:sz w:val="18"/>
              </w:rPr>
            </w:pPr>
          </w:p>
        </w:tc>
        <w:tc>
          <w:tcPr>
            <w:tcW w:w="465" w:type="dxa"/>
          </w:tcPr>
          <w:p>
            <w:pPr>
              <w:pStyle w:val="9"/>
              <w:spacing w:before="31"/>
              <w:ind w:left="122" w:right="113"/>
              <w:jc w:val="center"/>
              <w:rPr>
                <w:sz w:val="18"/>
              </w:rPr>
            </w:pPr>
            <w:r>
              <w:rPr>
                <w:sz w:val="18"/>
              </w:rPr>
              <w:t>10</w:t>
            </w:r>
          </w:p>
        </w:tc>
        <w:tc>
          <w:tcPr>
            <w:tcW w:w="748" w:type="dxa"/>
          </w:tcPr>
          <w:p>
            <w:pPr>
              <w:pStyle w:val="9"/>
              <w:rPr>
                <w:rFonts w:ascii="Times New Roman"/>
                <w:sz w:val="18"/>
              </w:rPr>
            </w:pPr>
          </w:p>
        </w:tc>
        <w:tc>
          <w:tcPr>
            <w:tcW w:w="2456" w:type="dxa"/>
          </w:tcPr>
          <w:p>
            <w:pPr>
              <w:pStyle w:val="9"/>
              <w:spacing w:before="31"/>
              <w:ind w:left="107"/>
              <w:rPr>
                <w:sz w:val="18"/>
              </w:rPr>
            </w:pPr>
            <w:r>
              <w:rPr>
                <w:sz w:val="18"/>
              </w:rPr>
              <w:t>十、节能环保支出</w:t>
            </w:r>
          </w:p>
        </w:tc>
        <w:tc>
          <w:tcPr>
            <w:tcW w:w="446" w:type="dxa"/>
          </w:tcPr>
          <w:p>
            <w:pPr>
              <w:pStyle w:val="9"/>
              <w:spacing w:before="31"/>
              <w:ind w:left="113" w:right="103"/>
              <w:jc w:val="center"/>
              <w:rPr>
                <w:sz w:val="18"/>
              </w:rPr>
            </w:pPr>
            <w:r>
              <w:rPr>
                <w:sz w:val="18"/>
              </w:rPr>
              <w:t>42</w:t>
            </w:r>
          </w:p>
        </w:tc>
        <w:tc>
          <w:tcPr>
            <w:tcW w:w="789" w:type="dxa"/>
          </w:tcPr>
          <w:p>
            <w:pPr>
              <w:pStyle w:val="9"/>
              <w:rPr>
                <w:rFonts w:ascii="Times New Roman"/>
                <w:sz w:val="18"/>
              </w:rPr>
            </w:pPr>
          </w:p>
        </w:tc>
        <w:tc>
          <w:tcPr>
            <w:tcW w:w="850" w:type="dxa"/>
          </w:tcPr>
          <w:p>
            <w:pPr>
              <w:pStyle w:val="9"/>
              <w:rPr>
                <w:rFonts w:ascii="Times New Roman"/>
                <w:sz w:val="18"/>
              </w:rPr>
            </w:pPr>
          </w:p>
        </w:tc>
        <w:tc>
          <w:tcPr>
            <w:tcW w:w="709" w:type="dxa"/>
          </w:tcPr>
          <w:p>
            <w:pPr>
              <w:pStyle w:val="9"/>
              <w:rPr>
                <w:rFonts w:ascii="Times New Roman"/>
                <w:sz w:val="18"/>
              </w:rPr>
            </w:pPr>
          </w:p>
        </w:tc>
        <w:tc>
          <w:tcPr>
            <w:tcW w:w="70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317" w:type="dxa"/>
          </w:tcPr>
          <w:p>
            <w:pPr>
              <w:pStyle w:val="9"/>
              <w:rPr>
                <w:rFonts w:ascii="Times New Roman"/>
                <w:sz w:val="18"/>
              </w:rPr>
            </w:pPr>
          </w:p>
        </w:tc>
        <w:tc>
          <w:tcPr>
            <w:tcW w:w="465" w:type="dxa"/>
          </w:tcPr>
          <w:p>
            <w:pPr>
              <w:pStyle w:val="9"/>
              <w:spacing w:before="10"/>
              <w:rPr>
                <w:sz w:val="14"/>
              </w:rPr>
            </w:pPr>
          </w:p>
          <w:p>
            <w:pPr>
              <w:pStyle w:val="9"/>
              <w:ind w:left="122" w:right="113"/>
              <w:jc w:val="center"/>
              <w:rPr>
                <w:sz w:val="18"/>
              </w:rPr>
            </w:pPr>
            <w:r>
              <w:rPr>
                <w:sz w:val="18"/>
              </w:rPr>
              <w:t>11</w:t>
            </w:r>
          </w:p>
        </w:tc>
        <w:tc>
          <w:tcPr>
            <w:tcW w:w="748" w:type="dxa"/>
          </w:tcPr>
          <w:p>
            <w:pPr>
              <w:pStyle w:val="9"/>
              <w:rPr>
                <w:rFonts w:ascii="Times New Roman"/>
                <w:sz w:val="18"/>
              </w:rPr>
            </w:pPr>
          </w:p>
        </w:tc>
        <w:tc>
          <w:tcPr>
            <w:tcW w:w="2456" w:type="dxa"/>
          </w:tcPr>
          <w:p>
            <w:pPr>
              <w:pStyle w:val="9"/>
              <w:spacing w:before="10"/>
              <w:rPr>
                <w:sz w:val="14"/>
              </w:rPr>
            </w:pPr>
          </w:p>
          <w:p>
            <w:pPr>
              <w:pStyle w:val="9"/>
              <w:ind w:left="107"/>
              <w:rPr>
                <w:sz w:val="18"/>
              </w:rPr>
            </w:pPr>
            <w:r>
              <w:rPr>
                <w:sz w:val="18"/>
              </w:rPr>
              <w:t>十一、城乡社区支出</w:t>
            </w:r>
          </w:p>
        </w:tc>
        <w:tc>
          <w:tcPr>
            <w:tcW w:w="446" w:type="dxa"/>
          </w:tcPr>
          <w:p>
            <w:pPr>
              <w:pStyle w:val="9"/>
              <w:spacing w:before="10"/>
              <w:rPr>
                <w:sz w:val="14"/>
              </w:rPr>
            </w:pPr>
          </w:p>
          <w:p>
            <w:pPr>
              <w:pStyle w:val="9"/>
              <w:ind w:left="113" w:right="103"/>
              <w:jc w:val="center"/>
              <w:rPr>
                <w:sz w:val="18"/>
              </w:rPr>
            </w:pPr>
            <w:r>
              <w:rPr>
                <w:sz w:val="18"/>
              </w:rPr>
              <w:t>43</w:t>
            </w:r>
          </w:p>
        </w:tc>
        <w:tc>
          <w:tcPr>
            <w:tcW w:w="789" w:type="dxa"/>
          </w:tcPr>
          <w:p>
            <w:pPr>
              <w:pStyle w:val="9"/>
              <w:spacing w:before="36"/>
              <w:ind w:right="95"/>
              <w:jc w:val="right"/>
              <w:rPr>
                <w:sz w:val="18"/>
              </w:rPr>
            </w:pPr>
            <w:r>
              <w:rPr>
                <w:spacing w:val="-1"/>
                <w:sz w:val="18"/>
              </w:rPr>
              <w:t>1,290.</w:t>
            </w:r>
          </w:p>
          <w:p>
            <w:pPr>
              <w:pStyle w:val="9"/>
              <w:spacing w:before="81"/>
              <w:ind w:right="95"/>
              <w:jc w:val="right"/>
              <w:rPr>
                <w:sz w:val="18"/>
              </w:rPr>
            </w:pPr>
            <w:r>
              <w:rPr>
                <w:sz w:val="18"/>
              </w:rPr>
              <w:t>08</w:t>
            </w:r>
          </w:p>
        </w:tc>
        <w:tc>
          <w:tcPr>
            <w:tcW w:w="850" w:type="dxa"/>
          </w:tcPr>
          <w:p>
            <w:pPr>
              <w:pStyle w:val="9"/>
              <w:rPr>
                <w:rFonts w:ascii="Times New Roman"/>
                <w:sz w:val="18"/>
              </w:rPr>
            </w:pPr>
          </w:p>
        </w:tc>
        <w:tc>
          <w:tcPr>
            <w:tcW w:w="709" w:type="dxa"/>
          </w:tcPr>
          <w:p>
            <w:pPr>
              <w:pStyle w:val="9"/>
              <w:spacing w:before="36"/>
              <w:ind w:right="96"/>
              <w:jc w:val="right"/>
              <w:rPr>
                <w:sz w:val="18"/>
              </w:rPr>
            </w:pPr>
            <w:r>
              <w:rPr>
                <w:spacing w:val="-1"/>
                <w:sz w:val="18"/>
              </w:rPr>
              <w:t>1,290</w:t>
            </w:r>
          </w:p>
          <w:p>
            <w:pPr>
              <w:pStyle w:val="9"/>
              <w:spacing w:before="81"/>
              <w:ind w:right="96"/>
              <w:jc w:val="right"/>
              <w:rPr>
                <w:sz w:val="18"/>
              </w:rPr>
            </w:pPr>
            <w:r>
              <w:rPr>
                <w:spacing w:val="-1"/>
                <w:sz w:val="18"/>
              </w:rPr>
              <w:t>.08</w:t>
            </w:r>
          </w:p>
        </w:tc>
        <w:tc>
          <w:tcPr>
            <w:tcW w:w="70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317" w:type="dxa"/>
          </w:tcPr>
          <w:p>
            <w:pPr>
              <w:pStyle w:val="9"/>
              <w:rPr>
                <w:rFonts w:ascii="Times New Roman"/>
                <w:sz w:val="18"/>
              </w:rPr>
            </w:pPr>
          </w:p>
        </w:tc>
        <w:tc>
          <w:tcPr>
            <w:tcW w:w="465" w:type="dxa"/>
          </w:tcPr>
          <w:p>
            <w:pPr>
              <w:pStyle w:val="9"/>
              <w:spacing w:before="33"/>
              <w:ind w:left="122" w:right="113"/>
              <w:jc w:val="center"/>
              <w:rPr>
                <w:sz w:val="18"/>
              </w:rPr>
            </w:pPr>
            <w:r>
              <w:rPr>
                <w:sz w:val="18"/>
              </w:rPr>
              <w:t>12</w:t>
            </w:r>
          </w:p>
        </w:tc>
        <w:tc>
          <w:tcPr>
            <w:tcW w:w="748" w:type="dxa"/>
          </w:tcPr>
          <w:p>
            <w:pPr>
              <w:pStyle w:val="9"/>
              <w:rPr>
                <w:rFonts w:ascii="Times New Roman"/>
                <w:sz w:val="18"/>
              </w:rPr>
            </w:pPr>
          </w:p>
        </w:tc>
        <w:tc>
          <w:tcPr>
            <w:tcW w:w="2456" w:type="dxa"/>
          </w:tcPr>
          <w:p>
            <w:pPr>
              <w:pStyle w:val="9"/>
              <w:spacing w:before="33"/>
              <w:ind w:left="107"/>
              <w:rPr>
                <w:sz w:val="18"/>
              </w:rPr>
            </w:pPr>
            <w:r>
              <w:rPr>
                <w:sz w:val="18"/>
              </w:rPr>
              <w:t>十二、农林水支出</w:t>
            </w:r>
          </w:p>
        </w:tc>
        <w:tc>
          <w:tcPr>
            <w:tcW w:w="446" w:type="dxa"/>
          </w:tcPr>
          <w:p>
            <w:pPr>
              <w:pStyle w:val="9"/>
              <w:spacing w:before="33"/>
              <w:ind w:left="113" w:right="103"/>
              <w:jc w:val="center"/>
              <w:rPr>
                <w:sz w:val="18"/>
              </w:rPr>
            </w:pPr>
            <w:r>
              <w:rPr>
                <w:sz w:val="18"/>
              </w:rPr>
              <w:t>44</w:t>
            </w:r>
          </w:p>
        </w:tc>
        <w:tc>
          <w:tcPr>
            <w:tcW w:w="789" w:type="dxa"/>
          </w:tcPr>
          <w:p>
            <w:pPr>
              <w:pStyle w:val="9"/>
              <w:spacing w:before="35"/>
              <w:ind w:right="95"/>
              <w:jc w:val="right"/>
              <w:rPr>
                <w:sz w:val="18"/>
              </w:rPr>
            </w:pPr>
            <w:r>
              <w:rPr>
                <w:sz w:val="18"/>
              </w:rPr>
              <w:t>318.04</w:t>
            </w:r>
          </w:p>
        </w:tc>
        <w:tc>
          <w:tcPr>
            <w:tcW w:w="850" w:type="dxa"/>
          </w:tcPr>
          <w:p>
            <w:pPr>
              <w:pStyle w:val="9"/>
              <w:spacing w:before="35"/>
              <w:ind w:right="95"/>
              <w:jc w:val="right"/>
              <w:rPr>
                <w:sz w:val="18"/>
              </w:rPr>
            </w:pPr>
            <w:r>
              <w:rPr>
                <w:sz w:val="18"/>
              </w:rPr>
              <w:t>318.04</w:t>
            </w:r>
          </w:p>
        </w:tc>
        <w:tc>
          <w:tcPr>
            <w:tcW w:w="709" w:type="dxa"/>
          </w:tcPr>
          <w:p>
            <w:pPr>
              <w:pStyle w:val="9"/>
              <w:rPr>
                <w:rFonts w:ascii="Times New Roman"/>
                <w:sz w:val="18"/>
              </w:rPr>
            </w:pPr>
          </w:p>
        </w:tc>
        <w:tc>
          <w:tcPr>
            <w:tcW w:w="70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317" w:type="dxa"/>
          </w:tcPr>
          <w:p>
            <w:pPr>
              <w:pStyle w:val="9"/>
              <w:rPr>
                <w:rFonts w:ascii="Times New Roman"/>
                <w:sz w:val="18"/>
              </w:rPr>
            </w:pPr>
          </w:p>
        </w:tc>
        <w:tc>
          <w:tcPr>
            <w:tcW w:w="465" w:type="dxa"/>
          </w:tcPr>
          <w:p>
            <w:pPr>
              <w:pStyle w:val="9"/>
              <w:spacing w:before="33"/>
              <w:ind w:left="122" w:right="113"/>
              <w:jc w:val="center"/>
              <w:rPr>
                <w:sz w:val="18"/>
              </w:rPr>
            </w:pPr>
            <w:r>
              <w:rPr>
                <w:sz w:val="18"/>
              </w:rPr>
              <w:t>13</w:t>
            </w:r>
          </w:p>
        </w:tc>
        <w:tc>
          <w:tcPr>
            <w:tcW w:w="748" w:type="dxa"/>
          </w:tcPr>
          <w:p>
            <w:pPr>
              <w:pStyle w:val="9"/>
              <w:rPr>
                <w:rFonts w:ascii="Times New Roman"/>
                <w:sz w:val="18"/>
              </w:rPr>
            </w:pPr>
          </w:p>
        </w:tc>
        <w:tc>
          <w:tcPr>
            <w:tcW w:w="2456" w:type="dxa"/>
          </w:tcPr>
          <w:p>
            <w:pPr>
              <w:pStyle w:val="9"/>
              <w:spacing w:before="33"/>
              <w:ind w:left="107"/>
              <w:rPr>
                <w:sz w:val="18"/>
              </w:rPr>
            </w:pPr>
            <w:r>
              <w:rPr>
                <w:sz w:val="18"/>
              </w:rPr>
              <w:t>十三、交通运输支出</w:t>
            </w:r>
          </w:p>
        </w:tc>
        <w:tc>
          <w:tcPr>
            <w:tcW w:w="446" w:type="dxa"/>
          </w:tcPr>
          <w:p>
            <w:pPr>
              <w:pStyle w:val="9"/>
              <w:spacing w:before="33"/>
              <w:ind w:left="113" w:right="103"/>
              <w:jc w:val="center"/>
              <w:rPr>
                <w:sz w:val="18"/>
              </w:rPr>
            </w:pPr>
            <w:r>
              <w:rPr>
                <w:sz w:val="18"/>
              </w:rPr>
              <w:t>45</w:t>
            </w:r>
          </w:p>
        </w:tc>
        <w:tc>
          <w:tcPr>
            <w:tcW w:w="789" w:type="dxa"/>
          </w:tcPr>
          <w:p>
            <w:pPr>
              <w:pStyle w:val="9"/>
              <w:rPr>
                <w:rFonts w:ascii="Times New Roman"/>
                <w:sz w:val="18"/>
              </w:rPr>
            </w:pPr>
          </w:p>
        </w:tc>
        <w:tc>
          <w:tcPr>
            <w:tcW w:w="850" w:type="dxa"/>
          </w:tcPr>
          <w:p>
            <w:pPr>
              <w:pStyle w:val="9"/>
              <w:rPr>
                <w:rFonts w:ascii="Times New Roman"/>
                <w:sz w:val="18"/>
              </w:rPr>
            </w:pPr>
          </w:p>
        </w:tc>
        <w:tc>
          <w:tcPr>
            <w:tcW w:w="709" w:type="dxa"/>
          </w:tcPr>
          <w:p>
            <w:pPr>
              <w:pStyle w:val="9"/>
              <w:rPr>
                <w:rFonts w:ascii="Times New Roman"/>
                <w:sz w:val="18"/>
              </w:rPr>
            </w:pPr>
          </w:p>
        </w:tc>
        <w:tc>
          <w:tcPr>
            <w:tcW w:w="70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317" w:type="dxa"/>
          </w:tcPr>
          <w:p>
            <w:pPr>
              <w:pStyle w:val="9"/>
              <w:rPr>
                <w:rFonts w:ascii="Times New Roman"/>
                <w:sz w:val="18"/>
              </w:rPr>
            </w:pPr>
          </w:p>
        </w:tc>
        <w:tc>
          <w:tcPr>
            <w:tcW w:w="465" w:type="dxa"/>
          </w:tcPr>
          <w:p>
            <w:pPr>
              <w:pStyle w:val="9"/>
              <w:spacing w:before="75"/>
              <w:ind w:left="122" w:right="113"/>
              <w:jc w:val="center"/>
              <w:rPr>
                <w:sz w:val="18"/>
              </w:rPr>
            </w:pPr>
            <w:r>
              <w:rPr>
                <w:sz w:val="18"/>
              </w:rPr>
              <w:t>14</w:t>
            </w:r>
          </w:p>
        </w:tc>
        <w:tc>
          <w:tcPr>
            <w:tcW w:w="748" w:type="dxa"/>
          </w:tcPr>
          <w:p>
            <w:pPr>
              <w:pStyle w:val="9"/>
              <w:rPr>
                <w:rFonts w:ascii="Times New Roman"/>
                <w:sz w:val="18"/>
              </w:rPr>
            </w:pPr>
          </w:p>
        </w:tc>
        <w:tc>
          <w:tcPr>
            <w:tcW w:w="2456" w:type="dxa"/>
          </w:tcPr>
          <w:p>
            <w:pPr>
              <w:pStyle w:val="9"/>
              <w:spacing w:line="192" w:lineRule="exact"/>
              <w:ind w:left="107"/>
              <w:rPr>
                <w:sz w:val="18"/>
              </w:rPr>
            </w:pPr>
            <w:r>
              <w:rPr>
                <w:sz w:val="18"/>
              </w:rPr>
              <w:t>十四、资源勘探工业信息等</w:t>
            </w:r>
          </w:p>
          <w:p>
            <w:pPr>
              <w:pStyle w:val="9"/>
              <w:spacing w:line="188" w:lineRule="exact"/>
              <w:ind w:left="107"/>
              <w:rPr>
                <w:sz w:val="18"/>
              </w:rPr>
            </w:pPr>
            <w:r>
              <w:rPr>
                <w:sz w:val="18"/>
              </w:rPr>
              <w:t>支出</w:t>
            </w:r>
          </w:p>
        </w:tc>
        <w:tc>
          <w:tcPr>
            <w:tcW w:w="446" w:type="dxa"/>
          </w:tcPr>
          <w:p>
            <w:pPr>
              <w:pStyle w:val="9"/>
              <w:spacing w:before="75"/>
              <w:ind w:left="113" w:right="103"/>
              <w:jc w:val="center"/>
              <w:rPr>
                <w:sz w:val="18"/>
              </w:rPr>
            </w:pPr>
            <w:r>
              <w:rPr>
                <w:sz w:val="18"/>
              </w:rPr>
              <w:t>46</w:t>
            </w:r>
          </w:p>
        </w:tc>
        <w:tc>
          <w:tcPr>
            <w:tcW w:w="789" w:type="dxa"/>
          </w:tcPr>
          <w:p>
            <w:pPr>
              <w:pStyle w:val="9"/>
              <w:rPr>
                <w:rFonts w:ascii="Times New Roman"/>
                <w:sz w:val="18"/>
              </w:rPr>
            </w:pPr>
          </w:p>
        </w:tc>
        <w:tc>
          <w:tcPr>
            <w:tcW w:w="850" w:type="dxa"/>
          </w:tcPr>
          <w:p>
            <w:pPr>
              <w:pStyle w:val="9"/>
              <w:rPr>
                <w:rFonts w:ascii="Times New Roman"/>
                <w:sz w:val="18"/>
              </w:rPr>
            </w:pPr>
          </w:p>
        </w:tc>
        <w:tc>
          <w:tcPr>
            <w:tcW w:w="709" w:type="dxa"/>
          </w:tcPr>
          <w:p>
            <w:pPr>
              <w:pStyle w:val="9"/>
              <w:rPr>
                <w:rFonts w:ascii="Times New Roman"/>
                <w:sz w:val="18"/>
              </w:rPr>
            </w:pPr>
          </w:p>
        </w:tc>
        <w:tc>
          <w:tcPr>
            <w:tcW w:w="70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317" w:type="dxa"/>
          </w:tcPr>
          <w:p>
            <w:pPr>
              <w:pStyle w:val="9"/>
              <w:rPr>
                <w:rFonts w:ascii="Times New Roman"/>
                <w:sz w:val="18"/>
              </w:rPr>
            </w:pPr>
          </w:p>
        </w:tc>
        <w:tc>
          <w:tcPr>
            <w:tcW w:w="465" w:type="dxa"/>
          </w:tcPr>
          <w:p>
            <w:pPr>
              <w:pStyle w:val="9"/>
              <w:spacing w:before="33"/>
              <w:ind w:left="122" w:right="113"/>
              <w:jc w:val="center"/>
              <w:rPr>
                <w:sz w:val="18"/>
              </w:rPr>
            </w:pPr>
            <w:r>
              <w:rPr>
                <w:sz w:val="18"/>
              </w:rPr>
              <w:t>15</w:t>
            </w:r>
          </w:p>
        </w:tc>
        <w:tc>
          <w:tcPr>
            <w:tcW w:w="748" w:type="dxa"/>
          </w:tcPr>
          <w:p>
            <w:pPr>
              <w:pStyle w:val="9"/>
              <w:rPr>
                <w:rFonts w:ascii="Times New Roman"/>
                <w:sz w:val="18"/>
              </w:rPr>
            </w:pPr>
          </w:p>
        </w:tc>
        <w:tc>
          <w:tcPr>
            <w:tcW w:w="2456" w:type="dxa"/>
          </w:tcPr>
          <w:p>
            <w:pPr>
              <w:pStyle w:val="9"/>
              <w:spacing w:before="33"/>
              <w:ind w:left="107"/>
              <w:rPr>
                <w:sz w:val="18"/>
              </w:rPr>
            </w:pPr>
            <w:r>
              <w:rPr>
                <w:sz w:val="18"/>
              </w:rPr>
              <w:t>十五、商业服务业等支出</w:t>
            </w:r>
          </w:p>
        </w:tc>
        <w:tc>
          <w:tcPr>
            <w:tcW w:w="446" w:type="dxa"/>
          </w:tcPr>
          <w:p>
            <w:pPr>
              <w:pStyle w:val="9"/>
              <w:spacing w:before="33"/>
              <w:ind w:left="113" w:right="103"/>
              <w:jc w:val="center"/>
              <w:rPr>
                <w:sz w:val="18"/>
              </w:rPr>
            </w:pPr>
            <w:r>
              <w:rPr>
                <w:sz w:val="18"/>
              </w:rPr>
              <w:t>47</w:t>
            </w:r>
          </w:p>
        </w:tc>
        <w:tc>
          <w:tcPr>
            <w:tcW w:w="789" w:type="dxa"/>
          </w:tcPr>
          <w:p>
            <w:pPr>
              <w:pStyle w:val="9"/>
              <w:rPr>
                <w:rFonts w:ascii="Times New Roman"/>
                <w:sz w:val="18"/>
              </w:rPr>
            </w:pPr>
          </w:p>
        </w:tc>
        <w:tc>
          <w:tcPr>
            <w:tcW w:w="850" w:type="dxa"/>
          </w:tcPr>
          <w:p>
            <w:pPr>
              <w:pStyle w:val="9"/>
              <w:rPr>
                <w:rFonts w:ascii="Times New Roman"/>
                <w:sz w:val="18"/>
              </w:rPr>
            </w:pPr>
          </w:p>
        </w:tc>
        <w:tc>
          <w:tcPr>
            <w:tcW w:w="709" w:type="dxa"/>
          </w:tcPr>
          <w:p>
            <w:pPr>
              <w:pStyle w:val="9"/>
              <w:rPr>
                <w:rFonts w:ascii="Times New Roman"/>
                <w:sz w:val="18"/>
              </w:rPr>
            </w:pPr>
          </w:p>
        </w:tc>
        <w:tc>
          <w:tcPr>
            <w:tcW w:w="70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317" w:type="dxa"/>
          </w:tcPr>
          <w:p>
            <w:pPr>
              <w:pStyle w:val="9"/>
              <w:rPr>
                <w:rFonts w:ascii="Times New Roman"/>
                <w:sz w:val="18"/>
              </w:rPr>
            </w:pPr>
          </w:p>
        </w:tc>
        <w:tc>
          <w:tcPr>
            <w:tcW w:w="465" w:type="dxa"/>
          </w:tcPr>
          <w:p>
            <w:pPr>
              <w:pStyle w:val="9"/>
              <w:spacing w:before="32"/>
              <w:ind w:left="122" w:right="113"/>
              <w:jc w:val="center"/>
              <w:rPr>
                <w:sz w:val="18"/>
              </w:rPr>
            </w:pPr>
            <w:r>
              <w:rPr>
                <w:sz w:val="18"/>
              </w:rPr>
              <w:t>16</w:t>
            </w:r>
          </w:p>
        </w:tc>
        <w:tc>
          <w:tcPr>
            <w:tcW w:w="748" w:type="dxa"/>
          </w:tcPr>
          <w:p>
            <w:pPr>
              <w:pStyle w:val="9"/>
              <w:rPr>
                <w:rFonts w:ascii="Times New Roman"/>
                <w:sz w:val="18"/>
              </w:rPr>
            </w:pPr>
          </w:p>
        </w:tc>
        <w:tc>
          <w:tcPr>
            <w:tcW w:w="2456" w:type="dxa"/>
          </w:tcPr>
          <w:p>
            <w:pPr>
              <w:pStyle w:val="9"/>
              <w:spacing w:before="32"/>
              <w:ind w:left="107"/>
              <w:rPr>
                <w:sz w:val="18"/>
              </w:rPr>
            </w:pPr>
            <w:r>
              <w:rPr>
                <w:sz w:val="18"/>
              </w:rPr>
              <w:t>十六、金融支出</w:t>
            </w:r>
          </w:p>
        </w:tc>
        <w:tc>
          <w:tcPr>
            <w:tcW w:w="446" w:type="dxa"/>
          </w:tcPr>
          <w:p>
            <w:pPr>
              <w:pStyle w:val="9"/>
              <w:spacing w:before="32"/>
              <w:ind w:left="113" w:right="103"/>
              <w:jc w:val="center"/>
              <w:rPr>
                <w:sz w:val="18"/>
              </w:rPr>
            </w:pPr>
            <w:r>
              <w:rPr>
                <w:sz w:val="18"/>
              </w:rPr>
              <w:t>48</w:t>
            </w:r>
          </w:p>
        </w:tc>
        <w:tc>
          <w:tcPr>
            <w:tcW w:w="789" w:type="dxa"/>
          </w:tcPr>
          <w:p>
            <w:pPr>
              <w:pStyle w:val="9"/>
              <w:rPr>
                <w:rFonts w:ascii="Times New Roman"/>
                <w:sz w:val="18"/>
              </w:rPr>
            </w:pPr>
          </w:p>
        </w:tc>
        <w:tc>
          <w:tcPr>
            <w:tcW w:w="850" w:type="dxa"/>
          </w:tcPr>
          <w:p>
            <w:pPr>
              <w:pStyle w:val="9"/>
              <w:rPr>
                <w:rFonts w:ascii="Times New Roman"/>
                <w:sz w:val="18"/>
              </w:rPr>
            </w:pPr>
          </w:p>
        </w:tc>
        <w:tc>
          <w:tcPr>
            <w:tcW w:w="709" w:type="dxa"/>
          </w:tcPr>
          <w:p>
            <w:pPr>
              <w:pStyle w:val="9"/>
              <w:rPr>
                <w:rFonts w:ascii="Times New Roman"/>
                <w:sz w:val="18"/>
              </w:rPr>
            </w:pPr>
          </w:p>
        </w:tc>
        <w:tc>
          <w:tcPr>
            <w:tcW w:w="70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317" w:type="dxa"/>
          </w:tcPr>
          <w:p>
            <w:pPr>
              <w:pStyle w:val="9"/>
              <w:rPr>
                <w:rFonts w:ascii="Times New Roman"/>
                <w:sz w:val="18"/>
              </w:rPr>
            </w:pPr>
          </w:p>
        </w:tc>
        <w:tc>
          <w:tcPr>
            <w:tcW w:w="465" w:type="dxa"/>
          </w:tcPr>
          <w:p>
            <w:pPr>
              <w:pStyle w:val="9"/>
              <w:spacing w:before="32"/>
              <w:ind w:left="122" w:right="113"/>
              <w:jc w:val="center"/>
              <w:rPr>
                <w:sz w:val="18"/>
              </w:rPr>
            </w:pPr>
            <w:r>
              <w:rPr>
                <w:sz w:val="18"/>
              </w:rPr>
              <w:t>17</w:t>
            </w:r>
          </w:p>
        </w:tc>
        <w:tc>
          <w:tcPr>
            <w:tcW w:w="748" w:type="dxa"/>
          </w:tcPr>
          <w:p>
            <w:pPr>
              <w:pStyle w:val="9"/>
              <w:rPr>
                <w:rFonts w:ascii="Times New Roman"/>
                <w:sz w:val="18"/>
              </w:rPr>
            </w:pPr>
          </w:p>
        </w:tc>
        <w:tc>
          <w:tcPr>
            <w:tcW w:w="2456" w:type="dxa"/>
          </w:tcPr>
          <w:p>
            <w:pPr>
              <w:pStyle w:val="9"/>
              <w:spacing w:before="32"/>
              <w:ind w:left="107"/>
              <w:rPr>
                <w:sz w:val="18"/>
              </w:rPr>
            </w:pPr>
            <w:r>
              <w:rPr>
                <w:sz w:val="18"/>
              </w:rPr>
              <w:t>十七、援助其他地区支出</w:t>
            </w:r>
          </w:p>
        </w:tc>
        <w:tc>
          <w:tcPr>
            <w:tcW w:w="446" w:type="dxa"/>
          </w:tcPr>
          <w:p>
            <w:pPr>
              <w:pStyle w:val="9"/>
              <w:spacing w:before="32"/>
              <w:ind w:left="113" w:right="103"/>
              <w:jc w:val="center"/>
              <w:rPr>
                <w:sz w:val="18"/>
              </w:rPr>
            </w:pPr>
            <w:r>
              <w:rPr>
                <w:sz w:val="18"/>
              </w:rPr>
              <w:t>49</w:t>
            </w:r>
          </w:p>
        </w:tc>
        <w:tc>
          <w:tcPr>
            <w:tcW w:w="789" w:type="dxa"/>
          </w:tcPr>
          <w:p>
            <w:pPr>
              <w:pStyle w:val="9"/>
              <w:rPr>
                <w:rFonts w:ascii="Times New Roman"/>
                <w:sz w:val="18"/>
              </w:rPr>
            </w:pPr>
          </w:p>
        </w:tc>
        <w:tc>
          <w:tcPr>
            <w:tcW w:w="850" w:type="dxa"/>
          </w:tcPr>
          <w:p>
            <w:pPr>
              <w:pStyle w:val="9"/>
              <w:rPr>
                <w:rFonts w:ascii="Times New Roman"/>
                <w:sz w:val="18"/>
              </w:rPr>
            </w:pPr>
          </w:p>
        </w:tc>
        <w:tc>
          <w:tcPr>
            <w:tcW w:w="709" w:type="dxa"/>
          </w:tcPr>
          <w:p>
            <w:pPr>
              <w:pStyle w:val="9"/>
              <w:rPr>
                <w:rFonts w:ascii="Times New Roman"/>
                <w:sz w:val="18"/>
              </w:rPr>
            </w:pPr>
          </w:p>
        </w:tc>
        <w:tc>
          <w:tcPr>
            <w:tcW w:w="70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317" w:type="dxa"/>
          </w:tcPr>
          <w:p>
            <w:pPr>
              <w:pStyle w:val="9"/>
              <w:rPr>
                <w:rFonts w:ascii="Times New Roman"/>
                <w:sz w:val="18"/>
              </w:rPr>
            </w:pPr>
          </w:p>
        </w:tc>
        <w:tc>
          <w:tcPr>
            <w:tcW w:w="465" w:type="dxa"/>
          </w:tcPr>
          <w:p>
            <w:pPr>
              <w:pStyle w:val="9"/>
              <w:spacing w:before="77"/>
              <w:ind w:left="122" w:right="113"/>
              <w:jc w:val="center"/>
              <w:rPr>
                <w:sz w:val="18"/>
              </w:rPr>
            </w:pPr>
            <w:r>
              <w:rPr>
                <w:sz w:val="18"/>
              </w:rPr>
              <w:t>18</w:t>
            </w:r>
          </w:p>
        </w:tc>
        <w:tc>
          <w:tcPr>
            <w:tcW w:w="748" w:type="dxa"/>
          </w:tcPr>
          <w:p>
            <w:pPr>
              <w:pStyle w:val="9"/>
              <w:rPr>
                <w:rFonts w:ascii="Times New Roman"/>
                <w:sz w:val="18"/>
              </w:rPr>
            </w:pPr>
          </w:p>
        </w:tc>
        <w:tc>
          <w:tcPr>
            <w:tcW w:w="2456" w:type="dxa"/>
          </w:tcPr>
          <w:p>
            <w:pPr>
              <w:pStyle w:val="9"/>
              <w:spacing w:line="191" w:lineRule="exact"/>
              <w:ind w:left="107"/>
              <w:rPr>
                <w:sz w:val="18"/>
              </w:rPr>
            </w:pPr>
            <w:r>
              <w:rPr>
                <w:sz w:val="18"/>
              </w:rPr>
              <w:t>十八、自然资源海洋气象等</w:t>
            </w:r>
          </w:p>
          <w:p>
            <w:pPr>
              <w:pStyle w:val="9"/>
              <w:spacing w:line="189" w:lineRule="exact"/>
              <w:ind w:left="107"/>
              <w:rPr>
                <w:sz w:val="18"/>
              </w:rPr>
            </w:pPr>
            <w:r>
              <w:rPr>
                <w:sz w:val="18"/>
              </w:rPr>
              <w:t>支出</w:t>
            </w:r>
          </w:p>
        </w:tc>
        <w:tc>
          <w:tcPr>
            <w:tcW w:w="446" w:type="dxa"/>
          </w:tcPr>
          <w:p>
            <w:pPr>
              <w:pStyle w:val="9"/>
              <w:spacing w:before="77"/>
              <w:ind w:left="113" w:right="103"/>
              <w:jc w:val="center"/>
              <w:rPr>
                <w:sz w:val="18"/>
              </w:rPr>
            </w:pPr>
            <w:r>
              <w:rPr>
                <w:sz w:val="18"/>
              </w:rPr>
              <w:t>50</w:t>
            </w:r>
          </w:p>
        </w:tc>
        <w:tc>
          <w:tcPr>
            <w:tcW w:w="789" w:type="dxa"/>
          </w:tcPr>
          <w:p>
            <w:pPr>
              <w:pStyle w:val="9"/>
              <w:rPr>
                <w:rFonts w:ascii="Times New Roman"/>
                <w:sz w:val="18"/>
              </w:rPr>
            </w:pPr>
          </w:p>
        </w:tc>
        <w:tc>
          <w:tcPr>
            <w:tcW w:w="850" w:type="dxa"/>
          </w:tcPr>
          <w:p>
            <w:pPr>
              <w:pStyle w:val="9"/>
              <w:rPr>
                <w:rFonts w:ascii="Times New Roman"/>
                <w:sz w:val="18"/>
              </w:rPr>
            </w:pPr>
          </w:p>
        </w:tc>
        <w:tc>
          <w:tcPr>
            <w:tcW w:w="709" w:type="dxa"/>
          </w:tcPr>
          <w:p>
            <w:pPr>
              <w:pStyle w:val="9"/>
              <w:rPr>
                <w:rFonts w:ascii="Times New Roman"/>
                <w:sz w:val="18"/>
              </w:rPr>
            </w:pPr>
          </w:p>
        </w:tc>
        <w:tc>
          <w:tcPr>
            <w:tcW w:w="70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317" w:type="dxa"/>
          </w:tcPr>
          <w:p>
            <w:pPr>
              <w:pStyle w:val="9"/>
              <w:rPr>
                <w:rFonts w:ascii="Times New Roman"/>
                <w:sz w:val="18"/>
              </w:rPr>
            </w:pPr>
          </w:p>
        </w:tc>
        <w:tc>
          <w:tcPr>
            <w:tcW w:w="465" w:type="dxa"/>
          </w:tcPr>
          <w:p>
            <w:pPr>
              <w:pStyle w:val="9"/>
              <w:spacing w:before="32"/>
              <w:ind w:left="122" w:right="113"/>
              <w:jc w:val="center"/>
              <w:rPr>
                <w:sz w:val="18"/>
              </w:rPr>
            </w:pPr>
            <w:r>
              <w:rPr>
                <w:sz w:val="18"/>
              </w:rPr>
              <w:t>19</w:t>
            </w:r>
          </w:p>
        </w:tc>
        <w:tc>
          <w:tcPr>
            <w:tcW w:w="748" w:type="dxa"/>
          </w:tcPr>
          <w:p>
            <w:pPr>
              <w:pStyle w:val="9"/>
              <w:rPr>
                <w:rFonts w:ascii="Times New Roman"/>
                <w:sz w:val="18"/>
              </w:rPr>
            </w:pPr>
          </w:p>
        </w:tc>
        <w:tc>
          <w:tcPr>
            <w:tcW w:w="2456" w:type="dxa"/>
          </w:tcPr>
          <w:p>
            <w:pPr>
              <w:pStyle w:val="9"/>
              <w:spacing w:before="32"/>
              <w:ind w:left="107"/>
              <w:rPr>
                <w:sz w:val="18"/>
              </w:rPr>
            </w:pPr>
            <w:r>
              <w:rPr>
                <w:sz w:val="18"/>
              </w:rPr>
              <w:t>十九、住房保障支出</w:t>
            </w:r>
          </w:p>
        </w:tc>
        <w:tc>
          <w:tcPr>
            <w:tcW w:w="446" w:type="dxa"/>
          </w:tcPr>
          <w:p>
            <w:pPr>
              <w:pStyle w:val="9"/>
              <w:spacing w:before="32"/>
              <w:ind w:left="113" w:right="103"/>
              <w:jc w:val="center"/>
              <w:rPr>
                <w:sz w:val="18"/>
              </w:rPr>
            </w:pPr>
            <w:r>
              <w:rPr>
                <w:sz w:val="18"/>
              </w:rPr>
              <w:t>51</w:t>
            </w:r>
          </w:p>
        </w:tc>
        <w:tc>
          <w:tcPr>
            <w:tcW w:w="789" w:type="dxa"/>
          </w:tcPr>
          <w:p>
            <w:pPr>
              <w:pStyle w:val="9"/>
              <w:spacing w:before="37"/>
              <w:ind w:right="95"/>
              <w:jc w:val="right"/>
              <w:rPr>
                <w:sz w:val="18"/>
              </w:rPr>
            </w:pPr>
            <w:r>
              <w:rPr>
                <w:sz w:val="18"/>
              </w:rPr>
              <w:t>37.50</w:t>
            </w:r>
          </w:p>
        </w:tc>
        <w:tc>
          <w:tcPr>
            <w:tcW w:w="850" w:type="dxa"/>
          </w:tcPr>
          <w:p>
            <w:pPr>
              <w:pStyle w:val="9"/>
              <w:spacing w:before="37"/>
              <w:ind w:right="95"/>
              <w:jc w:val="right"/>
              <w:rPr>
                <w:sz w:val="18"/>
              </w:rPr>
            </w:pPr>
            <w:r>
              <w:rPr>
                <w:sz w:val="18"/>
              </w:rPr>
              <w:t>37.50</w:t>
            </w:r>
          </w:p>
        </w:tc>
        <w:tc>
          <w:tcPr>
            <w:tcW w:w="709" w:type="dxa"/>
          </w:tcPr>
          <w:p>
            <w:pPr>
              <w:pStyle w:val="9"/>
              <w:rPr>
                <w:rFonts w:ascii="Times New Roman"/>
                <w:sz w:val="18"/>
              </w:rPr>
            </w:pPr>
          </w:p>
        </w:tc>
        <w:tc>
          <w:tcPr>
            <w:tcW w:w="70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317" w:type="dxa"/>
          </w:tcPr>
          <w:p>
            <w:pPr>
              <w:pStyle w:val="9"/>
              <w:rPr>
                <w:rFonts w:ascii="Times New Roman"/>
                <w:sz w:val="18"/>
              </w:rPr>
            </w:pPr>
          </w:p>
        </w:tc>
        <w:tc>
          <w:tcPr>
            <w:tcW w:w="465" w:type="dxa"/>
          </w:tcPr>
          <w:p>
            <w:pPr>
              <w:pStyle w:val="9"/>
              <w:spacing w:before="31"/>
              <w:ind w:left="122" w:right="113"/>
              <w:jc w:val="center"/>
              <w:rPr>
                <w:sz w:val="18"/>
              </w:rPr>
            </w:pPr>
            <w:r>
              <w:rPr>
                <w:sz w:val="18"/>
              </w:rPr>
              <w:t>20</w:t>
            </w:r>
          </w:p>
        </w:tc>
        <w:tc>
          <w:tcPr>
            <w:tcW w:w="748" w:type="dxa"/>
          </w:tcPr>
          <w:p>
            <w:pPr>
              <w:pStyle w:val="9"/>
              <w:rPr>
                <w:rFonts w:ascii="Times New Roman"/>
                <w:sz w:val="18"/>
              </w:rPr>
            </w:pPr>
          </w:p>
        </w:tc>
        <w:tc>
          <w:tcPr>
            <w:tcW w:w="2456" w:type="dxa"/>
          </w:tcPr>
          <w:p>
            <w:pPr>
              <w:pStyle w:val="9"/>
              <w:spacing w:before="31"/>
              <w:ind w:left="107"/>
              <w:rPr>
                <w:sz w:val="18"/>
              </w:rPr>
            </w:pPr>
            <w:r>
              <w:rPr>
                <w:sz w:val="18"/>
              </w:rPr>
              <w:t>二十、粮油物资储备支出</w:t>
            </w:r>
          </w:p>
        </w:tc>
        <w:tc>
          <w:tcPr>
            <w:tcW w:w="446" w:type="dxa"/>
          </w:tcPr>
          <w:p>
            <w:pPr>
              <w:pStyle w:val="9"/>
              <w:spacing w:before="31"/>
              <w:ind w:left="113" w:right="103"/>
              <w:jc w:val="center"/>
              <w:rPr>
                <w:sz w:val="18"/>
              </w:rPr>
            </w:pPr>
            <w:r>
              <w:rPr>
                <w:sz w:val="18"/>
              </w:rPr>
              <w:t>52</w:t>
            </w:r>
          </w:p>
        </w:tc>
        <w:tc>
          <w:tcPr>
            <w:tcW w:w="789" w:type="dxa"/>
          </w:tcPr>
          <w:p>
            <w:pPr>
              <w:pStyle w:val="9"/>
              <w:rPr>
                <w:rFonts w:ascii="Times New Roman"/>
                <w:sz w:val="18"/>
              </w:rPr>
            </w:pPr>
          </w:p>
        </w:tc>
        <w:tc>
          <w:tcPr>
            <w:tcW w:w="850" w:type="dxa"/>
          </w:tcPr>
          <w:p>
            <w:pPr>
              <w:pStyle w:val="9"/>
              <w:rPr>
                <w:rFonts w:ascii="Times New Roman"/>
                <w:sz w:val="18"/>
              </w:rPr>
            </w:pPr>
          </w:p>
        </w:tc>
        <w:tc>
          <w:tcPr>
            <w:tcW w:w="709" w:type="dxa"/>
          </w:tcPr>
          <w:p>
            <w:pPr>
              <w:pStyle w:val="9"/>
              <w:rPr>
                <w:rFonts w:ascii="Times New Roman"/>
                <w:sz w:val="18"/>
              </w:rPr>
            </w:pPr>
          </w:p>
        </w:tc>
        <w:tc>
          <w:tcPr>
            <w:tcW w:w="70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317" w:type="dxa"/>
          </w:tcPr>
          <w:p>
            <w:pPr>
              <w:pStyle w:val="9"/>
              <w:rPr>
                <w:rFonts w:ascii="Times New Roman"/>
                <w:sz w:val="18"/>
              </w:rPr>
            </w:pPr>
          </w:p>
        </w:tc>
        <w:tc>
          <w:tcPr>
            <w:tcW w:w="465" w:type="dxa"/>
          </w:tcPr>
          <w:p>
            <w:pPr>
              <w:pStyle w:val="9"/>
              <w:spacing w:before="77"/>
              <w:ind w:left="122" w:right="113"/>
              <w:jc w:val="center"/>
              <w:rPr>
                <w:sz w:val="18"/>
              </w:rPr>
            </w:pPr>
            <w:r>
              <w:rPr>
                <w:sz w:val="18"/>
              </w:rPr>
              <w:t>21</w:t>
            </w:r>
          </w:p>
        </w:tc>
        <w:tc>
          <w:tcPr>
            <w:tcW w:w="748" w:type="dxa"/>
          </w:tcPr>
          <w:p>
            <w:pPr>
              <w:pStyle w:val="9"/>
              <w:rPr>
                <w:rFonts w:ascii="Times New Roman"/>
                <w:sz w:val="18"/>
              </w:rPr>
            </w:pPr>
          </w:p>
        </w:tc>
        <w:tc>
          <w:tcPr>
            <w:tcW w:w="2456" w:type="dxa"/>
          </w:tcPr>
          <w:p>
            <w:pPr>
              <w:pStyle w:val="9"/>
              <w:spacing w:line="192" w:lineRule="exact"/>
              <w:ind w:left="107"/>
              <w:rPr>
                <w:sz w:val="18"/>
              </w:rPr>
            </w:pPr>
            <w:r>
              <w:rPr>
                <w:sz w:val="18"/>
              </w:rPr>
              <w:t>二十一、国有资本经营预算</w:t>
            </w:r>
          </w:p>
          <w:p>
            <w:pPr>
              <w:pStyle w:val="9"/>
              <w:spacing w:line="188" w:lineRule="exact"/>
              <w:ind w:left="107"/>
              <w:rPr>
                <w:sz w:val="18"/>
              </w:rPr>
            </w:pPr>
            <w:r>
              <w:rPr>
                <w:sz w:val="18"/>
              </w:rPr>
              <w:t>支出</w:t>
            </w:r>
          </w:p>
        </w:tc>
        <w:tc>
          <w:tcPr>
            <w:tcW w:w="446" w:type="dxa"/>
          </w:tcPr>
          <w:p>
            <w:pPr>
              <w:pStyle w:val="9"/>
              <w:spacing w:before="77"/>
              <w:ind w:left="113" w:right="103"/>
              <w:jc w:val="center"/>
              <w:rPr>
                <w:sz w:val="18"/>
              </w:rPr>
            </w:pPr>
            <w:r>
              <w:rPr>
                <w:sz w:val="18"/>
              </w:rPr>
              <w:t>53</w:t>
            </w:r>
          </w:p>
        </w:tc>
        <w:tc>
          <w:tcPr>
            <w:tcW w:w="789" w:type="dxa"/>
          </w:tcPr>
          <w:p>
            <w:pPr>
              <w:pStyle w:val="9"/>
              <w:rPr>
                <w:rFonts w:ascii="Times New Roman"/>
                <w:sz w:val="18"/>
              </w:rPr>
            </w:pPr>
          </w:p>
        </w:tc>
        <w:tc>
          <w:tcPr>
            <w:tcW w:w="850" w:type="dxa"/>
          </w:tcPr>
          <w:p>
            <w:pPr>
              <w:pStyle w:val="9"/>
              <w:rPr>
                <w:rFonts w:ascii="Times New Roman"/>
                <w:sz w:val="18"/>
              </w:rPr>
            </w:pPr>
          </w:p>
        </w:tc>
        <w:tc>
          <w:tcPr>
            <w:tcW w:w="709" w:type="dxa"/>
          </w:tcPr>
          <w:p>
            <w:pPr>
              <w:pStyle w:val="9"/>
              <w:rPr>
                <w:rFonts w:ascii="Times New Roman"/>
                <w:sz w:val="18"/>
              </w:rPr>
            </w:pPr>
          </w:p>
        </w:tc>
        <w:tc>
          <w:tcPr>
            <w:tcW w:w="70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317" w:type="dxa"/>
          </w:tcPr>
          <w:p>
            <w:pPr>
              <w:pStyle w:val="9"/>
              <w:rPr>
                <w:rFonts w:ascii="Times New Roman"/>
                <w:sz w:val="18"/>
              </w:rPr>
            </w:pPr>
          </w:p>
        </w:tc>
        <w:tc>
          <w:tcPr>
            <w:tcW w:w="465" w:type="dxa"/>
          </w:tcPr>
          <w:p>
            <w:pPr>
              <w:pStyle w:val="9"/>
              <w:spacing w:before="77"/>
              <w:ind w:left="122" w:right="113"/>
              <w:jc w:val="center"/>
              <w:rPr>
                <w:sz w:val="18"/>
              </w:rPr>
            </w:pPr>
            <w:r>
              <w:rPr>
                <w:sz w:val="18"/>
              </w:rPr>
              <w:t>22</w:t>
            </w:r>
          </w:p>
        </w:tc>
        <w:tc>
          <w:tcPr>
            <w:tcW w:w="748" w:type="dxa"/>
          </w:tcPr>
          <w:p>
            <w:pPr>
              <w:pStyle w:val="9"/>
              <w:rPr>
                <w:rFonts w:ascii="Times New Roman"/>
                <w:sz w:val="18"/>
              </w:rPr>
            </w:pPr>
          </w:p>
        </w:tc>
        <w:tc>
          <w:tcPr>
            <w:tcW w:w="2456" w:type="dxa"/>
          </w:tcPr>
          <w:p>
            <w:pPr>
              <w:pStyle w:val="9"/>
              <w:spacing w:line="191" w:lineRule="exact"/>
              <w:ind w:left="107"/>
              <w:rPr>
                <w:sz w:val="18"/>
              </w:rPr>
            </w:pPr>
            <w:r>
              <w:rPr>
                <w:sz w:val="18"/>
              </w:rPr>
              <w:t>二十二、灾害防治及应急管</w:t>
            </w:r>
          </w:p>
          <w:p>
            <w:pPr>
              <w:pStyle w:val="9"/>
              <w:spacing w:line="189" w:lineRule="exact"/>
              <w:ind w:left="107"/>
              <w:rPr>
                <w:sz w:val="18"/>
              </w:rPr>
            </w:pPr>
            <w:r>
              <w:rPr>
                <w:sz w:val="18"/>
              </w:rPr>
              <w:t>理支出</w:t>
            </w:r>
          </w:p>
        </w:tc>
        <w:tc>
          <w:tcPr>
            <w:tcW w:w="446" w:type="dxa"/>
          </w:tcPr>
          <w:p>
            <w:pPr>
              <w:pStyle w:val="9"/>
              <w:spacing w:before="77"/>
              <w:ind w:left="113" w:right="103"/>
              <w:jc w:val="center"/>
              <w:rPr>
                <w:sz w:val="18"/>
              </w:rPr>
            </w:pPr>
            <w:r>
              <w:rPr>
                <w:sz w:val="18"/>
              </w:rPr>
              <w:t>54</w:t>
            </w:r>
          </w:p>
        </w:tc>
        <w:tc>
          <w:tcPr>
            <w:tcW w:w="789" w:type="dxa"/>
          </w:tcPr>
          <w:p>
            <w:pPr>
              <w:pStyle w:val="9"/>
              <w:rPr>
                <w:rFonts w:ascii="Times New Roman"/>
                <w:sz w:val="18"/>
              </w:rPr>
            </w:pPr>
          </w:p>
        </w:tc>
        <w:tc>
          <w:tcPr>
            <w:tcW w:w="850" w:type="dxa"/>
          </w:tcPr>
          <w:p>
            <w:pPr>
              <w:pStyle w:val="9"/>
              <w:rPr>
                <w:rFonts w:ascii="Times New Roman"/>
                <w:sz w:val="18"/>
              </w:rPr>
            </w:pPr>
          </w:p>
        </w:tc>
        <w:tc>
          <w:tcPr>
            <w:tcW w:w="709" w:type="dxa"/>
          </w:tcPr>
          <w:p>
            <w:pPr>
              <w:pStyle w:val="9"/>
              <w:rPr>
                <w:rFonts w:ascii="Times New Roman"/>
                <w:sz w:val="18"/>
              </w:rPr>
            </w:pPr>
          </w:p>
        </w:tc>
        <w:tc>
          <w:tcPr>
            <w:tcW w:w="70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317" w:type="dxa"/>
          </w:tcPr>
          <w:p>
            <w:pPr>
              <w:pStyle w:val="9"/>
              <w:rPr>
                <w:rFonts w:ascii="Times New Roman"/>
                <w:sz w:val="18"/>
              </w:rPr>
            </w:pPr>
          </w:p>
        </w:tc>
        <w:tc>
          <w:tcPr>
            <w:tcW w:w="465" w:type="dxa"/>
          </w:tcPr>
          <w:p>
            <w:pPr>
              <w:pStyle w:val="9"/>
              <w:spacing w:before="32"/>
              <w:ind w:left="122" w:right="113"/>
              <w:jc w:val="center"/>
              <w:rPr>
                <w:sz w:val="18"/>
              </w:rPr>
            </w:pPr>
            <w:r>
              <w:rPr>
                <w:sz w:val="18"/>
              </w:rPr>
              <w:t>23</w:t>
            </w:r>
          </w:p>
        </w:tc>
        <w:tc>
          <w:tcPr>
            <w:tcW w:w="748" w:type="dxa"/>
          </w:tcPr>
          <w:p>
            <w:pPr>
              <w:pStyle w:val="9"/>
              <w:rPr>
                <w:rFonts w:ascii="Times New Roman"/>
                <w:sz w:val="18"/>
              </w:rPr>
            </w:pPr>
          </w:p>
        </w:tc>
        <w:tc>
          <w:tcPr>
            <w:tcW w:w="2456" w:type="dxa"/>
          </w:tcPr>
          <w:p>
            <w:pPr>
              <w:pStyle w:val="9"/>
              <w:spacing w:before="32"/>
              <w:ind w:left="107"/>
              <w:rPr>
                <w:sz w:val="18"/>
              </w:rPr>
            </w:pPr>
            <w:r>
              <w:rPr>
                <w:sz w:val="18"/>
              </w:rPr>
              <w:t>二十三、其他支出</w:t>
            </w:r>
          </w:p>
        </w:tc>
        <w:tc>
          <w:tcPr>
            <w:tcW w:w="446" w:type="dxa"/>
          </w:tcPr>
          <w:p>
            <w:pPr>
              <w:pStyle w:val="9"/>
              <w:spacing w:before="32"/>
              <w:ind w:left="113" w:right="103"/>
              <w:jc w:val="center"/>
              <w:rPr>
                <w:sz w:val="18"/>
              </w:rPr>
            </w:pPr>
            <w:r>
              <w:rPr>
                <w:sz w:val="18"/>
              </w:rPr>
              <w:t>55</w:t>
            </w:r>
          </w:p>
        </w:tc>
        <w:tc>
          <w:tcPr>
            <w:tcW w:w="789" w:type="dxa"/>
          </w:tcPr>
          <w:p>
            <w:pPr>
              <w:pStyle w:val="9"/>
              <w:rPr>
                <w:rFonts w:ascii="Times New Roman"/>
                <w:sz w:val="18"/>
              </w:rPr>
            </w:pPr>
          </w:p>
        </w:tc>
        <w:tc>
          <w:tcPr>
            <w:tcW w:w="850" w:type="dxa"/>
          </w:tcPr>
          <w:p>
            <w:pPr>
              <w:pStyle w:val="9"/>
              <w:rPr>
                <w:rFonts w:ascii="Times New Roman"/>
                <w:sz w:val="18"/>
              </w:rPr>
            </w:pPr>
          </w:p>
        </w:tc>
        <w:tc>
          <w:tcPr>
            <w:tcW w:w="709" w:type="dxa"/>
          </w:tcPr>
          <w:p>
            <w:pPr>
              <w:pStyle w:val="9"/>
              <w:rPr>
                <w:rFonts w:ascii="Times New Roman"/>
                <w:sz w:val="18"/>
              </w:rPr>
            </w:pPr>
          </w:p>
        </w:tc>
        <w:tc>
          <w:tcPr>
            <w:tcW w:w="70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317" w:type="dxa"/>
          </w:tcPr>
          <w:p>
            <w:pPr>
              <w:pStyle w:val="9"/>
              <w:rPr>
                <w:rFonts w:ascii="Times New Roman"/>
                <w:sz w:val="18"/>
              </w:rPr>
            </w:pPr>
          </w:p>
        </w:tc>
        <w:tc>
          <w:tcPr>
            <w:tcW w:w="465" w:type="dxa"/>
          </w:tcPr>
          <w:p>
            <w:pPr>
              <w:pStyle w:val="9"/>
              <w:spacing w:before="31"/>
              <w:ind w:left="122" w:right="113"/>
              <w:jc w:val="center"/>
              <w:rPr>
                <w:sz w:val="18"/>
              </w:rPr>
            </w:pPr>
            <w:r>
              <w:rPr>
                <w:sz w:val="18"/>
              </w:rPr>
              <w:t>25</w:t>
            </w:r>
          </w:p>
        </w:tc>
        <w:tc>
          <w:tcPr>
            <w:tcW w:w="748" w:type="dxa"/>
          </w:tcPr>
          <w:p>
            <w:pPr>
              <w:pStyle w:val="9"/>
              <w:rPr>
                <w:rFonts w:ascii="Times New Roman"/>
                <w:sz w:val="18"/>
              </w:rPr>
            </w:pPr>
          </w:p>
        </w:tc>
        <w:tc>
          <w:tcPr>
            <w:tcW w:w="2456" w:type="dxa"/>
          </w:tcPr>
          <w:p>
            <w:pPr>
              <w:pStyle w:val="9"/>
              <w:spacing w:before="31"/>
              <w:ind w:left="107"/>
              <w:rPr>
                <w:sz w:val="18"/>
              </w:rPr>
            </w:pPr>
            <w:r>
              <w:rPr>
                <w:sz w:val="18"/>
              </w:rPr>
              <w:t>二十五、债务付息支出</w:t>
            </w:r>
          </w:p>
        </w:tc>
        <w:tc>
          <w:tcPr>
            <w:tcW w:w="446" w:type="dxa"/>
          </w:tcPr>
          <w:p>
            <w:pPr>
              <w:pStyle w:val="9"/>
              <w:spacing w:before="31"/>
              <w:ind w:left="113" w:right="103"/>
              <w:jc w:val="center"/>
              <w:rPr>
                <w:sz w:val="18"/>
              </w:rPr>
            </w:pPr>
            <w:r>
              <w:rPr>
                <w:sz w:val="18"/>
              </w:rPr>
              <w:t>57</w:t>
            </w:r>
          </w:p>
        </w:tc>
        <w:tc>
          <w:tcPr>
            <w:tcW w:w="789" w:type="dxa"/>
          </w:tcPr>
          <w:p>
            <w:pPr>
              <w:pStyle w:val="9"/>
              <w:rPr>
                <w:rFonts w:ascii="Times New Roman"/>
                <w:sz w:val="18"/>
              </w:rPr>
            </w:pPr>
          </w:p>
        </w:tc>
        <w:tc>
          <w:tcPr>
            <w:tcW w:w="850" w:type="dxa"/>
          </w:tcPr>
          <w:p>
            <w:pPr>
              <w:pStyle w:val="9"/>
              <w:rPr>
                <w:rFonts w:ascii="Times New Roman"/>
                <w:sz w:val="18"/>
              </w:rPr>
            </w:pPr>
          </w:p>
        </w:tc>
        <w:tc>
          <w:tcPr>
            <w:tcW w:w="709" w:type="dxa"/>
          </w:tcPr>
          <w:p>
            <w:pPr>
              <w:pStyle w:val="9"/>
              <w:rPr>
                <w:rFonts w:ascii="Times New Roman"/>
                <w:sz w:val="18"/>
              </w:rPr>
            </w:pPr>
          </w:p>
        </w:tc>
        <w:tc>
          <w:tcPr>
            <w:tcW w:w="704" w:type="dxa"/>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2317" w:type="dxa"/>
          </w:tcPr>
          <w:p>
            <w:pPr>
              <w:pStyle w:val="9"/>
              <w:rPr>
                <w:rFonts w:ascii="Times New Roman"/>
                <w:sz w:val="18"/>
              </w:rPr>
            </w:pPr>
          </w:p>
        </w:tc>
        <w:tc>
          <w:tcPr>
            <w:tcW w:w="465" w:type="dxa"/>
          </w:tcPr>
          <w:p>
            <w:pPr>
              <w:pStyle w:val="9"/>
              <w:spacing w:before="77"/>
              <w:ind w:left="122" w:right="113"/>
              <w:jc w:val="center"/>
              <w:rPr>
                <w:sz w:val="18"/>
              </w:rPr>
            </w:pPr>
            <w:r>
              <w:rPr>
                <w:sz w:val="18"/>
              </w:rPr>
              <w:t>26</w:t>
            </w:r>
          </w:p>
        </w:tc>
        <w:tc>
          <w:tcPr>
            <w:tcW w:w="748" w:type="dxa"/>
          </w:tcPr>
          <w:p>
            <w:pPr>
              <w:pStyle w:val="9"/>
              <w:rPr>
                <w:rFonts w:ascii="Times New Roman"/>
                <w:sz w:val="18"/>
              </w:rPr>
            </w:pPr>
          </w:p>
        </w:tc>
        <w:tc>
          <w:tcPr>
            <w:tcW w:w="2456" w:type="dxa"/>
          </w:tcPr>
          <w:p>
            <w:pPr>
              <w:pStyle w:val="9"/>
              <w:spacing w:line="192" w:lineRule="exact"/>
              <w:ind w:left="107"/>
              <w:rPr>
                <w:sz w:val="18"/>
              </w:rPr>
            </w:pPr>
            <w:r>
              <w:rPr>
                <w:sz w:val="18"/>
              </w:rPr>
              <w:t>二十六、抗疫特别国债安排</w:t>
            </w:r>
          </w:p>
          <w:p>
            <w:pPr>
              <w:pStyle w:val="9"/>
              <w:spacing w:line="186" w:lineRule="exact"/>
              <w:ind w:left="107"/>
              <w:rPr>
                <w:sz w:val="18"/>
              </w:rPr>
            </w:pPr>
            <w:r>
              <w:rPr>
                <w:sz w:val="18"/>
              </w:rPr>
              <w:t>的支出</w:t>
            </w:r>
          </w:p>
        </w:tc>
        <w:tc>
          <w:tcPr>
            <w:tcW w:w="446" w:type="dxa"/>
          </w:tcPr>
          <w:p>
            <w:pPr>
              <w:pStyle w:val="9"/>
              <w:spacing w:before="77"/>
              <w:ind w:left="113" w:right="103"/>
              <w:jc w:val="center"/>
              <w:rPr>
                <w:sz w:val="18"/>
              </w:rPr>
            </w:pPr>
            <w:r>
              <w:rPr>
                <w:sz w:val="18"/>
              </w:rPr>
              <w:t>58</w:t>
            </w:r>
          </w:p>
        </w:tc>
        <w:tc>
          <w:tcPr>
            <w:tcW w:w="789" w:type="dxa"/>
          </w:tcPr>
          <w:p>
            <w:pPr>
              <w:pStyle w:val="9"/>
              <w:rPr>
                <w:rFonts w:ascii="Times New Roman"/>
                <w:sz w:val="18"/>
              </w:rPr>
            </w:pPr>
          </w:p>
        </w:tc>
        <w:tc>
          <w:tcPr>
            <w:tcW w:w="850" w:type="dxa"/>
          </w:tcPr>
          <w:p>
            <w:pPr>
              <w:pStyle w:val="9"/>
              <w:rPr>
                <w:rFonts w:ascii="Times New Roman"/>
                <w:sz w:val="18"/>
              </w:rPr>
            </w:pPr>
          </w:p>
        </w:tc>
        <w:tc>
          <w:tcPr>
            <w:tcW w:w="709" w:type="dxa"/>
          </w:tcPr>
          <w:p>
            <w:pPr>
              <w:pStyle w:val="9"/>
              <w:rPr>
                <w:rFonts w:ascii="Times New Roman"/>
                <w:sz w:val="18"/>
              </w:rPr>
            </w:pPr>
          </w:p>
        </w:tc>
        <w:tc>
          <w:tcPr>
            <w:tcW w:w="704" w:type="dxa"/>
          </w:tcPr>
          <w:p>
            <w:pPr>
              <w:pStyle w:val="9"/>
              <w:rPr>
                <w:rFonts w:ascii="Times New Roman"/>
                <w:sz w:val="18"/>
              </w:rPr>
            </w:pPr>
          </w:p>
        </w:tc>
      </w:tr>
    </w:tbl>
    <w:p>
      <w:pPr>
        <w:spacing w:after="0"/>
        <w:rPr>
          <w:rFonts w:ascii="Times New Roman"/>
          <w:sz w:val="18"/>
        </w:rPr>
        <w:sectPr>
          <w:type w:val="continuous"/>
          <w:pgSz w:w="11910" w:h="16840"/>
          <w:pgMar w:top="1140" w:right="0" w:bottom="280" w:left="0" w:header="720" w:footer="720" w:gutter="0"/>
          <w:cols w:space="720" w:num="1"/>
        </w:sectPr>
      </w:pPr>
    </w:p>
    <w:p>
      <w:pPr>
        <w:pStyle w:val="3"/>
        <w:rPr>
          <w:rFonts w:ascii="宋体"/>
          <w:sz w:val="20"/>
        </w:rPr>
      </w:pPr>
    </w:p>
    <w:p>
      <w:pPr>
        <w:pStyle w:val="3"/>
        <w:spacing w:before="10"/>
        <w:rPr>
          <w:rFonts w:ascii="宋体"/>
          <w:sz w:val="19"/>
        </w:rPr>
      </w:pPr>
    </w:p>
    <w:tbl>
      <w:tblPr>
        <w:tblStyle w:val="5"/>
        <w:tblW w:w="0" w:type="auto"/>
        <w:tblInd w:w="9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17"/>
        <w:gridCol w:w="465"/>
        <w:gridCol w:w="748"/>
        <w:gridCol w:w="2456"/>
        <w:gridCol w:w="446"/>
        <w:gridCol w:w="789"/>
        <w:gridCol w:w="850"/>
        <w:gridCol w:w="709"/>
        <w:gridCol w:w="7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2317" w:type="dxa"/>
            <w:tcBorders>
              <w:top w:val="nil"/>
            </w:tcBorders>
          </w:tcPr>
          <w:p>
            <w:pPr>
              <w:pStyle w:val="9"/>
              <w:spacing w:before="11"/>
              <w:rPr>
                <w:sz w:val="15"/>
              </w:rPr>
            </w:pPr>
          </w:p>
          <w:p>
            <w:pPr>
              <w:pStyle w:val="9"/>
              <w:spacing w:before="1"/>
              <w:ind w:left="615"/>
              <w:rPr>
                <w:b/>
                <w:sz w:val="18"/>
              </w:rPr>
            </w:pPr>
            <w:r>
              <w:rPr>
                <w:b/>
                <w:sz w:val="18"/>
              </w:rPr>
              <w:t>本年收入合计</w:t>
            </w:r>
          </w:p>
        </w:tc>
        <w:tc>
          <w:tcPr>
            <w:tcW w:w="465" w:type="dxa"/>
            <w:tcBorders>
              <w:top w:val="nil"/>
            </w:tcBorders>
          </w:tcPr>
          <w:p>
            <w:pPr>
              <w:pStyle w:val="9"/>
              <w:spacing w:before="11"/>
              <w:rPr>
                <w:sz w:val="15"/>
              </w:rPr>
            </w:pPr>
          </w:p>
          <w:p>
            <w:pPr>
              <w:pStyle w:val="9"/>
              <w:spacing w:before="1"/>
              <w:ind w:left="122" w:right="113"/>
              <w:jc w:val="center"/>
              <w:rPr>
                <w:sz w:val="18"/>
              </w:rPr>
            </w:pPr>
            <w:r>
              <w:rPr>
                <w:sz w:val="18"/>
              </w:rPr>
              <w:t>27</w:t>
            </w:r>
          </w:p>
        </w:tc>
        <w:tc>
          <w:tcPr>
            <w:tcW w:w="748" w:type="dxa"/>
            <w:tcBorders>
              <w:top w:val="nil"/>
            </w:tcBorders>
          </w:tcPr>
          <w:p>
            <w:pPr>
              <w:pStyle w:val="9"/>
              <w:spacing w:before="50"/>
              <w:ind w:right="95"/>
              <w:jc w:val="right"/>
              <w:rPr>
                <w:sz w:val="18"/>
              </w:rPr>
            </w:pPr>
            <w:r>
              <w:rPr>
                <w:spacing w:val="-1"/>
                <w:sz w:val="18"/>
              </w:rPr>
              <w:t>2,672</w:t>
            </w:r>
          </w:p>
          <w:p>
            <w:pPr>
              <w:pStyle w:val="9"/>
              <w:spacing w:before="81"/>
              <w:ind w:right="95"/>
              <w:jc w:val="right"/>
              <w:rPr>
                <w:sz w:val="18"/>
              </w:rPr>
            </w:pPr>
            <w:r>
              <w:rPr>
                <w:spacing w:val="-1"/>
                <w:sz w:val="18"/>
              </w:rPr>
              <w:t>.21</w:t>
            </w:r>
          </w:p>
        </w:tc>
        <w:tc>
          <w:tcPr>
            <w:tcW w:w="2456" w:type="dxa"/>
            <w:tcBorders>
              <w:top w:val="nil"/>
            </w:tcBorders>
          </w:tcPr>
          <w:p>
            <w:pPr>
              <w:pStyle w:val="9"/>
              <w:spacing w:before="11"/>
              <w:rPr>
                <w:sz w:val="15"/>
              </w:rPr>
            </w:pPr>
          </w:p>
          <w:p>
            <w:pPr>
              <w:pStyle w:val="9"/>
              <w:spacing w:before="1"/>
              <w:ind w:left="685"/>
              <w:rPr>
                <w:b/>
                <w:sz w:val="18"/>
              </w:rPr>
            </w:pPr>
            <w:r>
              <w:rPr>
                <w:b/>
                <w:sz w:val="18"/>
              </w:rPr>
              <w:t>本年支出合计</w:t>
            </w:r>
          </w:p>
        </w:tc>
        <w:tc>
          <w:tcPr>
            <w:tcW w:w="446" w:type="dxa"/>
            <w:tcBorders>
              <w:top w:val="nil"/>
            </w:tcBorders>
          </w:tcPr>
          <w:p>
            <w:pPr>
              <w:pStyle w:val="9"/>
              <w:spacing w:before="11"/>
              <w:rPr>
                <w:sz w:val="15"/>
              </w:rPr>
            </w:pPr>
          </w:p>
          <w:p>
            <w:pPr>
              <w:pStyle w:val="9"/>
              <w:spacing w:before="1"/>
              <w:ind w:left="113" w:right="103"/>
              <w:jc w:val="center"/>
              <w:rPr>
                <w:sz w:val="18"/>
              </w:rPr>
            </w:pPr>
            <w:r>
              <w:rPr>
                <w:sz w:val="18"/>
              </w:rPr>
              <w:t>59</w:t>
            </w:r>
          </w:p>
        </w:tc>
        <w:tc>
          <w:tcPr>
            <w:tcW w:w="789" w:type="dxa"/>
            <w:tcBorders>
              <w:top w:val="nil"/>
            </w:tcBorders>
          </w:tcPr>
          <w:p>
            <w:pPr>
              <w:pStyle w:val="9"/>
              <w:spacing w:before="50"/>
              <w:ind w:right="95"/>
              <w:jc w:val="right"/>
              <w:rPr>
                <w:sz w:val="18"/>
              </w:rPr>
            </w:pPr>
            <w:r>
              <w:rPr>
                <w:spacing w:val="-1"/>
                <w:sz w:val="18"/>
              </w:rPr>
              <w:t>2,672.</w:t>
            </w:r>
          </w:p>
          <w:p>
            <w:pPr>
              <w:pStyle w:val="9"/>
              <w:spacing w:before="81"/>
              <w:ind w:right="95"/>
              <w:jc w:val="right"/>
              <w:rPr>
                <w:sz w:val="18"/>
              </w:rPr>
            </w:pPr>
            <w:r>
              <w:rPr>
                <w:sz w:val="18"/>
              </w:rPr>
              <w:t>21</w:t>
            </w:r>
          </w:p>
        </w:tc>
        <w:tc>
          <w:tcPr>
            <w:tcW w:w="850" w:type="dxa"/>
            <w:tcBorders>
              <w:top w:val="nil"/>
            </w:tcBorders>
          </w:tcPr>
          <w:p>
            <w:pPr>
              <w:pStyle w:val="9"/>
              <w:spacing w:before="50"/>
              <w:ind w:right="95"/>
              <w:jc w:val="right"/>
              <w:rPr>
                <w:sz w:val="18"/>
              </w:rPr>
            </w:pPr>
            <w:r>
              <w:rPr>
                <w:sz w:val="18"/>
              </w:rPr>
              <w:t>1,382.1</w:t>
            </w:r>
          </w:p>
          <w:p>
            <w:pPr>
              <w:pStyle w:val="9"/>
              <w:spacing w:before="81"/>
              <w:ind w:right="95"/>
              <w:jc w:val="right"/>
              <w:rPr>
                <w:sz w:val="18"/>
              </w:rPr>
            </w:pPr>
            <w:r>
              <w:rPr>
                <w:sz w:val="18"/>
              </w:rPr>
              <w:t>2</w:t>
            </w:r>
          </w:p>
        </w:tc>
        <w:tc>
          <w:tcPr>
            <w:tcW w:w="709" w:type="dxa"/>
            <w:tcBorders>
              <w:top w:val="nil"/>
            </w:tcBorders>
          </w:tcPr>
          <w:p>
            <w:pPr>
              <w:pStyle w:val="9"/>
              <w:spacing w:before="50"/>
              <w:ind w:right="96"/>
              <w:jc w:val="right"/>
              <w:rPr>
                <w:sz w:val="18"/>
              </w:rPr>
            </w:pPr>
            <w:r>
              <w:rPr>
                <w:spacing w:val="-1"/>
                <w:sz w:val="18"/>
              </w:rPr>
              <w:t>1,290</w:t>
            </w:r>
          </w:p>
          <w:p>
            <w:pPr>
              <w:pStyle w:val="9"/>
              <w:spacing w:before="81"/>
              <w:ind w:right="96"/>
              <w:jc w:val="right"/>
              <w:rPr>
                <w:sz w:val="18"/>
              </w:rPr>
            </w:pPr>
            <w:r>
              <w:rPr>
                <w:spacing w:val="-1"/>
                <w:sz w:val="18"/>
              </w:rPr>
              <w:t>.08</w:t>
            </w:r>
          </w:p>
        </w:tc>
        <w:tc>
          <w:tcPr>
            <w:tcW w:w="704" w:type="dxa"/>
            <w:tcBorders>
              <w:top w:val="nil"/>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317" w:type="dxa"/>
          </w:tcPr>
          <w:p>
            <w:pPr>
              <w:pStyle w:val="9"/>
              <w:spacing w:before="38"/>
              <w:ind w:right="218"/>
              <w:jc w:val="right"/>
              <w:rPr>
                <w:sz w:val="18"/>
              </w:rPr>
            </w:pPr>
            <w:r>
              <w:rPr>
                <w:sz w:val="18"/>
              </w:rPr>
              <w:t>年初财政拨款结转和结余</w:t>
            </w:r>
          </w:p>
        </w:tc>
        <w:tc>
          <w:tcPr>
            <w:tcW w:w="465" w:type="dxa"/>
          </w:tcPr>
          <w:p>
            <w:pPr>
              <w:pStyle w:val="9"/>
              <w:spacing w:before="38"/>
              <w:ind w:left="122" w:right="113"/>
              <w:jc w:val="center"/>
              <w:rPr>
                <w:sz w:val="18"/>
              </w:rPr>
            </w:pPr>
            <w:r>
              <w:rPr>
                <w:sz w:val="18"/>
              </w:rPr>
              <w:t>28</w:t>
            </w:r>
          </w:p>
        </w:tc>
        <w:tc>
          <w:tcPr>
            <w:tcW w:w="748" w:type="dxa"/>
          </w:tcPr>
          <w:p>
            <w:pPr>
              <w:pStyle w:val="9"/>
              <w:rPr>
                <w:rFonts w:ascii="Times New Roman"/>
                <w:sz w:val="20"/>
              </w:rPr>
            </w:pPr>
          </w:p>
        </w:tc>
        <w:tc>
          <w:tcPr>
            <w:tcW w:w="2456" w:type="dxa"/>
          </w:tcPr>
          <w:p>
            <w:pPr>
              <w:pStyle w:val="9"/>
              <w:spacing w:before="38"/>
              <w:ind w:left="107"/>
              <w:rPr>
                <w:sz w:val="18"/>
              </w:rPr>
            </w:pPr>
            <w:r>
              <w:rPr>
                <w:sz w:val="18"/>
              </w:rPr>
              <w:t>年末财政拨款结转和结余</w:t>
            </w:r>
          </w:p>
        </w:tc>
        <w:tc>
          <w:tcPr>
            <w:tcW w:w="446" w:type="dxa"/>
          </w:tcPr>
          <w:p>
            <w:pPr>
              <w:pStyle w:val="9"/>
              <w:spacing w:before="38"/>
              <w:ind w:left="113" w:right="103"/>
              <w:jc w:val="center"/>
              <w:rPr>
                <w:sz w:val="18"/>
              </w:rPr>
            </w:pPr>
            <w:r>
              <w:rPr>
                <w:sz w:val="18"/>
              </w:rPr>
              <w:t>60</w:t>
            </w:r>
          </w:p>
        </w:tc>
        <w:tc>
          <w:tcPr>
            <w:tcW w:w="789" w:type="dxa"/>
          </w:tcPr>
          <w:p>
            <w:pPr>
              <w:pStyle w:val="9"/>
              <w:rPr>
                <w:rFonts w:ascii="Times New Roman"/>
                <w:sz w:val="20"/>
              </w:rPr>
            </w:pPr>
          </w:p>
        </w:tc>
        <w:tc>
          <w:tcPr>
            <w:tcW w:w="850" w:type="dxa"/>
          </w:tcPr>
          <w:p>
            <w:pPr>
              <w:pStyle w:val="9"/>
              <w:rPr>
                <w:rFonts w:ascii="Times New Roman"/>
                <w:sz w:val="20"/>
              </w:rPr>
            </w:pPr>
          </w:p>
        </w:tc>
        <w:tc>
          <w:tcPr>
            <w:tcW w:w="709" w:type="dxa"/>
          </w:tcPr>
          <w:p>
            <w:pPr>
              <w:pStyle w:val="9"/>
              <w:rPr>
                <w:rFonts w:ascii="Times New Roman"/>
                <w:sz w:val="20"/>
              </w:rPr>
            </w:pPr>
          </w:p>
        </w:tc>
        <w:tc>
          <w:tcPr>
            <w:tcW w:w="704"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317" w:type="dxa"/>
          </w:tcPr>
          <w:p>
            <w:pPr>
              <w:pStyle w:val="9"/>
              <w:spacing w:before="37"/>
              <w:ind w:right="218"/>
              <w:jc w:val="right"/>
              <w:rPr>
                <w:sz w:val="18"/>
              </w:rPr>
            </w:pPr>
            <w:r>
              <w:rPr>
                <w:sz w:val="18"/>
              </w:rPr>
              <w:t>一般公共预算财政拨款</w:t>
            </w:r>
          </w:p>
        </w:tc>
        <w:tc>
          <w:tcPr>
            <w:tcW w:w="465" w:type="dxa"/>
          </w:tcPr>
          <w:p>
            <w:pPr>
              <w:pStyle w:val="9"/>
              <w:spacing w:before="37"/>
              <w:ind w:left="122" w:right="113"/>
              <w:jc w:val="center"/>
              <w:rPr>
                <w:sz w:val="18"/>
              </w:rPr>
            </w:pPr>
            <w:r>
              <w:rPr>
                <w:sz w:val="18"/>
              </w:rPr>
              <w:t>29</w:t>
            </w:r>
          </w:p>
        </w:tc>
        <w:tc>
          <w:tcPr>
            <w:tcW w:w="748" w:type="dxa"/>
          </w:tcPr>
          <w:p>
            <w:pPr>
              <w:pStyle w:val="9"/>
              <w:rPr>
                <w:rFonts w:ascii="Times New Roman"/>
                <w:sz w:val="20"/>
              </w:rPr>
            </w:pPr>
          </w:p>
        </w:tc>
        <w:tc>
          <w:tcPr>
            <w:tcW w:w="2456" w:type="dxa"/>
          </w:tcPr>
          <w:p>
            <w:pPr>
              <w:pStyle w:val="9"/>
              <w:rPr>
                <w:rFonts w:ascii="Times New Roman"/>
                <w:sz w:val="20"/>
              </w:rPr>
            </w:pPr>
          </w:p>
        </w:tc>
        <w:tc>
          <w:tcPr>
            <w:tcW w:w="446" w:type="dxa"/>
          </w:tcPr>
          <w:p>
            <w:pPr>
              <w:pStyle w:val="9"/>
              <w:spacing w:before="37"/>
              <w:ind w:left="113" w:right="103"/>
              <w:jc w:val="center"/>
              <w:rPr>
                <w:sz w:val="18"/>
              </w:rPr>
            </w:pPr>
            <w:r>
              <w:rPr>
                <w:sz w:val="18"/>
              </w:rPr>
              <w:t>61</w:t>
            </w:r>
          </w:p>
        </w:tc>
        <w:tc>
          <w:tcPr>
            <w:tcW w:w="789" w:type="dxa"/>
          </w:tcPr>
          <w:p>
            <w:pPr>
              <w:pStyle w:val="9"/>
              <w:rPr>
                <w:rFonts w:ascii="Times New Roman"/>
                <w:sz w:val="20"/>
              </w:rPr>
            </w:pPr>
          </w:p>
        </w:tc>
        <w:tc>
          <w:tcPr>
            <w:tcW w:w="850" w:type="dxa"/>
          </w:tcPr>
          <w:p>
            <w:pPr>
              <w:pStyle w:val="9"/>
              <w:rPr>
                <w:rFonts w:ascii="Times New Roman"/>
                <w:sz w:val="20"/>
              </w:rPr>
            </w:pPr>
          </w:p>
        </w:tc>
        <w:tc>
          <w:tcPr>
            <w:tcW w:w="709" w:type="dxa"/>
          </w:tcPr>
          <w:p>
            <w:pPr>
              <w:pStyle w:val="9"/>
              <w:rPr>
                <w:rFonts w:ascii="Times New Roman"/>
                <w:sz w:val="20"/>
              </w:rPr>
            </w:pPr>
          </w:p>
        </w:tc>
        <w:tc>
          <w:tcPr>
            <w:tcW w:w="704"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317" w:type="dxa"/>
          </w:tcPr>
          <w:p>
            <w:pPr>
              <w:pStyle w:val="9"/>
              <w:spacing w:before="1" w:line="200" w:lineRule="exact"/>
              <w:ind w:left="106" w:right="218" w:firstLine="180"/>
              <w:rPr>
                <w:sz w:val="18"/>
              </w:rPr>
            </w:pPr>
            <w:r>
              <w:rPr>
                <w:sz w:val="18"/>
              </w:rPr>
              <w:t>政府性基金预算财政拨款</w:t>
            </w:r>
          </w:p>
        </w:tc>
        <w:tc>
          <w:tcPr>
            <w:tcW w:w="465" w:type="dxa"/>
          </w:tcPr>
          <w:p>
            <w:pPr>
              <w:pStyle w:val="9"/>
              <w:spacing w:before="80"/>
              <w:ind w:left="122" w:right="113"/>
              <w:jc w:val="center"/>
              <w:rPr>
                <w:sz w:val="18"/>
              </w:rPr>
            </w:pPr>
            <w:r>
              <w:rPr>
                <w:sz w:val="18"/>
              </w:rPr>
              <w:t>30</w:t>
            </w:r>
          </w:p>
        </w:tc>
        <w:tc>
          <w:tcPr>
            <w:tcW w:w="748" w:type="dxa"/>
          </w:tcPr>
          <w:p>
            <w:pPr>
              <w:pStyle w:val="9"/>
              <w:rPr>
                <w:rFonts w:ascii="Times New Roman"/>
                <w:sz w:val="20"/>
              </w:rPr>
            </w:pPr>
          </w:p>
        </w:tc>
        <w:tc>
          <w:tcPr>
            <w:tcW w:w="2456" w:type="dxa"/>
          </w:tcPr>
          <w:p>
            <w:pPr>
              <w:pStyle w:val="9"/>
              <w:rPr>
                <w:rFonts w:ascii="Times New Roman"/>
                <w:sz w:val="20"/>
              </w:rPr>
            </w:pPr>
          </w:p>
        </w:tc>
        <w:tc>
          <w:tcPr>
            <w:tcW w:w="446" w:type="dxa"/>
          </w:tcPr>
          <w:p>
            <w:pPr>
              <w:pStyle w:val="9"/>
              <w:spacing w:before="80"/>
              <w:ind w:left="113" w:right="103"/>
              <w:jc w:val="center"/>
              <w:rPr>
                <w:sz w:val="18"/>
              </w:rPr>
            </w:pPr>
            <w:r>
              <w:rPr>
                <w:sz w:val="18"/>
              </w:rPr>
              <w:t>62</w:t>
            </w:r>
          </w:p>
        </w:tc>
        <w:tc>
          <w:tcPr>
            <w:tcW w:w="789" w:type="dxa"/>
          </w:tcPr>
          <w:p>
            <w:pPr>
              <w:pStyle w:val="9"/>
              <w:rPr>
                <w:rFonts w:ascii="Times New Roman"/>
                <w:sz w:val="20"/>
              </w:rPr>
            </w:pPr>
          </w:p>
        </w:tc>
        <w:tc>
          <w:tcPr>
            <w:tcW w:w="850" w:type="dxa"/>
          </w:tcPr>
          <w:p>
            <w:pPr>
              <w:pStyle w:val="9"/>
              <w:rPr>
                <w:rFonts w:ascii="Times New Roman"/>
                <w:sz w:val="20"/>
              </w:rPr>
            </w:pPr>
          </w:p>
        </w:tc>
        <w:tc>
          <w:tcPr>
            <w:tcW w:w="709" w:type="dxa"/>
          </w:tcPr>
          <w:p>
            <w:pPr>
              <w:pStyle w:val="9"/>
              <w:rPr>
                <w:rFonts w:ascii="Times New Roman"/>
                <w:sz w:val="20"/>
              </w:rPr>
            </w:pPr>
          </w:p>
        </w:tc>
        <w:tc>
          <w:tcPr>
            <w:tcW w:w="704"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2317" w:type="dxa"/>
          </w:tcPr>
          <w:p>
            <w:pPr>
              <w:pStyle w:val="9"/>
              <w:spacing w:before="1" w:line="200" w:lineRule="exact"/>
              <w:ind w:left="106" w:right="218" w:firstLine="180"/>
              <w:rPr>
                <w:sz w:val="18"/>
              </w:rPr>
            </w:pPr>
            <w:r>
              <w:rPr>
                <w:sz w:val="18"/>
              </w:rPr>
              <w:t>国有资本经营预算财政拨款</w:t>
            </w:r>
          </w:p>
        </w:tc>
        <w:tc>
          <w:tcPr>
            <w:tcW w:w="465" w:type="dxa"/>
          </w:tcPr>
          <w:p>
            <w:pPr>
              <w:pStyle w:val="9"/>
              <w:spacing w:before="79"/>
              <w:ind w:left="122" w:right="113"/>
              <w:jc w:val="center"/>
              <w:rPr>
                <w:sz w:val="18"/>
              </w:rPr>
            </w:pPr>
            <w:r>
              <w:rPr>
                <w:sz w:val="18"/>
              </w:rPr>
              <w:t>31</w:t>
            </w:r>
          </w:p>
        </w:tc>
        <w:tc>
          <w:tcPr>
            <w:tcW w:w="748" w:type="dxa"/>
          </w:tcPr>
          <w:p>
            <w:pPr>
              <w:pStyle w:val="9"/>
              <w:rPr>
                <w:rFonts w:ascii="Times New Roman"/>
                <w:sz w:val="20"/>
              </w:rPr>
            </w:pPr>
          </w:p>
        </w:tc>
        <w:tc>
          <w:tcPr>
            <w:tcW w:w="2456" w:type="dxa"/>
          </w:tcPr>
          <w:p>
            <w:pPr>
              <w:pStyle w:val="9"/>
              <w:rPr>
                <w:rFonts w:ascii="Times New Roman"/>
                <w:sz w:val="20"/>
              </w:rPr>
            </w:pPr>
          </w:p>
        </w:tc>
        <w:tc>
          <w:tcPr>
            <w:tcW w:w="446" w:type="dxa"/>
          </w:tcPr>
          <w:p>
            <w:pPr>
              <w:pStyle w:val="9"/>
              <w:spacing w:before="79"/>
              <w:ind w:left="113" w:right="103"/>
              <w:jc w:val="center"/>
              <w:rPr>
                <w:sz w:val="18"/>
              </w:rPr>
            </w:pPr>
            <w:r>
              <w:rPr>
                <w:sz w:val="18"/>
              </w:rPr>
              <w:t>63</w:t>
            </w:r>
          </w:p>
        </w:tc>
        <w:tc>
          <w:tcPr>
            <w:tcW w:w="789" w:type="dxa"/>
          </w:tcPr>
          <w:p>
            <w:pPr>
              <w:pStyle w:val="9"/>
              <w:rPr>
                <w:rFonts w:ascii="Times New Roman"/>
                <w:sz w:val="20"/>
              </w:rPr>
            </w:pPr>
          </w:p>
        </w:tc>
        <w:tc>
          <w:tcPr>
            <w:tcW w:w="850" w:type="dxa"/>
          </w:tcPr>
          <w:p>
            <w:pPr>
              <w:pStyle w:val="9"/>
              <w:rPr>
                <w:rFonts w:ascii="Times New Roman"/>
                <w:sz w:val="20"/>
              </w:rPr>
            </w:pPr>
          </w:p>
        </w:tc>
        <w:tc>
          <w:tcPr>
            <w:tcW w:w="709" w:type="dxa"/>
          </w:tcPr>
          <w:p>
            <w:pPr>
              <w:pStyle w:val="9"/>
              <w:rPr>
                <w:rFonts w:ascii="Times New Roman"/>
                <w:sz w:val="20"/>
              </w:rPr>
            </w:pPr>
          </w:p>
        </w:tc>
        <w:tc>
          <w:tcPr>
            <w:tcW w:w="704"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2317" w:type="dxa"/>
          </w:tcPr>
          <w:p>
            <w:pPr>
              <w:pStyle w:val="9"/>
              <w:spacing w:before="12"/>
              <w:rPr>
                <w:sz w:val="14"/>
              </w:rPr>
            </w:pPr>
          </w:p>
          <w:p>
            <w:pPr>
              <w:pStyle w:val="9"/>
              <w:ind w:left="57" w:right="49"/>
              <w:jc w:val="center"/>
              <w:rPr>
                <w:b/>
                <w:sz w:val="18"/>
              </w:rPr>
            </w:pPr>
            <w:r>
              <w:rPr>
                <w:b/>
                <w:sz w:val="18"/>
              </w:rPr>
              <w:t>总计</w:t>
            </w:r>
          </w:p>
        </w:tc>
        <w:tc>
          <w:tcPr>
            <w:tcW w:w="465" w:type="dxa"/>
            <w:tcBorders>
              <w:bottom w:val="single" w:color="000000" w:sz="8" w:space="0"/>
            </w:tcBorders>
          </w:tcPr>
          <w:p>
            <w:pPr>
              <w:pStyle w:val="9"/>
              <w:spacing w:before="12"/>
              <w:rPr>
                <w:sz w:val="14"/>
              </w:rPr>
            </w:pPr>
          </w:p>
          <w:p>
            <w:pPr>
              <w:pStyle w:val="9"/>
              <w:ind w:left="122" w:right="113"/>
              <w:jc w:val="center"/>
              <w:rPr>
                <w:sz w:val="18"/>
              </w:rPr>
            </w:pPr>
            <w:r>
              <w:rPr>
                <w:sz w:val="18"/>
              </w:rPr>
              <w:t>32</w:t>
            </w:r>
          </w:p>
        </w:tc>
        <w:tc>
          <w:tcPr>
            <w:tcW w:w="748" w:type="dxa"/>
          </w:tcPr>
          <w:p>
            <w:pPr>
              <w:pStyle w:val="9"/>
              <w:spacing w:before="38"/>
              <w:ind w:right="95"/>
              <w:jc w:val="right"/>
              <w:rPr>
                <w:sz w:val="18"/>
              </w:rPr>
            </w:pPr>
            <w:r>
              <w:rPr>
                <w:spacing w:val="-1"/>
                <w:sz w:val="18"/>
              </w:rPr>
              <w:t>2,672</w:t>
            </w:r>
          </w:p>
          <w:p>
            <w:pPr>
              <w:pStyle w:val="9"/>
              <w:spacing w:before="81"/>
              <w:ind w:right="95"/>
              <w:jc w:val="right"/>
              <w:rPr>
                <w:sz w:val="18"/>
              </w:rPr>
            </w:pPr>
            <w:r>
              <w:rPr>
                <w:spacing w:val="-1"/>
                <w:sz w:val="18"/>
              </w:rPr>
              <w:t>.21</w:t>
            </w:r>
          </w:p>
        </w:tc>
        <w:tc>
          <w:tcPr>
            <w:tcW w:w="2456" w:type="dxa"/>
          </w:tcPr>
          <w:p>
            <w:pPr>
              <w:pStyle w:val="9"/>
              <w:spacing w:before="12"/>
              <w:rPr>
                <w:sz w:val="14"/>
              </w:rPr>
            </w:pPr>
          </w:p>
          <w:p>
            <w:pPr>
              <w:pStyle w:val="9"/>
              <w:ind w:left="1023" w:right="1018"/>
              <w:jc w:val="center"/>
              <w:rPr>
                <w:b/>
                <w:sz w:val="18"/>
              </w:rPr>
            </w:pPr>
            <w:r>
              <w:rPr>
                <w:b/>
                <w:sz w:val="18"/>
              </w:rPr>
              <w:t>总计</w:t>
            </w:r>
          </w:p>
        </w:tc>
        <w:tc>
          <w:tcPr>
            <w:tcW w:w="446" w:type="dxa"/>
          </w:tcPr>
          <w:p>
            <w:pPr>
              <w:pStyle w:val="9"/>
              <w:spacing w:before="12"/>
              <w:rPr>
                <w:sz w:val="14"/>
              </w:rPr>
            </w:pPr>
          </w:p>
          <w:p>
            <w:pPr>
              <w:pStyle w:val="9"/>
              <w:ind w:left="113" w:right="103"/>
              <w:jc w:val="center"/>
              <w:rPr>
                <w:sz w:val="18"/>
              </w:rPr>
            </w:pPr>
            <w:r>
              <w:rPr>
                <w:sz w:val="18"/>
              </w:rPr>
              <w:t>64</w:t>
            </w:r>
          </w:p>
        </w:tc>
        <w:tc>
          <w:tcPr>
            <w:tcW w:w="789" w:type="dxa"/>
          </w:tcPr>
          <w:p>
            <w:pPr>
              <w:pStyle w:val="9"/>
              <w:spacing w:before="38"/>
              <w:ind w:right="95"/>
              <w:jc w:val="right"/>
              <w:rPr>
                <w:sz w:val="18"/>
              </w:rPr>
            </w:pPr>
            <w:r>
              <w:rPr>
                <w:spacing w:val="-1"/>
                <w:sz w:val="18"/>
              </w:rPr>
              <w:t>2,672.</w:t>
            </w:r>
          </w:p>
          <w:p>
            <w:pPr>
              <w:pStyle w:val="9"/>
              <w:spacing w:before="81"/>
              <w:ind w:right="95"/>
              <w:jc w:val="right"/>
              <w:rPr>
                <w:sz w:val="18"/>
              </w:rPr>
            </w:pPr>
            <w:r>
              <w:rPr>
                <w:sz w:val="18"/>
              </w:rPr>
              <w:t>21</w:t>
            </w:r>
          </w:p>
        </w:tc>
        <w:tc>
          <w:tcPr>
            <w:tcW w:w="850" w:type="dxa"/>
          </w:tcPr>
          <w:p>
            <w:pPr>
              <w:pStyle w:val="9"/>
              <w:spacing w:before="38"/>
              <w:ind w:right="95"/>
              <w:jc w:val="right"/>
              <w:rPr>
                <w:sz w:val="18"/>
              </w:rPr>
            </w:pPr>
            <w:r>
              <w:rPr>
                <w:sz w:val="18"/>
              </w:rPr>
              <w:t>1,382.1</w:t>
            </w:r>
          </w:p>
          <w:p>
            <w:pPr>
              <w:pStyle w:val="9"/>
              <w:spacing w:before="81"/>
              <w:ind w:right="95"/>
              <w:jc w:val="right"/>
              <w:rPr>
                <w:sz w:val="18"/>
              </w:rPr>
            </w:pPr>
            <w:r>
              <w:rPr>
                <w:sz w:val="18"/>
              </w:rPr>
              <w:t>2</w:t>
            </w:r>
          </w:p>
        </w:tc>
        <w:tc>
          <w:tcPr>
            <w:tcW w:w="709" w:type="dxa"/>
          </w:tcPr>
          <w:p>
            <w:pPr>
              <w:pStyle w:val="9"/>
              <w:spacing w:before="38"/>
              <w:ind w:right="96"/>
              <w:jc w:val="right"/>
              <w:rPr>
                <w:sz w:val="18"/>
              </w:rPr>
            </w:pPr>
            <w:r>
              <w:rPr>
                <w:spacing w:val="-1"/>
                <w:sz w:val="18"/>
              </w:rPr>
              <w:t>1,290</w:t>
            </w:r>
          </w:p>
          <w:p>
            <w:pPr>
              <w:pStyle w:val="9"/>
              <w:spacing w:before="81"/>
              <w:ind w:right="96"/>
              <w:jc w:val="right"/>
              <w:rPr>
                <w:sz w:val="18"/>
              </w:rPr>
            </w:pPr>
            <w:r>
              <w:rPr>
                <w:spacing w:val="-1"/>
                <w:sz w:val="18"/>
              </w:rPr>
              <w:t>.08</w:t>
            </w:r>
          </w:p>
        </w:tc>
        <w:tc>
          <w:tcPr>
            <w:tcW w:w="704"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9484" w:type="dxa"/>
            <w:gridSpan w:val="9"/>
            <w:tcBorders>
              <w:top w:val="single" w:color="000000" w:sz="8" w:space="0"/>
              <w:left w:val="nil"/>
              <w:bottom w:val="nil"/>
            </w:tcBorders>
          </w:tcPr>
          <w:p>
            <w:pPr>
              <w:pStyle w:val="9"/>
              <w:spacing w:before="6" w:line="200" w:lineRule="exact"/>
              <w:ind w:left="111" w:right="185"/>
              <w:rPr>
                <w:sz w:val="18"/>
              </w:rPr>
            </w:pPr>
            <w:r>
              <w:rPr>
                <w:sz w:val="18"/>
              </w:rPr>
              <w:t>注：本表反映部门本年度一般公共预算财政拨款、政府性基金预算财政拨款和国有资本经营预算财政拨款的总收支和年末结转结余情况。</w:t>
            </w:r>
          </w:p>
        </w:tc>
      </w:tr>
    </w:tbl>
    <w:p>
      <w:pPr>
        <w:pStyle w:val="3"/>
        <w:rPr>
          <w:rFonts w:ascii="宋体"/>
          <w:sz w:val="20"/>
        </w:rPr>
      </w:pPr>
    </w:p>
    <w:p>
      <w:pPr>
        <w:pStyle w:val="3"/>
        <w:rPr>
          <w:rFonts w:ascii="宋体"/>
          <w:sz w:val="20"/>
        </w:rPr>
      </w:pPr>
    </w:p>
    <w:p>
      <w:pPr>
        <w:pStyle w:val="3"/>
        <w:rPr>
          <w:rFonts w:ascii="宋体"/>
          <w:sz w:val="20"/>
        </w:rPr>
      </w:pPr>
    </w:p>
    <w:p>
      <w:pPr>
        <w:pStyle w:val="3"/>
        <w:rPr>
          <w:rFonts w:ascii="宋体"/>
          <w:sz w:val="20"/>
        </w:rPr>
      </w:pPr>
    </w:p>
    <w:p>
      <w:pPr>
        <w:pStyle w:val="3"/>
        <w:rPr>
          <w:rFonts w:ascii="宋体"/>
          <w:sz w:val="20"/>
        </w:rPr>
      </w:pPr>
    </w:p>
    <w:p>
      <w:pPr>
        <w:pStyle w:val="3"/>
        <w:rPr>
          <w:rFonts w:ascii="宋体"/>
          <w:sz w:val="20"/>
        </w:rPr>
      </w:pPr>
    </w:p>
    <w:p>
      <w:pPr>
        <w:pStyle w:val="3"/>
        <w:rPr>
          <w:rFonts w:ascii="宋体"/>
          <w:sz w:val="20"/>
        </w:rPr>
      </w:pPr>
    </w:p>
    <w:p>
      <w:pPr>
        <w:pStyle w:val="3"/>
        <w:rPr>
          <w:rFonts w:ascii="宋体"/>
          <w:sz w:val="20"/>
        </w:rPr>
      </w:pPr>
    </w:p>
    <w:p>
      <w:pPr>
        <w:pStyle w:val="3"/>
        <w:rPr>
          <w:rFonts w:ascii="宋体"/>
          <w:sz w:val="20"/>
        </w:rPr>
      </w:pPr>
    </w:p>
    <w:p>
      <w:pPr>
        <w:pStyle w:val="3"/>
        <w:rPr>
          <w:rFonts w:ascii="宋体"/>
          <w:sz w:val="20"/>
        </w:rPr>
      </w:pPr>
    </w:p>
    <w:p>
      <w:pPr>
        <w:pStyle w:val="3"/>
        <w:spacing w:before="12"/>
        <w:rPr>
          <w:rFonts w:ascii="宋体"/>
          <w:sz w:val="19"/>
        </w:rPr>
      </w:pPr>
    </w:p>
    <w:p>
      <w:pPr>
        <w:spacing w:before="62"/>
        <w:ind w:left="1163" w:right="1633" w:firstLine="0"/>
        <w:jc w:val="center"/>
        <w:rPr>
          <w:rFonts w:hint="eastAsia" w:ascii="黑体" w:eastAsia="黑体"/>
          <w:sz w:val="28"/>
        </w:rPr>
      </w:pPr>
      <w:r>
        <w:rPr>
          <w:rFonts w:hint="eastAsia" w:ascii="黑体" w:eastAsia="黑体"/>
          <w:sz w:val="28"/>
        </w:rPr>
        <w:t>一般公共预算财政拨款支出决算表</w:t>
      </w:r>
    </w:p>
    <w:p>
      <w:pPr>
        <w:pStyle w:val="3"/>
        <w:rPr>
          <w:rFonts w:ascii="黑体"/>
          <w:sz w:val="28"/>
        </w:rPr>
      </w:pPr>
    </w:p>
    <w:p>
      <w:pPr>
        <w:pStyle w:val="3"/>
        <w:spacing w:before="3"/>
        <w:rPr>
          <w:rFonts w:ascii="黑体"/>
          <w:sz w:val="23"/>
        </w:rPr>
      </w:pPr>
    </w:p>
    <w:p>
      <w:pPr>
        <w:spacing w:before="0"/>
        <w:ind w:left="0" w:right="969" w:firstLine="0"/>
        <w:jc w:val="right"/>
        <w:rPr>
          <w:rFonts w:hint="eastAsia" w:ascii="宋体" w:eastAsia="宋体"/>
          <w:sz w:val="22"/>
        </w:rPr>
      </w:pPr>
      <w:r>
        <w:rPr>
          <w:rFonts w:hint="eastAsia" w:ascii="宋体" w:eastAsia="宋体"/>
          <w:spacing w:val="-20"/>
          <w:sz w:val="22"/>
        </w:rPr>
        <w:t xml:space="preserve">公开 </w:t>
      </w:r>
      <w:r>
        <w:rPr>
          <w:rFonts w:hint="eastAsia" w:ascii="宋体" w:eastAsia="宋体"/>
          <w:sz w:val="22"/>
        </w:rPr>
        <w:t>05</w:t>
      </w:r>
      <w:r>
        <w:rPr>
          <w:rFonts w:hint="eastAsia" w:ascii="宋体" w:eastAsia="宋体"/>
          <w:spacing w:val="-27"/>
          <w:sz w:val="22"/>
        </w:rPr>
        <w:t xml:space="preserve"> 表</w:t>
      </w:r>
    </w:p>
    <w:p>
      <w:pPr>
        <w:tabs>
          <w:tab w:val="left" w:pos="8421"/>
        </w:tabs>
        <w:spacing w:before="44" w:after="14"/>
        <w:ind w:left="0" w:right="969" w:firstLine="0"/>
        <w:jc w:val="right"/>
        <w:rPr>
          <w:rFonts w:hint="eastAsia" w:ascii="宋体" w:eastAsia="宋体"/>
          <w:sz w:val="22"/>
        </w:rPr>
      </w:pPr>
      <w:r>
        <w:rPr>
          <w:rFonts w:hint="eastAsia" w:ascii="宋体" w:eastAsia="宋体"/>
          <w:sz w:val="22"/>
        </w:rPr>
        <w:t>部</w:t>
      </w:r>
      <w:r>
        <w:rPr>
          <w:rFonts w:hint="eastAsia" w:ascii="宋体" w:eastAsia="宋体"/>
          <w:spacing w:val="-3"/>
          <w:sz w:val="22"/>
        </w:rPr>
        <w:t>门</w:t>
      </w:r>
      <w:r>
        <w:rPr>
          <w:rFonts w:hint="eastAsia" w:ascii="宋体" w:eastAsia="宋体"/>
          <w:sz w:val="22"/>
        </w:rPr>
        <w:t>：保</w:t>
      </w:r>
      <w:r>
        <w:rPr>
          <w:rFonts w:hint="eastAsia" w:ascii="宋体" w:eastAsia="宋体"/>
          <w:spacing w:val="-3"/>
          <w:sz w:val="22"/>
        </w:rPr>
        <w:t>定</w:t>
      </w:r>
      <w:r>
        <w:rPr>
          <w:rFonts w:hint="eastAsia" w:ascii="宋体" w:eastAsia="宋体"/>
          <w:sz w:val="22"/>
        </w:rPr>
        <w:t>市满</w:t>
      </w:r>
      <w:r>
        <w:rPr>
          <w:rFonts w:hint="eastAsia" w:ascii="宋体" w:eastAsia="宋体"/>
          <w:spacing w:val="-3"/>
          <w:sz w:val="22"/>
        </w:rPr>
        <w:t>城</w:t>
      </w:r>
      <w:r>
        <w:rPr>
          <w:rFonts w:hint="eastAsia" w:ascii="宋体" w:eastAsia="宋体"/>
          <w:sz w:val="22"/>
        </w:rPr>
        <w:t>区要</w:t>
      </w:r>
      <w:r>
        <w:rPr>
          <w:rFonts w:hint="eastAsia" w:ascii="宋体" w:eastAsia="宋体"/>
          <w:spacing w:val="-3"/>
          <w:sz w:val="22"/>
        </w:rPr>
        <w:t>庄</w:t>
      </w:r>
      <w:r>
        <w:rPr>
          <w:rFonts w:hint="eastAsia" w:ascii="宋体" w:eastAsia="宋体"/>
          <w:sz w:val="22"/>
        </w:rPr>
        <w:t>乡人</w:t>
      </w:r>
      <w:r>
        <w:rPr>
          <w:rFonts w:hint="eastAsia" w:ascii="宋体" w:eastAsia="宋体"/>
          <w:spacing w:val="-3"/>
          <w:sz w:val="22"/>
        </w:rPr>
        <w:t>民</w:t>
      </w:r>
      <w:r>
        <w:rPr>
          <w:rFonts w:hint="eastAsia" w:ascii="宋体" w:eastAsia="宋体"/>
          <w:sz w:val="22"/>
        </w:rPr>
        <w:t>政府</w:t>
      </w:r>
      <w:r>
        <w:rPr>
          <w:rFonts w:hint="eastAsia" w:ascii="宋体" w:eastAsia="宋体"/>
          <w:sz w:val="22"/>
        </w:rPr>
        <w:tab/>
      </w:r>
      <w:r>
        <w:rPr>
          <w:rFonts w:hint="eastAsia" w:ascii="宋体" w:eastAsia="宋体"/>
          <w:spacing w:val="-1"/>
          <w:sz w:val="22"/>
        </w:rPr>
        <w:t>金</w:t>
      </w:r>
      <w:r>
        <w:rPr>
          <w:rFonts w:hint="eastAsia" w:ascii="宋体" w:eastAsia="宋体"/>
          <w:spacing w:val="-3"/>
          <w:sz w:val="22"/>
        </w:rPr>
        <w:t>额</w:t>
      </w:r>
      <w:r>
        <w:rPr>
          <w:rFonts w:hint="eastAsia" w:ascii="宋体" w:eastAsia="宋体"/>
          <w:spacing w:val="-1"/>
          <w:sz w:val="22"/>
        </w:rPr>
        <w:t>单位</w:t>
      </w:r>
      <w:r>
        <w:rPr>
          <w:rFonts w:hint="eastAsia" w:ascii="宋体" w:eastAsia="宋体"/>
          <w:spacing w:val="-3"/>
          <w:sz w:val="22"/>
        </w:rPr>
        <w:t>：</w:t>
      </w:r>
      <w:r>
        <w:rPr>
          <w:rFonts w:hint="eastAsia" w:ascii="宋体" w:eastAsia="宋体"/>
          <w:spacing w:val="-1"/>
          <w:sz w:val="22"/>
        </w:rPr>
        <w:t>万</w:t>
      </w:r>
      <w:r>
        <w:rPr>
          <w:rFonts w:hint="eastAsia" w:ascii="宋体" w:eastAsia="宋体"/>
          <w:sz w:val="22"/>
        </w:rPr>
        <w:t>元</w:t>
      </w:r>
    </w:p>
    <w:tbl>
      <w:tblPr>
        <w:tblStyle w:val="5"/>
        <w:tblW w:w="0" w:type="auto"/>
        <w:tblInd w:w="9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8"/>
        <w:gridCol w:w="4227"/>
        <w:gridCol w:w="1417"/>
        <w:gridCol w:w="1701"/>
        <w:gridCol w:w="13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5535" w:type="dxa"/>
            <w:gridSpan w:val="2"/>
          </w:tcPr>
          <w:p>
            <w:pPr>
              <w:pStyle w:val="9"/>
              <w:spacing w:before="30" w:line="276" w:lineRule="exact"/>
              <w:ind w:left="2526" w:right="2518"/>
              <w:jc w:val="center"/>
              <w:rPr>
                <w:rFonts w:hint="eastAsia" w:ascii="黑体" w:eastAsia="黑体"/>
                <w:sz w:val="22"/>
              </w:rPr>
            </w:pPr>
            <w:r>
              <w:rPr>
                <w:rFonts w:hint="eastAsia" w:ascii="黑体" w:eastAsia="黑体"/>
                <w:sz w:val="22"/>
              </w:rPr>
              <w:t>项目</w:t>
            </w:r>
          </w:p>
        </w:tc>
        <w:tc>
          <w:tcPr>
            <w:tcW w:w="4455" w:type="dxa"/>
            <w:gridSpan w:val="3"/>
          </w:tcPr>
          <w:p>
            <w:pPr>
              <w:pStyle w:val="9"/>
              <w:spacing w:before="30" w:line="276" w:lineRule="exact"/>
              <w:ind w:left="1767" w:right="1758"/>
              <w:jc w:val="center"/>
              <w:rPr>
                <w:rFonts w:hint="eastAsia" w:ascii="黑体" w:eastAsia="黑体"/>
                <w:sz w:val="22"/>
              </w:rPr>
            </w:pPr>
            <w:r>
              <w:rPr>
                <w:rFonts w:hint="eastAsia" w:ascii="黑体" w:eastAsia="黑体"/>
                <w:sz w:val="22"/>
              </w:rPr>
              <w:t>本年支出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1" w:hRule="atLeast"/>
        </w:trPr>
        <w:tc>
          <w:tcPr>
            <w:tcW w:w="1308" w:type="dxa"/>
          </w:tcPr>
          <w:p>
            <w:pPr>
              <w:pStyle w:val="9"/>
              <w:spacing w:before="192" w:line="266" w:lineRule="auto"/>
              <w:ind w:left="323" w:right="91" w:hanging="221"/>
              <w:rPr>
                <w:rFonts w:hint="eastAsia" w:ascii="黑体" w:eastAsia="黑体"/>
                <w:sz w:val="22"/>
              </w:rPr>
            </w:pPr>
            <w:r>
              <w:rPr>
                <w:rFonts w:hint="eastAsia" w:ascii="黑体" w:eastAsia="黑体"/>
                <w:sz w:val="22"/>
              </w:rPr>
              <w:t>功能分类科目编码</w:t>
            </w:r>
          </w:p>
        </w:tc>
        <w:tc>
          <w:tcPr>
            <w:tcW w:w="4227" w:type="dxa"/>
          </w:tcPr>
          <w:p>
            <w:pPr>
              <w:pStyle w:val="9"/>
              <w:spacing w:before="2"/>
              <w:rPr>
                <w:sz w:val="27"/>
              </w:rPr>
            </w:pPr>
          </w:p>
          <w:p>
            <w:pPr>
              <w:pStyle w:val="9"/>
              <w:spacing w:before="1"/>
              <w:ind w:left="1652" w:right="1644"/>
              <w:jc w:val="center"/>
              <w:rPr>
                <w:rFonts w:hint="eastAsia" w:ascii="黑体" w:eastAsia="黑体"/>
                <w:sz w:val="22"/>
              </w:rPr>
            </w:pPr>
            <w:r>
              <w:rPr>
                <w:rFonts w:hint="eastAsia" w:ascii="黑体" w:eastAsia="黑体"/>
                <w:sz w:val="22"/>
              </w:rPr>
              <w:t>科目名称</w:t>
            </w:r>
          </w:p>
        </w:tc>
        <w:tc>
          <w:tcPr>
            <w:tcW w:w="1417" w:type="dxa"/>
          </w:tcPr>
          <w:p>
            <w:pPr>
              <w:pStyle w:val="9"/>
              <w:spacing w:before="2"/>
              <w:rPr>
                <w:sz w:val="27"/>
              </w:rPr>
            </w:pPr>
          </w:p>
          <w:p>
            <w:pPr>
              <w:pStyle w:val="9"/>
              <w:spacing w:before="1"/>
              <w:ind w:left="288" w:right="277"/>
              <w:jc w:val="center"/>
              <w:rPr>
                <w:rFonts w:hint="eastAsia" w:ascii="黑体" w:eastAsia="黑体"/>
                <w:sz w:val="22"/>
              </w:rPr>
            </w:pPr>
            <w:r>
              <w:rPr>
                <w:rFonts w:hint="eastAsia" w:ascii="黑体" w:eastAsia="黑体"/>
                <w:sz w:val="22"/>
              </w:rPr>
              <w:t>小计</w:t>
            </w:r>
          </w:p>
        </w:tc>
        <w:tc>
          <w:tcPr>
            <w:tcW w:w="1701" w:type="dxa"/>
          </w:tcPr>
          <w:p>
            <w:pPr>
              <w:pStyle w:val="9"/>
              <w:spacing w:before="2"/>
              <w:rPr>
                <w:sz w:val="27"/>
              </w:rPr>
            </w:pPr>
          </w:p>
          <w:p>
            <w:pPr>
              <w:pStyle w:val="9"/>
              <w:spacing w:before="1"/>
              <w:ind w:left="410"/>
              <w:rPr>
                <w:rFonts w:hint="eastAsia" w:ascii="黑体" w:eastAsia="黑体"/>
                <w:sz w:val="22"/>
              </w:rPr>
            </w:pPr>
            <w:r>
              <w:rPr>
                <w:rFonts w:hint="eastAsia" w:ascii="黑体" w:eastAsia="黑体"/>
                <w:sz w:val="22"/>
              </w:rPr>
              <w:t>基本支出</w:t>
            </w:r>
          </w:p>
        </w:tc>
        <w:tc>
          <w:tcPr>
            <w:tcW w:w="1337" w:type="dxa"/>
          </w:tcPr>
          <w:p>
            <w:pPr>
              <w:pStyle w:val="9"/>
              <w:spacing w:before="2"/>
              <w:rPr>
                <w:sz w:val="27"/>
              </w:rPr>
            </w:pPr>
          </w:p>
          <w:p>
            <w:pPr>
              <w:pStyle w:val="9"/>
              <w:spacing w:before="1"/>
              <w:ind w:left="228"/>
              <w:rPr>
                <w:rFonts w:hint="eastAsia" w:ascii="黑体" w:eastAsia="黑体"/>
                <w:sz w:val="22"/>
              </w:rPr>
            </w:pPr>
            <w:r>
              <w:rPr>
                <w:rFonts w:hint="eastAsia" w:ascii="黑体" w:eastAsia="黑体"/>
                <w:sz w:val="22"/>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5535" w:type="dxa"/>
            <w:gridSpan w:val="2"/>
          </w:tcPr>
          <w:p>
            <w:pPr>
              <w:pStyle w:val="9"/>
              <w:spacing w:before="20" w:line="276" w:lineRule="exact"/>
              <w:ind w:left="2526" w:right="2518"/>
              <w:jc w:val="center"/>
              <w:rPr>
                <w:sz w:val="22"/>
              </w:rPr>
            </w:pPr>
            <w:r>
              <w:rPr>
                <w:sz w:val="22"/>
              </w:rPr>
              <w:t>栏次</w:t>
            </w:r>
          </w:p>
        </w:tc>
        <w:tc>
          <w:tcPr>
            <w:tcW w:w="1417" w:type="dxa"/>
          </w:tcPr>
          <w:p>
            <w:pPr>
              <w:pStyle w:val="9"/>
              <w:spacing w:before="20" w:line="276" w:lineRule="exact"/>
              <w:ind w:left="6"/>
              <w:jc w:val="center"/>
              <w:rPr>
                <w:sz w:val="22"/>
              </w:rPr>
            </w:pPr>
            <w:r>
              <w:rPr>
                <w:w w:val="100"/>
                <w:sz w:val="22"/>
              </w:rPr>
              <w:t>1</w:t>
            </w:r>
          </w:p>
        </w:tc>
        <w:tc>
          <w:tcPr>
            <w:tcW w:w="1701" w:type="dxa"/>
          </w:tcPr>
          <w:p>
            <w:pPr>
              <w:pStyle w:val="9"/>
              <w:spacing w:before="20" w:line="276" w:lineRule="exact"/>
              <w:ind w:left="8"/>
              <w:jc w:val="center"/>
              <w:rPr>
                <w:sz w:val="22"/>
              </w:rPr>
            </w:pPr>
            <w:r>
              <w:rPr>
                <w:w w:val="100"/>
                <w:sz w:val="22"/>
              </w:rPr>
              <w:t>2</w:t>
            </w:r>
          </w:p>
        </w:tc>
        <w:tc>
          <w:tcPr>
            <w:tcW w:w="1337" w:type="dxa"/>
          </w:tcPr>
          <w:p>
            <w:pPr>
              <w:pStyle w:val="9"/>
              <w:spacing w:before="20" w:line="276" w:lineRule="exact"/>
              <w:ind w:left="9"/>
              <w:jc w:val="center"/>
              <w:rPr>
                <w:sz w:val="22"/>
              </w:rPr>
            </w:pPr>
            <w:r>
              <w:rPr>
                <w:w w:val="100"/>
                <w:sz w:val="2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5535" w:type="dxa"/>
            <w:gridSpan w:val="2"/>
          </w:tcPr>
          <w:p>
            <w:pPr>
              <w:pStyle w:val="9"/>
              <w:spacing w:before="20" w:line="277" w:lineRule="exact"/>
              <w:ind w:left="2526" w:right="2518"/>
              <w:jc w:val="center"/>
              <w:rPr>
                <w:sz w:val="22"/>
              </w:rPr>
            </w:pPr>
            <w:r>
              <w:rPr>
                <w:sz w:val="22"/>
              </w:rPr>
              <w:t>合计</w:t>
            </w:r>
          </w:p>
        </w:tc>
        <w:tc>
          <w:tcPr>
            <w:tcW w:w="1417" w:type="dxa"/>
          </w:tcPr>
          <w:p>
            <w:pPr>
              <w:pStyle w:val="9"/>
              <w:spacing w:before="20" w:line="277" w:lineRule="exact"/>
              <w:ind w:right="2"/>
              <w:jc w:val="right"/>
              <w:rPr>
                <w:b/>
                <w:sz w:val="22"/>
              </w:rPr>
            </w:pPr>
            <w:r>
              <w:rPr>
                <w:b/>
                <w:sz w:val="22"/>
              </w:rPr>
              <w:t>1,382.12</w:t>
            </w:r>
          </w:p>
        </w:tc>
        <w:tc>
          <w:tcPr>
            <w:tcW w:w="1701" w:type="dxa"/>
          </w:tcPr>
          <w:p>
            <w:pPr>
              <w:pStyle w:val="9"/>
              <w:spacing w:before="20" w:line="277" w:lineRule="exact"/>
              <w:ind w:right="1"/>
              <w:jc w:val="right"/>
              <w:rPr>
                <w:b/>
                <w:sz w:val="22"/>
              </w:rPr>
            </w:pPr>
            <w:r>
              <w:rPr>
                <w:b/>
                <w:sz w:val="22"/>
              </w:rPr>
              <w:t>1,382.12</w:t>
            </w:r>
          </w:p>
        </w:tc>
        <w:tc>
          <w:tcPr>
            <w:tcW w:w="1337" w:type="dxa"/>
          </w:tcPr>
          <w:p>
            <w:pPr>
              <w:pStyle w:val="9"/>
              <w:spacing w:before="20" w:line="277" w:lineRule="exact"/>
              <w:ind w:right="1"/>
              <w:jc w:val="right"/>
              <w:rPr>
                <w:b/>
                <w:sz w:val="22"/>
              </w:rPr>
            </w:pPr>
            <w:r>
              <w:rPr>
                <w:b/>
                <w:sz w:val="22"/>
              </w:rPr>
              <w:t>1,382.12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308" w:type="dxa"/>
          </w:tcPr>
          <w:p>
            <w:pPr>
              <w:pStyle w:val="9"/>
              <w:spacing w:before="22" w:line="275" w:lineRule="exact"/>
              <w:ind w:left="13"/>
              <w:rPr>
                <w:sz w:val="22"/>
              </w:rPr>
            </w:pPr>
            <w:r>
              <w:rPr>
                <w:sz w:val="22"/>
              </w:rPr>
              <w:t>201</w:t>
            </w:r>
          </w:p>
        </w:tc>
        <w:tc>
          <w:tcPr>
            <w:tcW w:w="4227" w:type="dxa"/>
          </w:tcPr>
          <w:p>
            <w:pPr>
              <w:pStyle w:val="9"/>
              <w:spacing w:before="22" w:line="275" w:lineRule="exact"/>
              <w:ind w:left="13"/>
              <w:rPr>
                <w:sz w:val="22"/>
              </w:rPr>
            </w:pPr>
            <w:r>
              <w:rPr>
                <w:sz w:val="22"/>
              </w:rPr>
              <w:t>一般公共服务支出</w:t>
            </w:r>
          </w:p>
        </w:tc>
        <w:tc>
          <w:tcPr>
            <w:tcW w:w="1417" w:type="dxa"/>
          </w:tcPr>
          <w:p>
            <w:pPr>
              <w:pStyle w:val="9"/>
              <w:spacing w:before="22" w:line="275" w:lineRule="exact"/>
              <w:ind w:right="2"/>
              <w:jc w:val="right"/>
              <w:rPr>
                <w:sz w:val="22"/>
              </w:rPr>
            </w:pPr>
            <w:r>
              <w:rPr>
                <w:sz w:val="22"/>
              </w:rPr>
              <w:t>2,672.21</w:t>
            </w:r>
          </w:p>
        </w:tc>
        <w:tc>
          <w:tcPr>
            <w:tcW w:w="1701" w:type="dxa"/>
          </w:tcPr>
          <w:p>
            <w:pPr>
              <w:pStyle w:val="9"/>
              <w:spacing w:before="22" w:line="275" w:lineRule="exact"/>
              <w:ind w:right="1"/>
              <w:jc w:val="right"/>
              <w:rPr>
                <w:sz w:val="22"/>
              </w:rPr>
            </w:pPr>
            <w:r>
              <w:rPr>
                <w:sz w:val="22"/>
              </w:rPr>
              <w:t>1,382.12</w:t>
            </w:r>
          </w:p>
        </w:tc>
        <w:tc>
          <w:tcPr>
            <w:tcW w:w="1337" w:type="dxa"/>
          </w:tcPr>
          <w:p>
            <w:pPr>
              <w:pStyle w:val="9"/>
              <w:spacing w:before="22" w:line="275" w:lineRule="exact"/>
              <w:ind w:right="1"/>
              <w:jc w:val="right"/>
              <w:rPr>
                <w:sz w:val="22"/>
              </w:rPr>
            </w:pPr>
            <w:r>
              <w:rPr>
                <w:sz w:val="22"/>
              </w:rPr>
              <w:t>1,290.08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308" w:type="dxa"/>
          </w:tcPr>
          <w:p>
            <w:pPr>
              <w:pStyle w:val="9"/>
              <w:spacing w:before="21" w:line="276" w:lineRule="exact"/>
              <w:ind w:left="13"/>
              <w:rPr>
                <w:sz w:val="22"/>
              </w:rPr>
            </w:pPr>
            <w:r>
              <w:rPr>
                <w:sz w:val="22"/>
              </w:rPr>
              <w:t>20103</w:t>
            </w:r>
          </w:p>
        </w:tc>
        <w:tc>
          <w:tcPr>
            <w:tcW w:w="4227" w:type="dxa"/>
          </w:tcPr>
          <w:p>
            <w:pPr>
              <w:pStyle w:val="9"/>
              <w:spacing w:before="21" w:line="276" w:lineRule="exact"/>
              <w:ind w:left="13"/>
              <w:rPr>
                <w:sz w:val="22"/>
              </w:rPr>
            </w:pPr>
            <w:r>
              <w:rPr>
                <w:sz w:val="22"/>
              </w:rPr>
              <w:t>政府办公厅（室）及相关机构事务</w:t>
            </w:r>
          </w:p>
        </w:tc>
        <w:tc>
          <w:tcPr>
            <w:tcW w:w="1417" w:type="dxa"/>
          </w:tcPr>
          <w:p>
            <w:pPr>
              <w:pStyle w:val="9"/>
              <w:spacing w:before="21" w:line="276" w:lineRule="exact"/>
              <w:ind w:right="2"/>
              <w:jc w:val="right"/>
              <w:rPr>
                <w:sz w:val="22"/>
              </w:rPr>
            </w:pPr>
            <w:r>
              <w:rPr>
                <w:sz w:val="22"/>
              </w:rPr>
              <w:t>884.04</w:t>
            </w:r>
          </w:p>
        </w:tc>
        <w:tc>
          <w:tcPr>
            <w:tcW w:w="1701" w:type="dxa"/>
          </w:tcPr>
          <w:p>
            <w:pPr>
              <w:pStyle w:val="9"/>
              <w:spacing w:before="21" w:line="276" w:lineRule="exact"/>
              <w:ind w:right="1"/>
              <w:jc w:val="right"/>
              <w:rPr>
                <w:sz w:val="22"/>
              </w:rPr>
            </w:pPr>
            <w:r>
              <w:rPr>
                <w:sz w:val="22"/>
              </w:rPr>
              <w:t>884.04</w:t>
            </w:r>
          </w:p>
        </w:tc>
        <w:tc>
          <w:tcPr>
            <w:tcW w:w="1337"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308" w:type="dxa"/>
          </w:tcPr>
          <w:p>
            <w:pPr>
              <w:pStyle w:val="9"/>
              <w:spacing w:before="20" w:line="276" w:lineRule="exact"/>
              <w:ind w:left="13"/>
              <w:rPr>
                <w:sz w:val="22"/>
              </w:rPr>
            </w:pPr>
            <w:r>
              <w:rPr>
                <w:sz w:val="22"/>
              </w:rPr>
              <w:t>2010301</w:t>
            </w:r>
          </w:p>
        </w:tc>
        <w:tc>
          <w:tcPr>
            <w:tcW w:w="4227" w:type="dxa"/>
          </w:tcPr>
          <w:p>
            <w:pPr>
              <w:pStyle w:val="9"/>
              <w:spacing w:before="20" w:line="276" w:lineRule="exact"/>
              <w:ind w:left="234"/>
              <w:rPr>
                <w:sz w:val="22"/>
              </w:rPr>
            </w:pPr>
            <w:r>
              <w:rPr>
                <w:sz w:val="22"/>
              </w:rPr>
              <w:t>行政运行</w:t>
            </w:r>
          </w:p>
        </w:tc>
        <w:tc>
          <w:tcPr>
            <w:tcW w:w="1417" w:type="dxa"/>
          </w:tcPr>
          <w:p>
            <w:pPr>
              <w:pStyle w:val="9"/>
              <w:spacing w:before="20" w:line="276" w:lineRule="exact"/>
              <w:ind w:right="2"/>
              <w:jc w:val="right"/>
              <w:rPr>
                <w:sz w:val="22"/>
              </w:rPr>
            </w:pPr>
            <w:r>
              <w:rPr>
                <w:sz w:val="22"/>
              </w:rPr>
              <w:t>884.04</w:t>
            </w:r>
          </w:p>
        </w:tc>
        <w:tc>
          <w:tcPr>
            <w:tcW w:w="1701" w:type="dxa"/>
          </w:tcPr>
          <w:p>
            <w:pPr>
              <w:pStyle w:val="9"/>
              <w:spacing w:before="20" w:line="276" w:lineRule="exact"/>
              <w:ind w:right="1"/>
              <w:jc w:val="right"/>
              <w:rPr>
                <w:sz w:val="22"/>
              </w:rPr>
            </w:pPr>
            <w:r>
              <w:rPr>
                <w:sz w:val="22"/>
              </w:rPr>
              <w:t>884.04</w:t>
            </w:r>
          </w:p>
        </w:tc>
        <w:tc>
          <w:tcPr>
            <w:tcW w:w="1337"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308" w:type="dxa"/>
          </w:tcPr>
          <w:p>
            <w:pPr>
              <w:pStyle w:val="9"/>
              <w:spacing w:before="20" w:line="277" w:lineRule="exact"/>
              <w:ind w:left="13"/>
              <w:rPr>
                <w:sz w:val="22"/>
              </w:rPr>
            </w:pPr>
            <w:r>
              <w:rPr>
                <w:sz w:val="22"/>
              </w:rPr>
              <w:t>2010302</w:t>
            </w:r>
          </w:p>
        </w:tc>
        <w:tc>
          <w:tcPr>
            <w:tcW w:w="4227" w:type="dxa"/>
          </w:tcPr>
          <w:p>
            <w:pPr>
              <w:pStyle w:val="9"/>
              <w:spacing w:before="20" w:line="277" w:lineRule="exact"/>
              <w:ind w:left="234"/>
              <w:rPr>
                <w:sz w:val="22"/>
              </w:rPr>
            </w:pPr>
            <w:r>
              <w:rPr>
                <w:sz w:val="22"/>
              </w:rPr>
              <w:t>一般行政管理事务</w:t>
            </w:r>
          </w:p>
        </w:tc>
        <w:tc>
          <w:tcPr>
            <w:tcW w:w="1417" w:type="dxa"/>
          </w:tcPr>
          <w:p>
            <w:pPr>
              <w:pStyle w:val="9"/>
              <w:spacing w:before="20" w:line="277" w:lineRule="exact"/>
              <w:ind w:right="2"/>
              <w:jc w:val="right"/>
              <w:rPr>
                <w:sz w:val="22"/>
              </w:rPr>
            </w:pPr>
            <w:r>
              <w:rPr>
                <w:sz w:val="22"/>
              </w:rPr>
              <w:t>246.25</w:t>
            </w:r>
          </w:p>
        </w:tc>
        <w:tc>
          <w:tcPr>
            <w:tcW w:w="1701" w:type="dxa"/>
          </w:tcPr>
          <w:p>
            <w:pPr>
              <w:pStyle w:val="9"/>
              <w:spacing w:before="20" w:line="277" w:lineRule="exact"/>
              <w:ind w:right="1"/>
              <w:jc w:val="right"/>
              <w:rPr>
                <w:sz w:val="22"/>
              </w:rPr>
            </w:pPr>
            <w:r>
              <w:rPr>
                <w:sz w:val="22"/>
              </w:rPr>
              <w:t>246.25</w:t>
            </w:r>
          </w:p>
        </w:tc>
        <w:tc>
          <w:tcPr>
            <w:tcW w:w="1337"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308" w:type="dxa"/>
          </w:tcPr>
          <w:p>
            <w:pPr>
              <w:pStyle w:val="9"/>
              <w:spacing w:before="21" w:line="275" w:lineRule="exact"/>
              <w:ind w:left="13"/>
              <w:rPr>
                <w:sz w:val="22"/>
              </w:rPr>
            </w:pPr>
            <w:r>
              <w:rPr>
                <w:sz w:val="22"/>
              </w:rPr>
              <w:t>2010308</w:t>
            </w:r>
          </w:p>
        </w:tc>
        <w:tc>
          <w:tcPr>
            <w:tcW w:w="4227" w:type="dxa"/>
          </w:tcPr>
          <w:p>
            <w:pPr>
              <w:pStyle w:val="9"/>
              <w:spacing w:before="21" w:line="275" w:lineRule="exact"/>
              <w:ind w:left="234"/>
              <w:rPr>
                <w:sz w:val="22"/>
              </w:rPr>
            </w:pPr>
            <w:r>
              <w:rPr>
                <w:sz w:val="22"/>
              </w:rPr>
              <w:t>信访事务</w:t>
            </w:r>
          </w:p>
        </w:tc>
        <w:tc>
          <w:tcPr>
            <w:tcW w:w="1417" w:type="dxa"/>
          </w:tcPr>
          <w:p>
            <w:pPr>
              <w:pStyle w:val="9"/>
              <w:spacing w:before="21" w:line="275" w:lineRule="exact"/>
              <w:ind w:right="2"/>
              <w:jc w:val="right"/>
              <w:rPr>
                <w:sz w:val="22"/>
              </w:rPr>
            </w:pPr>
            <w:r>
              <w:rPr>
                <w:sz w:val="22"/>
              </w:rPr>
              <w:t>100.56</w:t>
            </w:r>
          </w:p>
        </w:tc>
        <w:tc>
          <w:tcPr>
            <w:tcW w:w="1701" w:type="dxa"/>
          </w:tcPr>
          <w:p>
            <w:pPr>
              <w:pStyle w:val="9"/>
              <w:spacing w:before="21" w:line="275" w:lineRule="exact"/>
              <w:ind w:right="1"/>
              <w:jc w:val="right"/>
              <w:rPr>
                <w:sz w:val="22"/>
              </w:rPr>
            </w:pPr>
            <w:r>
              <w:rPr>
                <w:sz w:val="22"/>
              </w:rPr>
              <w:t>100.56</w:t>
            </w:r>
          </w:p>
        </w:tc>
        <w:tc>
          <w:tcPr>
            <w:tcW w:w="1337"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308" w:type="dxa"/>
          </w:tcPr>
          <w:p>
            <w:pPr>
              <w:pStyle w:val="9"/>
              <w:spacing w:before="21" w:line="276" w:lineRule="exact"/>
              <w:ind w:left="13"/>
              <w:rPr>
                <w:sz w:val="22"/>
              </w:rPr>
            </w:pPr>
            <w:r>
              <w:rPr>
                <w:sz w:val="22"/>
              </w:rPr>
              <w:t>2010350</w:t>
            </w:r>
          </w:p>
        </w:tc>
        <w:tc>
          <w:tcPr>
            <w:tcW w:w="4227" w:type="dxa"/>
          </w:tcPr>
          <w:p>
            <w:pPr>
              <w:pStyle w:val="9"/>
              <w:spacing w:before="21" w:line="276" w:lineRule="exact"/>
              <w:ind w:left="234"/>
              <w:rPr>
                <w:sz w:val="22"/>
              </w:rPr>
            </w:pPr>
            <w:r>
              <w:rPr>
                <w:sz w:val="22"/>
              </w:rPr>
              <w:t>事业运行</w:t>
            </w:r>
          </w:p>
        </w:tc>
        <w:tc>
          <w:tcPr>
            <w:tcW w:w="1417" w:type="dxa"/>
          </w:tcPr>
          <w:p>
            <w:pPr>
              <w:pStyle w:val="9"/>
              <w:spacing w:before="21" w:line="276" w:lineRule="exact"/>
              <w:ind w:right="2"/>
              <w:jc w:val="right"/>
              <w:rPr>
                <w:sz w:val="22"/>
              </w:rPr>
            </w:pPr>
            <w:r>
              <w:rPr>
                <w:sz w:val="22"/>
              </w:rPr>
              <w:t>11.00</w:t>
            </w:r>
          </w:p>
        </w:tc>
        <w:tc>
          <w:tcPr>
            <w:tcW w:w="1701" w:type="dxa"/>
          </w:tcPr>
          <w:p>
            <w:pPr>
              <w:pStyle w:val="9"/>
              <w:spacing w:before="21" w:line="276" w:lineRule="exact"/>
              <w:ind w:right="1"/>
              <w:jc w:val="right"/>
              <w:rPr>
                <w:sz w:val="22"/>
              </w:rPr>
            </w:pPr>
            <w:r>
              <w:rPr>
                <w:sz w:val="22"/>
              </w:rPr>
              <w:t>11.00</w:t>
            </w:r>
          </w:p>
        </w:tc>
        <w:tc>
          <w:tcPr>
            <w:tcW w:w="1337"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308" w:type="dxa"/>
          </w:tcPr>
          <w:p>
            <w:pPr>
              <w:pStyle w:val="9"/>
              <w:spacing w:before="176"/>
              <w:ind w:left="13"/>
              <w:rPr>
                <w:sz w:val="22"/>
              </w:rPr>
            </w:pPr>
            <w:r>
              <w:rPr>
                <w:sz w:val="22"/>
              </w:rPr>
              <w:t>2010399</w:t>
            </w:r>
          </w:p>
        </w:tc>
        <w:tc>
          <w:tcPr>
            <w:tcW w:w="4227" w:type="dxa"/>
          </w:tcPr>
          <w:p>
            <w:pPr>
              <w:pStyle w:val="9"/>
              <w:spacing w:before="20"/>
              <w:ind w:left="234"/>
              <w:rPr>
                <w:sz w:val="22"/>
              </w:rPr>
            </w:pPr>
            <w:r>
              <w:rPr>
                <w:sz w:val="22"/>
              </w:rPr>
              <w:t>其他政府办公厅（室）及相关机构事务支</w:t>
            </w:r>
          </w:p>
          <w:p>
            <w:pPr>
              <w:pStyle w:val="9"/>
              <w:spacing w:before="30" w:line="276" w:lineRule="exact"/>
              <w:ind w:left="13"/>
              <w:rPr>
                <w:sz w:val="22"/>
              </w:rPr>
            </w:pPr>
            <w:r>
              <w:rPr>
                <w:w w:val="100"/>
                <w:sz w:val="22"/>
              </w:rPr>
              <w:t>出</w:t>
            </w:r>
          </w:p>
        </w:tc>
        <w:tc>
          <w:tcPr>
            <w:tcW w:w="1417" w:type="dxa"/>
          </w:tcPr>
          <w:p>
            <w:pPr>
              <w:pStyle w:val="9"/>
              <w:spacing w:before="176"/>
              <w:ind w:right="2"/>
              <w:jc w:val="right"/>
              <w:rPr>
                <w:sz w:val="22"/>
              </w:rPr>
            </w:pPr>
            <w:r>
              <w:rPr>
                <w:sz w:val="22"/>
              </w:rPr>
              <w:t>369.10</w:t>
            </w:r>
          </w:p>
        </w:tc>
        <w:tc>
          <w:tcPr>
            <w:tcW w:w="1701" w:type="dxa"/>
          </w:tcPr>
          <w:p>
            <w:pPr>
              <w:pStyle w:val="9"/>
              <w:spacing w:before="176"/>
              <w:ind w:right="1"/>
              <w:jc w:val="right"/>
              <w:rPr>
                <w:sz w:val="22"/>
              </w:rPr>
            </w:pPr>
            <w:r>
              <w:rPr>
                <w:sz w:val="22"/>
              </w:rPr>
              <w:t>369.10</w:t>
            </w:r>
          </w:p>
        </w:tc>
        <w:tc>
          <w:tcPr>
            <w:tcW w:w="1337"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308" w:type="dxa"/>
          </w:tcPr>
          <w:p>
            <w:pPr>
              <w:pStyle w:val="9"/>
              <w:spacing w:before="20" w:line="275" w:lineRule="exact"/>
              <w:ind w:left="13"/>
              <w:rPr>
                <w:sz w:val="22"/>
              </w:rPr>
            </w:pPr>
            <w:r>
              <w:rPr>
                <w:sz w:val="22"/>
              </w:rPr>
              <w:t>205</w:t>
            </w:r>
          </w:p>
        </w:tc>
        <w:tc>
          <w:tcPr>
            <w:tcW w:w="4227" w:type="dxa"/>
          </w:tcPr>
          <w:p>
            <w:pPr>
              <w:pStyle w:val="9"/>
              <w:spacing w:before="20" w:line="275" w:lineRule="exact"/>
              <w:ind w:left="13"/>
              <w:rPr>
                <w:sz w:val="22"/>
              </w:rPr>
            </w:pPr>
            <w:r>
              <w:rPr>
                <w:sz w:val="22"/>
              </w:rPr>
              <w:t>教育支出</w:t>
            </w:r>
          </w:p>
        </w:tc>
        <w:tc>
          <w:tcPr>
            <w:tcW w:w="1417" w:type="dxa"/>
          </w:tcPr>
          <w:p>
            <w:pPr>
              <w:pStyle w:val="9"/>
              <w:spacing w:before="20" w:line="275" w:lineRule="exact"/>
              <w:ind w:right="2"/>
              <w:jc w:val="right"/>
              <w:rPr>
                <w:sz w:val="22"/>
              </w:rPr>
            </w:pPr>
            <w:r>
              <w:rPr>
                <w:sz w:val="22"/>
              </w:rPr>
              <w:t>157.13</w:t>
            </w:r>
          </w:p>
        </w:tc>
        <w:tc>
          <w:tcPr>
            <w:tcW w:w="1701" w:type="dxa"/>
          </w:tcPr>
          <w:p>
            <w:pPr>
              <w:pStyle w:val="9"/>
              <w:spacing w:before="20" w:line="275" w:lineRule="exact"/>
              <w:ind w:right="1"/>
              <w:jc w:val="right"/>
              <w:rPr>
                <w:sz w:val="22"/>
              </w:rPr>
            </w:pPr>
            <w:r>
              <w:rPr>
                <w:sz w:val="22"/>
              </w:rPr>
              <w:t>157.13</w:t>
            </w:r>
          </w:p>
        </w:tc>
        <w:tc>
          <w:tcPr>
            <w:tcW w:w="1337" w:type="dxa"/>
          </w:tcPr>
          <w:p>
            <w:pPr>
              <w:pStyle w:val="9"/>
              <w:rPr>
                <w:rFonts w:ascii="Times New Roman"/>
                <w:sz w:val="20"/>
              </w:rPr>
            </w:pPr>
          </w:p>
        </w:tc>
      </w:tr>
    </w:tbl>
    <w:p>
      <w:pPr>
        <w:spacing w:after="0"/>
        <w:rPr>
          <w:rFonts w:ascii="Times New Roman"/>
          <w:sz w:val="20"/>
        </w:rPr>
        <w:sectPr>
          <w:pgSz w:w="11910" w:h="16840"/>
          <w:pgMar w:top="1580" w:right="0" w:bottom="280" w:left="0" w:header="720" w:footer="720" w:gutter="0"/>
          <w:cols w:space="720" w:num="1"/>
        </w:sectPr>
      </w:pPr>
    </w:p>
    <w:p>
      <w:pPr>
        <w:pStyle w:val="3"/>
        <w:rPr>
          <w:rFonts w:ascii="宋体"/>
          <w:sz w:val="20"/>
        </w:rPr>
      </w:pPr>
    </w:p>
    <w:p>
      <w:pPr>
        <w:pStyle w:val="3"/>
        <w:spacing w:before="8"/>
        <w:rPr>
          <w:rFonts w:ascii="宋体"/>
          <w:sz w:val="18"/>
        </w:rPr>
      </w:pPr>
    </w:p>
    <w:tbl>
      <w:tblPr>
        <w:tblStyle w:val="5"/>
        <w:tblW w:w="0" w:type="auto"/>
        <w:tblInd w:w="9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8"/>
        <w:gridCol w:w="4227"/>
        <w:gridCol w:w="1417"/>
        <w:gridCol w:w="1701"/>
        <w:gridCol w:w="13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08" w:type="dxa"/>
            <w:tcBorders>
              <w:top w:val="nil"/>
            </w:tcBorders>
          </w:tcPr>
          <w:p>
            <w:pPr>
              <w:pStyle w:val="9"/>
              <w:spacing w:before="30" w:line="277" w:lineRule="exact"/>
              <w:ind w:left="13"/>
              <w:rPr>
                <w:sz w:val="22"/>
              </w:rPr>
            </w:pPr>
            <w:r>
              <w:rPr>
                <w:sz w:val="22"/>
              </w:rPr>
              <w:t>20509</w:t>
            </w:r>
          </w:p>
        </w:tc>
        <w:tc>
          <w:tcPr>
            <w:tcW w:w="4227" w:type="dxa"/>
            <w:tcBorders>
              <w:top w:val="nil"/>
            </w:tcBorders>
          </w:tcPr>
          <w:p>
            <w:pPr>
              <w:pStyle w:val="9"/>
              <w:spacing w:before="30" w:line="277" w:lineRule="exact"/>
              <w:ind w:left="13"/>
              <w:rPr>
                <w:sz w:val="22"/>
              </w:rPr>
            </w:pPr>
            <w:r>
              <w:rPr>
                <w:sz w:val="22"/>
              </w:rPr>
              <w:t>教育费附加安排的支出</w:t>
            </w:r>
          </w:p>
        </w:tc>
        <w:tc>
          <w:tcPr>
            <w:tcW w:w="1417" w:type="dxa"/>
            <w:tcBorders>
              <w:top w:val="nil"/>
            </w:tcBorders>
          </w:tcPr>
          <w:p>
            <w:pPr>
              <w:pStyle w:val="9"/>
              <w:spacing w:before="30" w:line="277" w:lineRule="exact"/>
              <w:ind w:right="2"/>
              <w:jc w:val="right"/>
              <w:rPr>
                <w:sz w:val="22"/>
              </w:rPr>
            </w:pPr>
            <w:r>
              <w:rPr>
                <w:sz w:val="22"/>
              </w:rPr>
              <w:t>1.44</w:t>
            </w:r>
          </w:p>
        </w:tc>
        <w:tc>
          <w:tcPr>
            <w:tcW w:w="1701" w:type="dxa"/>
            <w:tcBorders>
              <w:top w:val="nil"/>
            </w:tcBorders>
          </w:tcPr>
          <w:p>
            <w:pPr>
              <w:pStyle w:val="9"/>
              <w:spacing w:before="30" w:line="277" w:lineRule="exact"/>
              <w:ind w:right="1"/>
              <w:jc w:val="right"/>
              <w:rPr>
                <w:sz w:val="22"/>
              </w:rPr>
            </w:pPr>
            <w:r>
              <w:rPr>
                <w:sz w:val="22"/>
              </w:rPr>
              <w:t>1.44</w:t>
            </w:r>
          </w:p>
        </w:tc>
        <w:tc>
          <w:tcPr>
            <w:tcW w:w="1337" w:type="dxa"/>
            <w:tcBorders>
              <w:top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308" w:type="dxa"/>
          </w:tcPr>
          <w:p>
            <w:pPr>
              <w:pStyle w:val="9"/>
              <w:spacing w:before="22" w:line="275" w:lineRule="exact"/>
              <w:ind w:left="13"/>
              <w:rPr>
                <w:sz w:val="22"/>
              </w:rPr>
            </w:pPr>
            <w:r>
              <w:rPr>
                <w:sz w:val="22"/>
              </w:rPr>
              <w:t>2050999</w:t>
            </w:r>
          </w:p>
        </w:tc>
        <w:tc>
          <w:tcPr>
            <w:tcW w:w="4227" w:type="dxa"/>
          </w:tcPr>
          <w:p>
            <w:pPr>
              <w:pStyle w:val="9"/>
              <w:spacing w:before="22" w:line="275" w:lineRule="exact"/>
              <w:ind w:left="234"/>
              <w:rPr>
                <w:sz w:val="22"/>
              </w:rPr>
            </w:pPr>
            <w:r>
              <w:rPr>
                <w:sz w:val="22"/>
              </w:rPr>
              <w:t>其他教育费附加安排的支出</w:t>
            </w:r>
          </w:p>
        </w:tc>
        <w:tc>
          <w:tcPr>
            <w:tcW w:w="1417" w:type="dxa"/>
          </w:tcPr>
          <w:p>
            <w:pPr>
              <w:pStyle w:val="9"/>
              <w:spacing w:before="22" w:line="275" w:lineRule="exact"/>
              <w:ind w:right="2"/>
              <w:jc w:val="right"/>
              <w:rPr>
                <w:sz w:val="22"/>
              </w:rPr>
            </w:pPr>
            <w:r>
              <w:rPr>
                <w:sz w:val="22"/>
              </w:rPr>
              <w:t>1.44</w:t>
            </w:r>
          </w:p>
        </w:tc>
        <w:tc>
          <w:tcPr>
            <w:tcW w:w="1701" w:type="dxa"/>
          </w:tcPr>
          <w:p>
            <w:pPr>
              <w:pStyle w:val="9"/>
              <w:spacing w:before="22" w:line="275" w:lineRule="exact"/>
              <w:ind w:right="1"/>
              <w:jc w:val="right"/>
              <w:rPr>
                <w:sz w:val="22"/>
              </w:rPr>
            </w:pPr>
            <w:r>
              <w:rPr>
                <w:sz w:val="22"/>
              </w:rPr>
              <w:t>1.44</w:t>
            </w:r>
          </w:p>
        </w:tc>
        <w:tc>
          <w:tcPr>
            <w:tcW w:w="1337"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308" w:type="dxa"/>
          </w:tcPr>
          <w:p>
            <w:pPr>
              <w:pStyle w:val="9"/>
              <w:spacing w:before="21" w:line="275" w:lineRule="exact"/>
              <w:ind w:left="13"/>
              <w:rPr>
                <w:sz w:val="22"/>
              </w:rPr>
            </w:pPr>
            <w:r>
              <w:rPr>
                <w:sz w:val="22"/>
              </w:rPr>
              <w:t>207</w:t>
            </w:r>
          </w:p>
        </w:tc>
        <w:tc>
          <w:tcPr>
            <w:tcW w:w="4227" w:type="dxa"/>
          </w:tcPr>
          <w:p>
            <w:pPr>
              <w:pStyle w:val="9"/>
              <w:spacing w:before="21" w:line="275" w:lineRule="exact"/>
              <w:ind w:left="13"/>
              <w:rPr>
                <w:sz w:val="22"/>
              </w:rPr>
            </w:pPr>
            <w:r>
              <w:rPr>
                <w:sz w:val="22"/>
              </w:rPr>
              <w:t>文化旅游体育与传媒支出</w:t>
            </w:r>
          </w:p>
        </w:tc>
        <w:tc>
          <w:tcPr>
            <w:tcW w:w="1417" w:type="dxa"/>
          </w:tcPr>
          <w:p>
            <w:pPr>
              <w:pStyle w:val="9"/>
              <w:spacing w:before="21" w:line="275" w:lineRule="exact"/>
              <w:ind w:right="2"/>
              <w:jc w:val="right"/>
              <w:rPr>
                <w:sz w:val="22"/>
              </w:rPr>
            </w:pPr>
            <w:r>
              <w:rPr>
                <w:sz w:val="22"/>
              </w:rPr>
              <w:t>1.44</w:t>
            </w:r>
          </w:p>
        </w:tc>
        <w:tc>
          <w:tcPr>
            <w:tcW w:w="1701" w:type="dxa"/>
          </w:tcPr>
          <w:p>
            <w:pPr>
              <w:pStyle w:val="9"/>
              <w:spacing w:before="21" w:line="275" w:lineRule="exact"/>
              <w:ind w:right="1"/>
              <w:jc w:val="right"/>
              <w:rPr>
                <w:sz w:val="22"/>
              </w:rPr>
            </w:pPr>
            <w:r>
              <w:rPr>
                <w:sz w:val="22"/>
              </w:rPr>
              <w:t>1.44</w:t>
            </w:r>
          </w:p>
        </w:tc>
        <w:tc>
          <w:tcPr>
            <w:tcW w:w="1337"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308" w:type="dxa"/>
          </w:tcPr>
          <w:p>
            <w:pPr>
              <w:pStyle w:val="9"/>
              <w:spacing w:before="21" w:line="276" w:lineRule="exact"/>
              <w:ind w:left="13"/>
              <w:rPr>
                <w:sz w:val="22"/>
              </w:rPr>
            </w:pPr>
            <w:r>
              <w:rPr>
                <w:sz w:val="22"/>
              </w:rPr>
              <w:t>20701</w:t>
            </w:r>
          </w:p>
        </w:tc>
        <w:tc>
          <w:tcPr>
            <w:tcW w:w="4227" w:type="dxa"/>
          </w:tcPr>
          <w:p>
            <w:pPr>
              <w:pStyle w:val="9"/>
              <w:spacing w:before="21" w:line="276" w:lineRule="exact"/>
              <w:ind w:left="13"/>
              <w:rPr>
                <w:sz w:val="22"/>
              </w:rPr>
            </w:pPr>
            <w:r>
              <w:rPr>
                <w:sz w:val="22"/>
              </w:rPr>
              <w:t>文化和旅游</w:t>
            </w:r>
          </w:p>
        </w:tc>
        <w:tc>
          <w:tcPr>
            <w:tcW w:w="1417" w:type="dxa"/>
          </w:tcPr>
          <w:p>
            <w:pPr>
              <w:pStyle w:val="9"/>
              <w:spacing w:before="21" w:line="276" w:lineRule="exact"/>
              <w:ind w:right="2"/>
              <w:jc w:val="right"/>
              <w:rPr>
                <w:sz w:val="22"/>
              </w:rPr>
            </w:pPr>
            <w:r>
              <w:rPr>
                <w:sz w:val="22"/>
              </w:rPr>
              <w:t>16.00</w:t>
            </w:r>
          </w:p>
        </w:tc>
        <w:tc>
          <w:tcPr>
            <w:tcW w:w="1701" w:type="dxa"/>
          </w:tcPr>
          <w:p>
            <w:pPr>
              <w:pStyle w:val="9"/>
              <w:spacing w:before="21" w:line="276" w:lineRule="exact"/>
              <w:ind w:right="1"/>
              <w:jc w:val="right"/>
              <w:rPr>
                <w:sz w:val="22"/>
              </w:rPr>
            </w:pPr>
            <w:r>
              <w:rPr>
                <w:sz w:val="22"/>
              </w:rPr>
              <w:t>16.00</w:t>
            </w:r>
          </w:p>
        </w:tc>
        <w:tc>
          <w:tcPr>
            <w:tcW w:w="1337"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308" w:type="dxa"/>
          </w:tcPr>
          <w:p>
            <w:pPr>
              <w:pStyle w:val="9"/>
              <w:spacing w:before="20" w:line="277" w:lineRule="exact"/>
              <w:ind w:left="13"/>
              <w:rPr>
                <w:sz w:val="22"/>
              </w:rPr>
            </w:pPr>
            <w:r>
              <w:rPr>
                <w:sz w:val="22"/>
              </w:rPr>
              <w:t>2070109</w:t>
            </w:r>
          </w:p>
        </w:tc>
        <w:tc>
          <w:tcPr>
            <w:tcW w:w="4227" w:type="dxa"/>
          </w:tcPr>
          <w:p>
            <w:pPr>
              <w:pStyle w:val="9"/>
              <w:spacing w:before="20" w:line="277" w:lineRule="exact"/>
              <w:ind w:left="234"/>
              <w:rPr>
                <w:sz w:val="22"/>
              </w:rPr>
            </w:pPr>
            <w:r>
              <w:rPr>
                <w:sz w:val="22"/>
              </w:rPr>
              <w:t>群众文化</w:t>
            </w:r>
          </w:p>
        </w:tc>
        <w:tc>
          <w:tcPr>
            <w:tcW w:w="1417" w:type="dxa"/>
          </w:tcPr>
          <w:p>
            <w:pPr>
              <w:pStyle w:val="9"/>
              <w:spacing w:before="20" w:line="277" w:lineRule="exact"/>
              <w:ind w:right="2"/>
              <w:jc w:val="right"/>
              <w:rPr>
                <w:sz w:val="22"/>
              </w:rPr>
            </w:pPr>
            <w:r>
              <w:rPr>
                <w:sz w:val="22"/>
              </w:rPr>
              <w:t>16.00</w:t>
            </w:r>
          </w:p>
        </w:tc>
        <w:tc>
          <w:tcPr>
            <w:tcW w:w="1701" w:type="dxa"/>
          </w:tcPr>
          <w:p>
            <w:pPr>
              <w:pStyle w:val="9"/>
              <w:spacing w:before="20" w:line="277" w:lineRule="exact"/>
              <w:ind w:right="1"/>
              <w:jc w:val="right"/>
              <w:rPr>
                <w:sz w:val="22"/>
              </w:rPr>
            </w:pPr>
            <w:r>
              <w:rPr>
                <w:sz w:val="22"/>
              </w:rPr>
              <w:t>16.00</w:t>
            </w:r>
          </w:p>
        </w:tc>
        <w:tc>
          <w:tcPr>
            <w:tcW w:w="1337"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308" w:type="dxa"/>
          </w:tcPr>
          <w:p>
            <w:pPr>
              <w:pStyle w:val="9"/>
              <w:spacing w:before="22" w:line="275" w:lineRule="exact"/>
              <w:ind w:left="13"/>
              <w:rPr>
                <w:sz w:val="22"/>
              </w:rPr>
            </w:pPr>
            <w:r>
              <w:rPr>
                <w:sz w:val="22"/>
              </w:rPr>
              <w:t>208</w:t>
            </w:r>
          </w:p>
        </w:tc>
        <w:tc>
          <w:tcPr>
            <w:tcW w:w="4227" w:type="dxa"/>
          </w:tcPr>
          <w:p>
            <w:pPr>
              <w:pStyle w:val="9"/>
              <w:spacing w:before="22" w:line="275" w:lineRule="exact"/>
              <w:ind w:left="13"/>
              <w:rPr>
                <w:sz w:val="22"/>
              </w:rPr>
            </w:pPr>
            <w:r>
              <w:rPr>
                <w:sz w:val="22"/>
              </w:rPr>
              <w:t>社会保障和就业支出</w:t>
            </w:r>
          </w:p>
        </w:tc>
        <w:tc>
          <w:tcPr>
            <w:tcW w:w="1417" w:type="dxa"/>
          </w:tcPr>
          <w:p>
            <w:pPr>
              <w:pStyle w:val="9"/>
              <w:spacing w:before="22" w:line="275" w:lineRule="exact"/>
              <w:ind w:right="2"/>
              <w:jc w:val="right"/>
              <w:rPr>
                <w:sz w:val="22"/>
              </w:rPr>
            </w:pPr>
            <w:r>
              <w:rPr>
                <w:sz w:val="22"/>
              </w:rPr>
              <w:t>16.00</w:t>
            </w:r>
          </w:p>
        </w:tc>
        <w:tc>
          <w:tcPr>
            <w:tcW w:w="1701" w:type="dxa"/>
          </w:tcPr>
          <w:p>
            <w:pPr>
              <w:pStyle w:val="9"/>
              <w:spacing w:before="22" w:line="275" w:lineRule="exact"/>
              <w:ind w:right="1"/>
              <w:jc w:val="right"/>
              <w:rPr>
                <w:sz w:val="22"/>
              </w:rPr>
            </w:pPr>
            <w:r>
              <w:rPr>
                <w:sz w:val="22"/>
              </w:rPr>
              <w:t>16.00</w:t>
            </w:r>
          </w:p>
        </w:tc>
        <w:tc>
          <w:tcPr>
            <w:tcW w:w="1337"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308" w:type="dxa"/>
          </w:tcPr>
          <w:p>
            <w:pPr>
              <w:pStyle w:val="9"/>
              <w:spacing w:before="21" w:line="275" w:lineRule="exact"/>
              <w:ind w:left="13"/>
              <w:rPr>
                <w:sz w:val="22"/>
              </w:rPr>
            </w:pPr>
            <w:r>
              <w:rPr>
                <w:sz w:val="22"/>
              </w:rPr>
              <w:t>20805</w:t>
            </w:r>
          </w:p>
        </w:tc>
        <w:tc>
          <w:tcPr>
            <w:tcW w:w="4227" w:type="dxa"/>
          </w:tcPr>
          <w:p>
            <w:pPr>
              <w:pStyle w:val="9"/>
              <w:spacing w:before="21" w:line="275" w:lineRule="exact"/>
              <w:ind w:left="13"/>
              <w:rPr>
                <w:sz w:val="22"/>
              </w:rPr>
            </w:pPr>
            <w:r>
              <w:rPr>
                <w:sz w:val="22"/>
              </w:rPr>
              <w:t>行政事业单位养老支出</w:t>
            </w:r>
          </w:p>
        </w:tc>
        <w:tc>
          <w:tcPr>
            <w:tcW w:w="1417" w:type="dxa"/>
          </w:tcPr>
          <w:p>
            <w:pPr>
              <w:pStyle w:val="9"/>
              <w:spacing w:before="21" w:line="275" w:lineRule="exact"/>
              <w:ind w:right="2"/>
              <w:jc w:val="right"/>
              <w:rPr>
                <w:sz w:val="22"/>
              </w:rPr>
            </w:pPr>
            <w:r>
              <w:rPr>
                <w:sz w:val="22"/>
              </w:rPr>
              <w:t>89.43</w:t>
            </w:r>
          </w:p>
        </w:tc>
        <w:tc>
          <w:tcPr>
            <w:tcW w:w="1701" w:type="dxa"/>
          </w:tcPr>
          <w:p>
            <w:pPr>
              <w:pStyle w:val="9"/>
              <w:spacing w:before="21" w:line="275" w:lineRule="exact"/>
              <w:ind w:right="1"/>
              <w:jc w:val="right"/>
              <w:rPr>
                <w:sz w:val="22"/>
              </w:rPr>
            </w:pPr>
            <w:r>
              <w:rPr>
                <w:sz w:val="22"/>
              </w:rPr>
              <w:t>89.43</w:t>
            </w:r>
          </w:p>
        </w:tc>
        <w:tc>
          <w:tcPr>
            <w:tcW w:w="1337"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308" w:type="dxa"/>
          </w:tcPr>
          <w:p>
            <w:pPr>
              <w:pStyle w:val="9"/>
              <w:spacing w:before="21" w:line="276" w:lineRule="exact"/>
              <w:ind w:left="13"/>
              <w:rPr>
                <w:sz w:val="22"/>
              </w:rPr>
            </w:pPr>
            <w:r>
              <w:rPr>
                <w:sz w:val="22"/>
              </w:rPr>
              <w:t>2080501</w:t>
            </w:r>
          </w:p>
        </w:tc>
        <w:tc>
          <w:tcPr>
            <w:tcW w:w="4227" w:type="dxa"/>
          </w:tcPr>
          <w:p>
            <w:pPr>
              <w:pStyle w:val="9"/>
              <w:spacing w:before="21" w:line="276" w:lineRule="exact"/>
              <w:ind w:left="234"/>
              <w:rPr>
                <w:sz w:val="22"/>
              </w:rPr>
            </w:pPr>
            <w:r>
              <w:rPr>
                <w:sz w:val="22"/>
              </w:rPr>
              <w:t>行政单位离退休</w:t>
            </w:r>
          </w:p>
        </w:tc>
        <w:tc>
          <w:tcPr>
            <w:tcW w:w="1417" w:type="dxa"/>
          </w:tcPr>
          <w:p>
            <w:pPr>
              <w:pStyle w:val="9"/>
              <w:spacing w:before="21" w:line="276" w:lineRule="exact"/>
              <w:ind w:right="2"/>
              <w:jc w:val="right"/>
              <w:rPr>
                <w:sz w:val="22"/>
              </w:rPr>
            </w:pPr>
            <w:r>
              <w:rPr>
                <w:sz w:val="22"/>
              </w:rPr>
              <w:t>89.43</w:t>
            </w:r>
          </w:p>
        </w:tc>
        <w:tc>
          <w:tcPr>
            <w:tcW w:w="1701" w:type="dxa"/>
          </w:tcPr>
          <w:p>
            <w:pPr>
              <w:pStyle w:val="9"/>
              <w:spacing w:before="21" w:line="276" w:lineRule="exact"/>
              <w:ind w:right="1"/>
              <w:jc w:val="right"/>
              <w:rPr>
                <w:sz w:val="22"/>
              </w:rPr>
            </w:pPr>
            <w:r>
              <w:rPr>
                <w:sz w:val="22"/>
              </w:rPr>
              <w:t>89.43</w:t>
            </w:r>
          </w:p>
        </w:tc>
        <w:tc>
          <w:tcPr>
            <w:tcW w:w="1337"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308" w:type="dxa"/>
          </w:tcPr>
          <w:p>
            <w:pPr>
              <w:pStyle w:val="9"/>
              <w:spacing w:before="20" w:line="277" w:lineRule="exact"/>
              <w:ind w:left="13"/>
              <w:rPr>
                <w:sz w:val="22"/>
              </w:rPr>
            </w:pPr>
            <w:r>
              <w:rPr>
                <w:sz w:val="22"/>
              </w:rPr>
              <w:t>2080502</w:t>
            </w:r>
          </w:p>
        </w:tc>
        <w:tc>
          <w:tcPr>
            <w:tcW w:w="4227" w:type="dxa"/>
          </w:tcPr>
          <w:p>
            <w:pPr>
              <w:pStyle w:val="9"/>
              <w:spacing w:before="20" w:line="277" w:lineRule="exact"/>
              <w:ind w:left="234"/>
              <w:rPr>
                <w:sz w:val="22"/>
              </w:rPr>
            </w:pPr>
            <w:r>
              <w:rPr>
                <w:sz w:val="22"/>
              </w:rPr>
              <w:t>事业单位离退休</w:t>
            </w:r>
          </w:p>
        </w:tc>
        <w:tc>
          <w:tcPr>
            <w:tcW w:w="1417" w:type="dxa"/>
          </w:tcPr>
          <w:p>
            <w:pPr>
              <w:pStyle w:val="9"/>
              <w:spacing w:before="20" w:line="277" w:lineRule="exact"/>
              <w:ind w:right="2"/>
              <w:jc w:val="right"/>
              <w:rPr>
                <w:sz w:val="22"/>
              </w:rPr>
            </w:pPr>
            <w:r>
              <w:rPr>
                <w:sz w:val="22"/>
              </w:rPr>
              <w:t>2.72</w:t>
            </w:r>
          </w:p>
        </w:tc>
        <w:tc>
          <w:tcPr>
            <w:tcW w:w="1701" w:type="dxa"/>
          </w:tcPr>
          <w:p>
            <w:pPr>
              <w:pStyle w:val="9"/>
              <w:spacing w:before="20" w:line="277" w:lineRule="exact"/>
              <w:ind w:right="1"/>
              <w:jc w:val="right"/>
              <w:rPr>
                <w:sz w:val="22"/>
              </w:rPr>
            </w:pPr>
            <w:r>
              <w:rPr>
                <w:sz w:val="22"/>
              </w:rPr>
              <w:t>2.72</w:t>
            </w:r>
          </w:p>
        </w:tc>
        <w:tc>
          <w:tcPr>
            <w:tcW w:w="1337"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308" w:type="dxa"/>
          </w:tcPr>
          <w:p>
            <w:pPr>
              <w:pStyle w:val="9"/>
              <w:spacing w:before="22" w:line="275" w:lineRule="exact"/>
              <w:ind w:left="13"/>
              <w:rPr>
                <w:sz w:val="22"/>
              </w:rPr>
            </w:pPr>
            <w:r>
              <w:rPr>
                <w:sz w:val="22"/>
              </w:rPr>
              <w:t>2080505</w:t>
            </w:r>
          </w:p>
        </w:tc>
        <w:tc>
          <w:tcPr>
            <w:tcW w:w="4227" w:type="dxa"/>
          </w:tcPr>
          <w:p>
            <w:pPr>
              <w:pStyle w:val="9"/>
              <w:spacing w:before="22" w:line="275" w:lineRule="exact"/>
              <w:ind w:left="234"/>
              <w:rPr>
                <w:sz w:val="22"/>
              </w:rPr>
            </w:pPr>
            <w:r>
              <w:rPr>
                <w:sz w:val="22"/>
              </w:rPr>
              <w:t>机关事业单位基本养老保险缴费支出</w:t>
            </w:r>
          </w:p>
        </w:tc>
        <w:tc>
          <w:tcPr>
            <w:tcW w:w="1417" w:type="dxa"/>
          </w:tcPr>
          <w:p>
            <w:pPr>
              <w:pStyle w:val="9"/>
              <w:spacing w:before="22" w:line="275" w:lineRule="exact"/>
              <w:ind w:right="2"/>
              <w:jc w:val="right"/>
              <w:rPr>
                <w:sz w:val="22"/>
              </w:rPr>
            </w:pPr>
            <w:r>
              <w:rPr>
                <w:sz w:val="22"/>
              </w:rPr>
              <w:t>2.72</w:t>
            </w:r>
          </w:p>
        </w:tc>
        <w:tc>
          <w:tcPr>
            <w:tcW w:w="1701" w:type="dxa"/>
          </w:tcPr>
          <w:p>
            <w:pPr>
              <w:pStyle w:val="9"/>
              <w:spacing w:before="22" w:line="275" w:lineRule="exact"/>
              <w:ind w:right="1"/>
              <w:jc w:val="right"/>
              <w:rPr>
                <w:sz w:val="22"/>
              </w:rPr>
            </w:pPr>
            <w:r>
              <w:rPr>
                <w:sz w:val="22"/>
              </w:rPr>
              <w:t>2.72</w:t>
            </w:r>
          </w:p>
        </w:tc>
        <w:tc>
          <w:tcPr>
            <w:tcW w:w="1337"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308" w:type="dxa"/>
          </w:tcPr>
          <w:p>
            <w:pPr>
              <w:pStyle w:val="9"/>
              <w:spacing w:before="21" w:line="275" w:lineRule="exact"/>
              <w:ind w:left="13"/>
              <w:rPr>
                <w:sz w:val="22"/>
              </w:rPr>
            </w:pPr>
            <w:r>
              <w:rPr>
                <w:sz w:val="22"/>
              </w:rPr>
              <w:t>2080506</w:t>
            </w:r>
          </w:p>
        </w:tc>
        <w:tc>
          <w:tcPr>
            <w:tcW w:w="4227" w:type="dxa"/>
          </w:tcPr>
          <w:p>
            <w:pPr>
              <w:pStyle w:val="9"/>
              <w:spacing w:before="21" w:line="275" w:lineRule="exact"/>
              <w:ind w:left="234"/>
              <w:rPr>
                <w:sz w:val="22"/>
              </w:rPr>
            </w:pPr>
            <w:r>
              <w:rPr>
                <w:sz w:val="22"/>
              </w:rPr>
              <w:t>机关事业单位职业年金缴费支出</w:t>
            </w:r>
          </w:p>
        </w:tc>
        <w:tc>
          <w:tcPr>
            <w:tcW w:w="1417" w:type="dxa"/>
          </w:tcPr>
          <w:p>
            <w:pPr>
              <w:pStyle w:val="9"/>
              <w:spacing w:before="21" w:line="275" w:lineRule="exact"/>
              <w:ind w:right="2"/>
              <w:jc w:val="right"/>
              <w:rPr>
                <w:sz w:val="22"/>
              </w:rPr>
            </w:pPr>
            <w:r>
              <w:rPr>
                <w:sz w:val="22"/>
              </w:rPr>
              <w:t>68.24</w:t>
            </w:r>
          </w:p>
        </w:tc>
        <w:tc>
          <w:tcPr>
            <w:tcW w:w="1701" w:type="dxa"/>
          </w:tcPr>
          <w:p>
            <w:pPr>
              <w:pStyle w:val="9"/>
              <w:spacing w:before="21" w:line="275" w:lineRule="exact"/>
              <w:ind w:right="1"/>
              <w:jc w:val="right"/>
              <w:rPr>
                <w:sz w:val="22"/>
              </w:rPr>
            </w:pPr>
            <w:r>
              <w:rPr>
                <w:sz w:val="22"/>
              </w:rPr>
              <w:t>68.24</w:t>
            </w:r>
          </w:p>
        </w:tc>
        <w:tc>
          <w:tcPr>
            <w:tcW w:w="1337"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308" w:type="dxa"/>
          </w:tcPr>
          <w:p>
            <w:pPr>
              <w:pStyle w:val="9"/>
              <w:spacing w:before="21" w:line="276" w:lineRule="exact"/>
              <w:ind w:left="13"/>
              <w:rPr>
                <w:sz w:val="22"/>
              </w:rPr>
            </w:pPr>
            <w:r>
              <w:rPr>
                <w:sz w:val="22"/>
              </w:rPr>
              <w:t>210</w:t>
            </w:r>
          </w:p>
        </w:tc>
        <w:tc>
          <w:tcPr>
            <w:tcW w:w="4227" w:type="dxa"/>
          </w:tcPr>
          <w:p>
            <w:pPr>
              <w:pStyle w:val="9"/>
              <w:spacing w:before="21" w:line="276" w:lineRule="exact"/>
              <w:ind w:left="13"/>
              <w:rPr>
                <w:sz w:val="22"/>
              </w:rPr>
            </w:pPr>
            <w:r>
              <w:rPr>
                <w:sz w:val="22"/>
              </w:rPr>
              <w:t>卫生健康支出</w:t>
            </w:r>
          </w:p>
        </w:tc>
        <w:tc>
          <w:tcPr>
            <w:tcW w:w="1417" w:type="dxa"/>
          </w:tcPr>
          <w:p>
            <w:pPr>
              <w:pStyle w:val="9"/>
              <w:spacing w:before="21" w:line="276" w:lineRule="exact"/>
              <w:ind w:right="2"/>
              <w:jc w:val="right"/>
              <w:rPr>
                <w:sz w:val="22"/>
              </w:rPr>
            </w:pPr>
            <w:r>
              <w:rPr>
                <w:sz w:val="22"/>
              </w:rPr>
              <w:t>15.76</w:t>
            </w:r>
          </w:p>
        </w:tc>
        <w:tc>
          <w:tcPr>
            <w:tcW w:w="1701" w:type="dxa"/>
          </w:tcPr>
          <w:p>
            <w:pPr>
              <w:pStyle w:val="9"/>
              <w:spacing w:before="21" w:line="276" w:lineRule="exact"/>
              <w:ind w:right="1"/>
              <w:jc w:val="right"/>
              <w:rPr>
                <w:sz w:val="22"/>
              </w:rPr>
            </w:pPr>
            <w:r>
              <w:rPr>
                <w:sz w:val="22"/>
              </w:rPr>
              <w:t>15.76</w:t>
            </w:r>
          </w:p>
        </w:tc>
        <w:tc>
          <w:tcPr>
            <w:tcW w:w="1337"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308" w:type="dxa"/>
          </w:tcPr>
          <w:p>
            <w:pPr>
              <w:pStyle w:val="9"/>
              <w:spacing w:before="20" w:line="277" w:lineRule="exact"/>
              <w:ind w:left="13"/>
              <w:rPr>
                <w:sz w:val="22"/>
              </w:rPr>
            </w:pPr>
            <w:r>
              <w:rPr>
                <w:sz w:val="22"/>
              </w:rPr>
              <w:t>21004</w:t>
            </w:r>
          </w:p>
        </w:tc>
        <w:tc>
          <w:tcPr>
            <w:tcW w:w="4227" w:type="dxa"/>
          </w:tcPr>
          <w:p>
            <w:pPr>
              <w:pStyle w:val="9"/>
              <w:spacing w:before="20" w:line="277" w:lineRule="exact"/>
              <w:ind w:left="13"/>
              <w:rPr>
                <w:sz w:val="22"/>
              </w:rPr>
            </w:pPr>
            <w:r>
              <w:rPr>
                <w:sz w:val="22"/>
              </w:rPr>
              <w:t>公共卫生</w:t>
            </w:r>
          </w:p>
        </w:tc>
        <w:tc>
          <w:tcPr>
            <w:tcW w:w="1417" w:type="dxa"/>
          </w:tcPr>
          <w:p>
            <w:pPr>
              <w:pStyle w:val="9"/>
              <w:spacing w:before="20" w:line="277" w:lineRule="exact"/>
              <w:ind w:right="2"/>
              <w:jc w:val="right"/>
              <w:rPr>
                <w:sz w:val="22"/>
              </w:rPr>
            </w:pPr>
            <w:r>
              <w:rPr>
                <w:sz w:val="22"/>
              </w:rPr>
              <w:t>35.67</w:t>
            </w:r>
          </w:p>
        </w:tc>
        <w:tc>
          <w:tcPr>
            <w:tcW w:w="1701" w:type="dxa"/>
          </w:tcPr>
          <w:p>
            <w:pPr>
              <w:pStyle w:val="9"/>
              <w:spacing w:before="20" w:line="277" w:lineRule="exact"/>
              <w:ind w:right="1"/>
              <w:jc w:val="right"/>
              <w:rPr>
                <w:sz w:val="22"/>
              </w:rPr>
            </w:pPr>
            <w:r>
              <w:rPr>
                <w:sz w:val="22"/>
              </w:rPr>
              <w:t>35.67</w:t>
            </w:r>
          </w:p>
        </w:tc>
        <w:tc>
          <w:tcPr>
            <w:tcW w:w="1337"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308" w:type="dxa"/>
          </w:tcPr>
          <w:p>
            <w:pPr>
              <w:pStyle w:val="9"/>
              <w:spacing w:before="22" w:line="275" w:lineRule="exact"/>
              <w:ind w:left="13"/>
              <w:rPr>
                <w:sz w:val="22"/>
              </w:rPr>
            </w:pPr>
            <w:r>
              <w:rPr>
                <w:sz w:val="22"/>
              </w:rPr>
              <w:t>2100409</w:t>
            </w:r>
          </w:p>
        </w:tc>
        <w:tc>
          <w:tcPr>
            <w:tcW w:w="4227" w:type="dxa"/>
          </w:tcPr>
          <w:p>
            <w:pPr>
              <w:pStyle w:val="9"/>
              <w:spacing w:before="22" w:line="275" w:lineRule="exact"/>
              <w:ind w:left="234"/>
              <w:rPr>
                <w:sz w:val="22"/>
              </w:rPr>
            </w:pPr>
            <w:r>
              <w:rPr>
                <w:sz w:val="22"/>
              </w:rPr>
              <w:t>重大公共卫生服务</w:t>
            </w:r>
          </w:p>
        </w:tc>
        <w:tc>
          <w:tcPr>
            <w:tcW w:w="1417" w:type="dxa"/>
          </w:tcPr>
          <w:p>
            <w:pPr>
              <w:pStyle w:val="9"/>
              <w:spacing w:before="22" w:line="275" w:lineRule="exact"/>
              <w:ind w:right="2"/>
              <w:jc w:val="right"/>
              <w:rPr>
                <w:sz w:val="22"/>
              </w:rPr>
            </w:pPr>
            <w:r>
              <w:rPr>
                <w:sz w:val="22"/>
              </w:rPr>
              <w:t>10.00</w:t>
            </w:r>
          </w:p>
        </w:tc>
        <w:tc>
          <w:tcPr>
            <w:tcW w:w="1701" w:type="dxa"/>
          </w:tcPr>
          <w:p>
            <w:pPr>
              <w:pStyle w:val="9"/>
              <w:spacing w:before="22" w:line="275" w:lineRule="exact"/>
              <w:ind w:right="1"/>
              <w:jc w:val="right"/>
              <w:rPr>
                <w:sz w:val="22"/>
              </w:rPr>
            </w:pPr>
            <w:r>
              <w:rPr>
                <w:sz w:val="22"/>
              </w:rPr>
              <w:t>10.00</w:t>
            </w:r>
          </w:p>
        </w:tc>
        <w:tc>
          <w:tcPr>
            <w:tcW w:w="1337"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308" w:type="dxa"/>
          </w:tcPr>
          <w:p>
            <w:pPr>
              <w:pStyle w:val="9"/>
              <w:spacing w:before="21" w:line="275" w:lineRule="exact"/>
              <w:ind w:left="13"/>
              <w:rPr>
                <w:sz w:val="22"/>
              </w:rPr>
            </w:pPr>
            <w:r>
              <w:rPr>
                <w:sz w:val="22"/>
              </w:rPr>
              <w:t>21011</w:t>
            </w:r>
          </w:p>
        </w:tc>
        <w:tc>
          <w:tcPr>
            <w:tcW w:w="4227" w:type="dxa"/>
          </w:tcPr>
          <w:p>
            <w:pPr>
              <w:pStyle w:val="9"/>
              <w:spacing w:before="21" w:line="275" w:lineRule="exact"/>
              <w:ind w:left="13"/>
              <w:rPr>
                <w:sz w:val="22"/>
              </w:rPr>
            </w:pPr>
            <w:r>
              <w:rPr>
                <w:sz w:val="22"/>
              </w:rPr>
              <w:t>行政事业单位医疗</w:t>
            </w:r>
          </w:p>
        </w:tc>
        <w:tc>
          <w:tcPr>
            <w:tcW w:w="1417" w:type="dxa"/>
          </w:tcPr>
          <w:p>
            <w:pPr>
              <w:pStyle w:val="9"/>
              <w:spacing w:before="21" w:line="275" w:lineRule="exact"/>
              <w:ind w:right="2"/>
              <w:jc w:val="right"/>
              <w:rPr>
                <w:sz w:val="22"/>
              </w:rPr>
            </w:pPr>
            <w:r>
              <w:rPr>
                <w:sz w:val="22"/>
              </w:rPr>
              <w:t>10.00</w:t>
            </w:r>
          </w:p>
        </w:tc>
        <w:tc>
          <w:tcPr>
            <w:tcW w:w="1701" w:type="dxa"/>
          </w:tcPr>
          <w:p>
            <w:pPr>
              <w:pStyle w:val="9"/>
              <w:spacing w:before="21" w:line="275" w:lineRule="exact"/>
              <w:ind w:right="1"/>
              <w:jc w:val="right"/>
              <w:rPr>
                <w:sz w:val="22"/>
              </w:rPr>
            </w:pPr>
            <w:r>
              <w:rPr>
                <w:sz w:val="22"/>
              </w:rPr>
              <w:t>10.00</w:t>
            </w:r>
          </w:p>
        </w:tc>
        <w:tc>
          <w:tcPr>
            <w:tcW w:w="1337"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308" w:type="dxa"/>
          </w:tcPr>
          <w:p>
            <w:pPr>
              <w:pStyle w:val="9"/>
              <w:spacing w:before="21" w:line="276" w:lineRule="exact"/>
              <w:ind w:left="13"/>
              <w:rPr>
                <w:sz w:val="22"/>
              </w:rPr>
            </w:pPr>
            <w:r>
              <w:rPr>
                <w:sz w:val="22"/>
              </w:rPr>
              <w:t>2101101</w:t>
            </w:r>
          </w:p>
        </w:tc>
        <w:tc>
          <w:tcPr>
            <w:tcW w:w="4227" w:type="dxa"/>
          </w:tcPr>
          <w:p>
            <w:pPr>
              <w:pStyle w:val="9"/>
              <w:spacing w:before="21" w:line="276" w:lineRule="exact"/>
              <w:ind w:left="234"/>
              <w:rPr>
                <w:sz w:val="22"/>
              </w:rPr>
            </w:pPr>
            <w:r>
              <w:rPr>
                <w:sz w:val="22"/>
              </w:rPr>
              <w:t>行政单位医疗</w:t>
            </w:r>
          </w:p>
        </w:tc>
        <w:tc>
          <w:tcPr>
            <w:tcW w:w="1417" w:type="dxa"/>
          </w:tcPr>
          <w:p>
            <w:pPr>
              <w:pStyle w:val="9"/>
              <w:spacing w:before="21" w:line="276" w:lineRule="exact"/>
              <w:ind w:right="2"/>
              <w:jc w:val="right"/>
              <w:rPr>
                <w:sz w:val="22"/>
              </w:rPr>
            </w:pPr>
            <w:r>
              <w:rPr>
                <w:sz w:val="22"/>
              </w:rPr>
              <w:t>25.67</w:t>
            </w:r>
          </w:p>
        </w:tc>
        <w:tc>
          <w:tcPr>
            <w:tcW w:w="1701" w:type="dxa"/>
          </w:tcPr>
          <w:p>
            <w:pPr>
              <w:pStyle w:val="9"/>
              <w:spacing w:before="21" w:line="276" w:lineRule="exact"/>
              <w:ind w:right="1"/>
              <w:jc w:val="right"/>
              <w:rPr>
                <w:sz w:val="22"/>
              </w:rPr>
            </w:pPr>
            <w:r>
              <w:rPr>
                <w:sz w:val="22"/>
              </w:rPr>
              <w:t>25.67</w:t>
            </w:r>
          </w:p>
        </w:tc>
        <w:tc>
          <w:tcPr>
            <w:tcW w:w="1337"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308" w:type="dxa"/>
          </w:tcPr>
          <w:p>
            <w:pPr>
              <w:pStyle w:val="9"/>
              <w:spacing w:before="20" w:line="277" w:lineRule="exact"/>
              <w:ind w:left="13"/>
              <w:rPr>
                <w:sz w:val="22"/>
              </w:rPr>
            </w:pPr>
            <w:r>
              <w:rPr>
                <w:sz w:val="22"/>
              </w:rPr>
              <w:t>2101102</w:t>
            </w:r>
          </w:p>
        </w:tc>
        <w:tc>
          <w:tcPr>
            <w:tcW w:w="4227" w:type="dxa"/>
          </w:tcPr>
          <w:p>
            <w:pPr>
              <w:pStyle w:val="9"/>
              <w:spacing w:before="20" w:line="277" w:lineRule="exact"/>
              <w:ind w:left="234"/>
              <w:rPr>
                <w:sz w:val="22"/>
              </w:rPr>
            </w:pPr>
            <w:r>
              <w:rPr>
                <w:sz w:val="22"/>
              </w:rPr>
              <w:t>事业单位医疗</w:t>
            </w:r>
          </w:p>
        </w:tc>
        <w:tc>
          <w:tcPr>
            <w:tcW w:w="1417" w:type="dxa"/>
          </w:tcPr>
          <w:p>
            <w:pPr>
              <w:pStyle w:val="9"/>
              <w:spacing w:before="20" w:line="277" w:lineRule="exact"/>
              <w:ind w:right="2"/>
              <w:jc w:val="right"/>
              <w:rPr>
                <w:sz w:val="22"/>
              </w:rPr>
            </w:pPr>
            <w:r>
              <w:rPr>
                <w:sz w:val="22"/>
              </w:rPr>
              <w:t>10.25</w:t>
            </w:r>
          </w:p>
        </w:tc>
        <w:tc>
          <w:tcPr>
            <w:tcW w:w="1701" w:type="dxa"/>
          </w:tcPr>
          <w:p>
            <w:pPr>
              <w:pStyle w:val="9"/>
              <w:spacing w:before="20" w:line="277" w:lineRule="exact"/>
              <w:ind w:right="1"/>
              <w:jc w:val="right"/>
              <w:rPr>
                <w:sz w:val="22"/>
              </w:rPr>
            </w:pPr>
            <w:r>
              <w:rPr>
                <w:sz w:val="22"/>
              </w:rPr>
              <w:t>10.25</w:t>
            </w:r>
          </w:p>
        </w:tc>
        <w:tc>
          <w:tcPr>
            <w:tcW w:w="1337"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308" w:type="dxa"/>
          </w:tcPr>
          <w:p>
            <w:pPr>
              <w:pStyle w:val="9"/>
              <w:spacing w:before="22" w:line="275" w:lineRule="exact"/>
              <w:ind w:left="13"/>
              <w:rPr>
                <w:sz w:val="22"/>
              </w:rPr>
            </w:pPr>
            <w:r>
              <w:rPr>
                <w:sz w:val="22"/>
              </w:rPr>
              <w:t>213</w:t>
            </w:r>
          </w:p>
        </w:tc>
        <w:tc>
          <w:tcPr>
            <w:tcW w:w="4227" w:type="dxa"/>
          </w:tcPr>
          <w:p>
            <w:pPr>
              <w:pStyle w:val="9"/>
              <w:spacing w:before="22" w:line="275" w:lineRule="exact"/>
              <w:ind w:left="13"/>
              <w:rPr>
                <w:sz w:val="22"/>
              </w:rPr>
            </w:pPr>
            <w:r>
              <w:rPr>
                <w:sz w:val="22"/>
              </w:rPr>
              <w:t>农林水支出</w:t>
            </w:r>
          </w:p>
        </w:tc>
        <w:tc>
          <w:tcPr>
            <w:tcW w:w="1417" w:type="dxa"/>
          </w:tcPr>
          <w:p>
            <w:pPr>
              <w:pStyle w:val="9"/>
              <w:spacing w:before="22" w:line="275" w:lineRule="exact"/>
              <w:ind w:right="2"/>
              <w:jc w:val="right"/>
              <w:rPr>
                <w:sz w:val="22"/>
              </w:rPr>
            </w:pPr>
            <w:r>
              <w:rPr>
                <w:sz w:val="22"/>
              </w:rPr>
              <w:t>15.42</w:t>
            </w:r>
          </w:p>
        </w:tc>
        <w:tc>
          <w:tcPr>
            <w:tcW w:w="1701" w:type="dxa"/>
          </w:tcPr>
          <w:p>
            <w:pPr>
              <w:pStyle w:val="9"/>
              <w:spacing w:before="22" w:line="275" w:lineRule="exact"/>
              <w:ind w:right="1"/>
              <w:jc w:val="right"/>
              <w:rPr>
                <w:sz w:val="22"/>
              </w:rPr>
            </w:pPr>
            <w:r>
              <w:rPr>
                <w:sz w:val="22"/>
              </w:rPr>
              <w:t>15.42</w:t>
            </w:r>
          </w:p>
        </w:tc>
        <w:tc>
          <w:tcPr>
            <w:tcW w:w="1337"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308" w:type="dxa"/>
          </w:tcPr>
          <w:p>
            <w:pPr>
              <w:pStyle w:val="9"/>
              <w:spacing w:before="21" w:line="275" w:lineRule="exact"/>
              <w:ind w:left="13"/>
              <w:rPr>
                <w:sz w:val="22"/>
              </w:rPr>
            </w:pPr>
            <w:r>
              <w:rPr>
                <w:sz w:val="22"/>
              </w:rPr>
              <w:t>21301</w:t>
            </w:r>
          </w:p>
        </w:tc>
        <w:tc>
          <w:tcPr>
            <w:tcW w:w="4227" w:type="dxa"/>
          </w:tcPr>
          <w:p>
            <w:pPr>
              <w:pStyle w:val="9"/>
              <w:spacing w:before="21" w:line="275" w:lineRule="exact"/>
              <w:ind w:left="13"/>
              <w:rPr>
                <w:sz w:val="22"/>
              </w:rPr>
            </w:pPr>
            <w:r>
              <w:rPr>
                <w:sz w:val="22"/>
              </w:rPr>
              <w:t>农业农村</w:t>
            </w:r>
          </w:p>
        </w:tc>
        <w:tc>
          <w:tcPr>
            <w:tcW w:w="1417" w:type="dxa"/>
          </w:tcPr>
          <w:p>
            <w:pPr>
              <w:pStyle w:val="9"/>
              <w:spacing w:before="21" w:line="275" w:lineRule="exact"/>
              <w:ind w:right="2"/>
              <w:jc w:val="right"/>
              <w:rPr>
                <w:sz w:val="22"/>
              </w:rPr>
            </w:pPr>
            <w:r>
              <w:rPr>
                <w:sz w:val="22"/>
              </w:rPr>
              <w:t>318.04</w:t>
            </w:r>
          </w:p>
        </w:tc>
        <w:tc>
          <w:tcPr>
            <w:tcW w:w="1701" w:type="dxa"/>
          </w:tcPr>
          <w:p>
            <w:pPr>
              <w:pStyle w:val="9"/>
              <w:spacing w:before="21" w:line="275" w:lineRule="exact"/>
              <w:ind w:right="1"/>
              <w:jc w:val="right"/>
              <w:rPr>
                <w:sz w:val="22"/>
              </w:rPr>
            </w:pPr>
            <w:r>
              <w:rPr>
                <w:sz w:val="22"/>
              </w:rPr>
              <w:t>318.04</w:t>
            </w:r>
          </w:p>
        </w:tc>
        <w:tc>
          <w:tcPr>
            <w:tcW w:w="1337"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308" w:type="dxa"/>
          </w:tcPr>
          <w:p>
            <w:pPr>
              <w:pStyle w:val="9"/>
              <w:spacing w:before="21" w:line="276" w:lineRule="exact"/>
              <w:ind w:left="13"/>
              <w:rPr>
                <w:sz w:val="22"/>
              </w:rPr>
            </w:pPr>
            <w:r>
              <w:rPr>
                <w:sz w:val="22"/>
              </w:rPr>
              <w:t>2130122</w:t>
            </w:r>
          </w:p>
        </w:tc>
        <w:tc>
          <w:tcPr>
            <w:tcW w:w="4227" w:type="dxa"/>
          </w:tcPr>
          <w:p>
            <w:pPr>
              <w:pStyle w:val="9"/>
              <w:spacing w:before="21" w:line="276" w:lineRule="exact"/>
              <w:ind w:left="234"/>
              <w:rPr>
                <w:sz w:val="22"/>
              </w:rPr>
            </w:pPr>
            <w:r>
              <w:rPr>
                <w:sz w:val="22"/>
              </w:rPr>
              <w:t>农业生产发展</w:t>
            </w:r>
          </w:p>
        </w:tc>
        <w:tc>
          <w:tcPr>
            <w:tcW w:w="1417" w:type="dxa"/>
          </w:tcPr>
          <w:p>
            <w:pPr>
              <w:pStyle w:val="9"/>
              <w:spacing w:before="21" w:line="276" w:lineRule="exact"/>
              <w:ind w:right="2"/>
              <w:jc w:val="right"/>
              <w:rPr>
                <w:sz w:val="22"/>
              </w:rPr>
            </w:pPr>
            <w:r>
              <w:rPr>
                <w:sz w:val="22"/>
              </w:rPr>
              <w:t>119.66</w:t>
            </w:r>
          </w:p>
        </w:tc>
        <w:tc>
          <w:tcPr>
            <w:tcW w:w="1701" w:type="dxa"/>
          </w:tcPr>
          <w:p>
            <w:pPr>
              <w:pStyle w:val="9"/>
              <w:spacing w:before="21" w:line="276" w:lineRule="exact"/>
              <w:ind w:right="1"/>
              <w:jc w:val="right"/>
              <w:rPr>
                <w:sz w:val="22"/>
              </w:rPr>
            </w:pPr>
            <w:r>
              <w:rPr>
                <w:sz w:val="22"/>
              </w:rPr>
              <w:t>119.66</w:t>
            </w:r>
          </w:p>
        </w:tc>
        <w:tc>
          <w:tcPr>
            <w:tcW w:w="1337"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308" w:type="dxa"/>
          </w:tcPr>
          <w:p>
            <w:pPr>
              <w:pStyle w:val="9"/>
              <w:spacing w:before="20" w:line="277" w:lineRule="exact"/>
              <w:ind w:left="13"/>
              <w:rPr>
                <w:sz w:val="22"/>
              </w:rPr>
            </w:pPr>
            <w:r>
              <w:rPr>
                <w:sz w:val="22"/>
              </w:rPr>
              <w:t>2130152</w:t>
            </w:r>
          </w:p>
        </w:tc>
        <w:tc>
          <w:tcPr>
            <w:tcW w:w="4227" w:type="dxa"/>
          </w:tcPr>
          <w:p>
            <w:pPr>
              <w:pStyle w:val="9"/>
              <w:spacing w:before="20" w:line="277" w:lineRule="exact"/>
              <w:ind w:left="234"/>
              <w:rPr>
                <w:sz w:val="22"/>
              </w:rPr>
            </w:pPr>
            <w:r>
              <w:rPr>
                <w:sz w:val="22"/>
              </w:rPr>
              <w:t>对高校毕业生到基层任职补助</w:t>
            </w:r>
          </w:p>
        </w:tc>
        <w:tc>
          <w:tcPr>
            <w:tcW w:w="1417" w:type="dxa"/>
          </w:tcPr>
          <w:p>
            <w:pPr>
              <w:pStyle w:val="9"/>
              <w:spacing w:before="20" w:line="277" w:lineRule="exact"/>
              <w:ind w:right="2"/>
              <w:jc w:val="right"/>
              <w:rPr>
                <w:sz w:val="22"/>
              </w:rPr>
            </w:pPr>
            <w:r>
              <w:rPr>
                <w:sz w:val="22"/>
              </w:rPr>
              <w:t>107.80</w:t>
            </w:r>
          </w:p>
        </w:tc>
        <w:tc>
          <w:tcPr>
            <w:tcW w:w="1701" w:type="dxa"/>
          </w:tcPr>
          <w:p>
            <w:pPr>
              <w:pStyle w:val="9"/>
              <w:spacing w:before="20" w:line="277" w:lineRule="exact"/>
              <w:ind w:right="1"/>
              <w:jc w:val="right"/>
              <w:rPr>
                <w:sz w:val="22"/>
              </w:rPr>
            </w:pPr>
            <w:r>
              <w:rPr>
                <w:sz w:val="22"/>
              </w:rPr>
              <w:t>107.80</w:t>
            </w:r>
          </w:p>
        </w:tc>
        <w:tc>
          <w:tcPr>
            <w:tcW w:w="1337"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308" w:type="dxa"/>
          </w:tcPr>
          <w:p>
            <w:pPr>
              <w:pStyle w:val="9"/>
              <w:spacing w:before="22" w:line="275" w:lineRule="exact"/>
              <w:ind w:left="13"/>
              <w:rPr>
                <w:sz w:val="22"/>
              </w:rPr>
            </w:pPr>
            <w:r>
              <w:rPr>
                <w:sz w:val="22"/>
              </w:rPr>
              <w:t>21307</w:t>
            </w:r>
          </w:p>
        </w:tc>
        <w:tc>
          <w:tcPr>
            <w:tcW w:w="4227" w:type="dxa"/>
          </w:tcPr>
          <w:p>
            <w:pPr>
              <w:pStyle w:val="9"/>
              <w:spacing w:before="22" w:line="275" w:lineRule="exact"/>
              <w:ind w:left="13"/>
              <w:rPr>
                <w:sz w:val="22"/>
              </w:rPr>
            </w:pPr>
            <w:r>
              <w:rPr>
                <w:sz w:val="22"/>
              </w:rPr>
              <w:t>农村综合改革</w:t>
            </w:r>
          </w:p>
        </w:tc>
        <w:tc>
          <w:tcPr>
            <w:tcW w:w="1417" w:type="dxa"/>
          </w:tcPr>
          <w:p>
            <w:pPr>
              <w:pStyle w:val="9"/>
              <w:spacing w:before="22" w:line="275" w:lineRule="exact"/>
              <w:ind w:right="2"/>
              <w:jc w:val="right"/>
              <w:rPr>
                <w:sz w:val="22"/>
              </w:rPr>
            </w:pPr>
            <w:r>
              <w:rPr>
                <w:sz w:val="22"/>
              </w:rPr>
              <w:t>11.87</w:t>
            </w:r>
          </w:p>
        </w:tc>
        <w:tc>
          <w:tcPr>
            <w:tcW w:w="1701" w:type="dxa"/>
          </w:tcPr>
          <w:p>
            <w:pPr>
              <w:pStyle w:val="9"/>
              <w:spacing w:before="22" w:line="275" w:lineRule="exact"/>
              <w:ind w:right="1"/>
              <w:jc w:val="right"/>
              <w:rPr>
                <w:sz w:val="22"/>
              </w:rPr>
            </w:pPr>
            <w:r>
              <w:rPr>
                <w:sz w:val="22"/>
              </w:rPr>
              <w:t>11.87</w:t>
            </w:r>
          </w:p>
        </w:tc>
        <w:tc>
          <w:tcPr>
            <w:tcW w:w="1337"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308" w:type="dxa"/>
          </w:tcPr>
          <w:p>
            <w:pPr>
              <w:pStyle w:val="9"/>
              <w:spacing w:before="21" w:line="275" w:lineRule="exact"/>
              <w:ind w:left="13"/>
              <w:rPr>
                <w:sz w:val="22"/>
              </w:rPr>
            </w:pPr>
            <w:r>
              <w:rPr>
                <w:sz w:val="22"/>
              </w:rPr>
              <w:t>2130705</w:t>
            </w:r>
          </w:p>
        </w:tc>
        <w:tc>
          <w:tcPr>
            <w:tcW w:w="4227" w:type="dxa"/>
          </w:tcPr>
          <w:p>
            <w:pPr>
              <w:pStyle w:val="9"/>
              <w:spacing w:before="21" w:line="275" w:lineRule="exact"/>
              <w:ind w:left="234"/>
              <w:rPr>
                <w:sz w:val="22"/>
              </w:rPr>
            </w:pPr>
            <w:r>
              <w:rPr>
                <w:sz w:val="22"/>
              </w:rPr>
              <w:t>对村民委员会和村党支部的补助</w:t>
            </w:r>
          </w:p>
        </w:tc>
        <w:tc>
          <w:tcPr>
            <w:tcW w:w="1417" w:type="dxa"/>
          </w:tcPr>
          <w:p>
            <w:pPr>
              <w:pStyle w:val="9"/>
              <w:spacing w:before="21" w:line="275" w:lineRule="exact"/>
              <w:ind w:right="2"/>
              <w:jc w:val="right"/>
              <w:rPr>
                <w:sz w:val="22"/>
              </w:rPr>
            </w:pPr>
            <w:r>
              <w:rPr>
                <w:sz w:val="22"/>
              </w:rPr>
              <w:t>198.37</w:t>
            </w:r>
          </w:p>
        </w:tc>
        <w:tc>
          <w:tcPr>
            <w:tcW w:w="1701" w:type="dxa"/>
          </w:tcPr>
          <w:p>
            <w:pPr>
              <w:pStyle w:val="9"/>
              <w:spacing w:before="21" w:line="275" w:lineRule="exact"/>
              <w:ind w:right="1"/>
              <w:jc w:val="right"/>
              <w:rPr>
                <w:sz w:val="22"/>
              </w:rPr>
            </w:pPr>
            <w:r>
              <w:rPr>
                <w:sz w:val="22"/>
              </w:rPr>
              <w:t>198.37</w:t>
            </w:r>
          </w:p>
        </w:tc>
        <w:tc>
          <w:tcPr>
            <w:tcW w:w="1337"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308" w:type="dxa"/>
          </w:tcPr>
          <w:p>
            <w:pPr>
              <w:pStyle w:val="9"/>
              <w:spacing w:before="21" w:line="276" w:lineRule="exact"/>
              <w:ind w:left="13"/>
              <w:rPr>
                <w:sz w:val="22"/>
              </w:rPr>
            </w:pPr>
            <w:r>
              <w:rPr>
                <w:sz w:val="22"/>
              </w:rPr>
              <w:t>221</w:t>
            </w:r>
          </w:p>
        </w:tc>
        <w:tc>
          <w:tcPr>
            <w:tcW w:w="4227" w:type="dxa"/>
          </w:tcPr>
          <w:p>
            <w:pPr>
              <w:pStyle w:val="9"/>
              <w:spacing w:before="21" w:line="276" w:lineRule="exact"/>
              <w:ind w:left="13"/>
              <w:rPr>
                <w:sz w:val="22"/>
              </w:rPr>
            </w:pPr>
            <w:r>
              <w:rPr>
                <w:sz w:val="22"/>
              </w:rPr>
              <w:t>住房保障支出</w:t>
            </w:r>
          </w:p>
        </w:tc>
        <w:tc>
          <w:tcPr>
            <w:tcW w:w="1417" w:type="dxa"/>
          </w:tcPr>
          <w:p>
            <w:pPr>
              <w:pStyle w:val="9"/>
              <w:spacing w:before="21" w:line="276" w:lineRule="exact"/>
              <w:ind w:right="2"/>
              <w:jc w:val="right"/>
              <w:rPr>
                <w:sz w:val="22"/>
              </w:rPr>
            </w:pPr>
            <w:r>
              <w:rPr>
                <w:sz w:val="22"/>
              </w:rPr>
              <w:t>198.37</w:t>
            </w:r>
          </w:p>
        </w:tc>
        <w:tc>
          <w:tcPr>
            <w:tcW w:w="1701" w:type="dxa"/>
          </w:tcPr>
          <w:p>
            <w:pPr>
              <w:pStyle w:val="9"/>
              <w:spacing w:before="21" w:line="276" w:lineRule="exact"/>
              <w:ind w:right="1"/>
              <w:jc w:val="right"/>
              <w:rPr>
                <w:sz w:val="22"/>
              </w:rPr>
            </w:pPr>
            <w:r>
              <w:rPr>
                <w:sz w:val="22"/>
              </w:rPr>
              <w:t>198.37</w:t>
            </w:r>
          </w:p>
        </w:tc>
        <w:tc>
          <w:tcPr>
            <w:tcW w:w="1337"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308" w:type="dxa"/>
          </w:tcPr>
          <w:p>
            <w:pPr>
              <w:pStyle w:val="9"/>
              <w:spacing w:before="20" w:line="277" w:lineRule="exact"/>
              <w:ind w:left="13"/>
              <w:rPr>
                <w:sz w:val="22"/>
              </w:rPr>
            </w:pPr>
            <w:r>
              <w:rPr>
                <w:sz w:val="22"/>
              </w:rPr>
              <w:t>22102</w:t>
            </w:r>
          </w:p>
        </w:tc>
        <w:tc>
          <w:tcPr>
            <w:tcW w:w="4227" w:type="dxa"/>
          </w:tcPr>
          <w:p>
            <w:pPr>
              <w:pStyle w:val="9"/>
              <w:spacing w:before="20" w:line="277" w:lineRule="exact"/>
              <w:ind w:left="13"/>
              <w:rPr>
                <w:sz w:val="22"/>
              </w:rPr>
            </w:pPr>
            <w:r>
              <w:rPr>
                <w:sz w:val="22"/>
              </w:rPr>
              <w:t>住房改革支出</w:t>
            </w:r>
          </w:p>
        </w:tc>
        <w:tc>
          <w:tcPr>
            <w:tcW w:w="1417" w:type="dxa"/>
          </w:tcPr>
          <w:p>
            <w:pPr>
              <w:pStyle w:val="9"/>
              <w:spacing w:before="20" w:line="277" w:lineRule="exact"/>
              <w:ind w:right="2"/>
              <w:jc w:val="right"/>
              <w:rPr>
                <w:sz w:val="22"/>
              </w:rPr>
            </w:pPr>
            <w:r>
              <w:rPr>
                <w:sz w:val="22"/>
              </w:rPr>
              <w:t>37.50</w:t>
            </w:r>
          </w:p>
        </w:tc>
        <w:tc>
          <w:tcPr>
            <w:tcW w:w="1701" w:type="dxa"/>
          </w:tcPr>
          <w:p>
            <w:pPr>
              <w:pStyle w:val="9"/>
              <w:spacing w:before="20" w:line="277" w:lineRule="exact"/>
              <w:ind w:right="1"/>
              <w:jc w:val="right"/>
              <w:rPr>
                <w:sz w:val="22"/>
              </w:rPr>
            </w:pPr>
            <w:r>
              <w:rPr>
                <w:sz w:val="22"/>
              </w:rPr>
              <w:t>37.50</w:t>
            </w:r>
          </w:p>
        </w:tc>
        <w:tc>
          <w:tcPr>
            <w:tcW w:w="1337"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308" w:type="dxa"/>
          </w:tcPr>
          <w:p>
            <w:pPr>
              <w:pStyle w:val="9"/>
              <w:spacing w:before="22" w:line="275" w:lineRule="exact"/>
              <w:ind w:left="13"/>
              <w:rPr>
                <w:sz w:val="22"/>
              </w:rPr>
            </w:pPr>
            <w:r>
              <w:rPr>
                <w:sz w:val="22"/>
              </w:rPr>
              <w:t>2210201</w:t>
            </w:r>
          </w:p>
        </w:tc>
        <w:tc>
          <w:tcPr>
            <w:tcW w:w="4227" w:type="dxa"/>
          </w:tcPr>
          <w:p>
            <w:pPr>
              <w:pStyle w:val="9"/>
              <w:spacing w:before="22" w:line="275" w:lineRule="exact"/>
              <w:ind w:left="234"/>
              <w:rPr>
                <w:sz w:val="22"/>
              </w:rPr>
            </w:pPr>
            <w:r>
              <w:rPr>
                <w:sz w:val="22"/>
              </w:rPr>
              <w:t>住房公积金</w:t>
            </w:r>
          </w:p>
        </w:tc>
        <w:tc>
          <w:tcPr>
            <w:tcW w:w="1417" w:type="dxa"/>
          </w:tcPr>
          <w:p>
            <w:pPr>
              <w:pStyle w:val="9"/>
              <w:spacing w:before="22" w:line="275" w:lineRule="exact"/>
              <w:ind w:right="2"/>
              <w:jc w:val="right"/>
              <w:rPr>
                <w:sz w:val="22"/>
              </w:rPr>
            </w:pPr>
            <w:r>
              <w:rPr>
                <w:sz w:val="22"/>
              </w:rPr>
              <w:t>37.50</w:t>
            </w:r>
          </w:p>
        </w:tc>
        <w:tc>
          <w:tcPr>
            <w:tcW w:w="1701" w:type="dxa"/>
          </w:tcPr>
          <w:p>
            <w:pPr>
              <w:pStyle w:val="9"/>
              <w:spacing w:before="22" w:line="275" w:lineRule="exact"/>
              <w:ind w:right="1"/>
              <w:jc w:val="right"/>
              <w:rPr>
                <w:sz w:val="22"/>
              </w:rPr>
            </w:pPr>
            <w:r>
              <w:rPr>
                <w:sz w:val="22"/>
              </w:rPr>
              <w:t>37.50</w:t>
            </w:r>
          </w:p>
        </w:tc>
        <w:tc>
          <w:tcPr>
            <w:tcW w:w="1337" w:type="dxa"/>
          </w:tcPr>
          <w:p>
            <w:pPr>
              <w:pStyle w:val="9"/>
              <w:rPr>
                <w:rFonts w:ascii="Times New Roman"/>
                <w:sz w:val="22"/>
              </w:rPr>
            </w:pPr>
          </w:p>
        </w:tc>
      </w:tr>
    </w:tbl>
    <w:p>
      <w:pPr>
        <w:spacing w:after="0"/>
        <w:rPr>
          <w:rFonts w:ascii="Times New Roman"/>
          <w:sz w:val="22"/>
        </w:rPr>
        <w:sectPr>
          <w:pgSz w:w="11910" w:h="16840"/>
          <w:pgMar w:top="1580" w:right="0" w:bottom="280" w:left="0" w:header="720" w:footer="720" w:gutter="0"/>
          <w:cols w:space="720" w:num="1"/>
        </w:sectPr>
      </w:pPr>
    </w:p>
    <w:p>
      <w:pPr>
        <w:pStyle w:val="3"/>
        <w:rPr>
          <w:rFonts w:ascii="宋体"/>
          <w:sz w:val="20"/>
        </w:rPr>
      </w:pPr>
    </w:p>
    <w:p>
      <w:pPr>
        <w:spacing w:after="0"/>
        <w:rPr>
          <w:rFonts w:ascii="宋体"/>
          <w:sz w:val="20"/>
        </w:rPr>
        <w:sectPr>
          <w:pgSz w:w="16840" w:h="11910" w:orient="landscape"/>
          <w:pgMar w:top="1100" w:right="1320" w:bottom="280" w:left="1200" w:header="720" w:footer="720" w:gutter="0"/>
          <w:cols w:space="720" w:num="1"/>
        </w:sectPr>
      </w:pPr>
    </w:p>
    <w:p>
      <w:pPr>
        <w:spacing w:before="216"/>
        <w:ind w:left="4780" w:right="0" w:firstLine="0"/>
        <w:jc w:val="left"/>
        <w:rPr>
          <w:rFonts w:hint="eastAsia" w:ascii="黑体" w:eastAsia="黑体"/>
          <w:sz w:val="28"/>
        </w:rPr>
      </w:pPr>
      <w:r>
        <w:rPr>
          <w:rFonts w:hint="eastAsia" w:ascii="黑体" w:eastAsia="黑体"/>
          <w:sz w:val="28"/>
        </w:rPr>
        <w:t>一般公共预算财政拨款基本支出决算表</w:t>
      </w:r>
    </w:p>
    <w:p>
      <w:pPr>
        <w:pStyle w:val="3"/>
        <w:rPr>
          <w:rFonts w:ascii="黑体"/>
          <w:sz w:val="18"/>
        </w:rPr>
      </w:pPr>
      <w:r>
        <w:br w:type="column"/>
      </w:r>
    </w:p>
    <w:p>
      <w:pPr>
        <w:pStyle w:val="3"/>
        <w:rPr>
          <w:rFonts w:ascii="黑体"/>
          <w:sz w:val="18"/>
        </w:rPr>
      </w:pPr>
    </w:p>
    <w:p>
      <w:pPr>
        <w:spacing w:before="150"/>
        <w:ind w:left="0" w:right="132" w:firstLine="0"/>
        <w:jc w:val="right"/>
        <w:rPr>
          <w:rFonts w:hint="eastAsia" w:ascii="宋体" w:eastAsia="宋体"/>
          <w:sz w:val="18"/>
        </w:rPr>
      </w:pPr>
      <w:r>
        <w:rPr>
          <w:rFonts w:hint="eastAsia" w:ascii="宋体" w:eastAsia="宋体"/>
          <w:sz w:val="18"/>
        </w:rPr>
        <w:t>公开 06 表</w:t>
      </w:r>
    </w:p>
    <w:p>
      <w:pPr>
        <w:spacing w:after="0"/>
        <w:jc w:val="right"/>
        <w:rPr>
          <w:rFonts w:hint="eastAsia" w:ascii="宋体" w:eastAsia="宋体"/>
          <w:sz w:val="18"/>
        </w:rPr>
        <w:sectPr>
          <w:type w:val="continuous"/>
          <w:pgSz w:w="16840" w:h="11910" w:orient="landscape"/>
          <w:pgMar w:top="1140" w:right="1320" w:bottom="280" w:left="1200" w:header="720" w:footer="720" w:gutter="0"/>
          <w:cols w:equalWidth="0" w:num="2">
            <w:col w:w="9543" w:space="40"/>
            <w:col w:w="4737"/>
          </w:cols>
        </w:sectPr>
      </w:pPr>
    </w:p>
    <w:p>
      <w:pPr>
        <w:tabs>
          <w:tab w:val="left" w:pos="12923"/>
        </w:tabs>
        <w:spacing w:before="5"/>
        <w:ind w:left="139" w:right="0" w:firstLine="0"/>
        <w:jc w:val="left"/>
        <w:rPr>
          <w:rFonts w:hint="eastAsia" w:ascii="宋体" w:eastAsia="宋体"/>
          <w:sz w:val="18"/>
        </w:rPr>
      </w:pPr>
      <w:r>
        <w:rPr>
          <w:rFonts w:hint="eastAsia" w:ascii="宋体" w:eastAsia="宋体"/>
          <w:sz w:val="18"/>
        </w:rPr>
        <w:t>部门</w:t>
      </w:r>
      <w:r>
        <w:rPr>
          <w:rFonts w:hint="eastAsia" w:ascii="宋体" w:eastAsia="宋体"/>
          <w:sz w:val="22"/>
        </w:rPr>
        <w:t>：</w:t>
      </w:r>
      <w:r>
        <w:rPr>
          <w:rFonts w:hint="eastAsia" w:ascii="宋体" w:eastAsia="宋体"/>
          <w:sz w:val="18"/>
        </w:rPr>
        <w:t>保定市满城区要庄乡人民政府</w:t>
      </w:r>
      <w:r>
        <w:rPr>
          <w:rFonts w:hint="eastAsia" w:ascii="宋体" w:eastAsia="宋体"/>
          <w:sz w:val="18"/>
        </w:rPr>
        <w:tab/>
      </w:r>
      <w:r>
        <w:rPr>
          <w:rFonts w:hint="eastAsia" w:ascii="宋体" w:eastAsia="宋体"/>
          <w:position w:val="2"/>
          <w:sz w:val="18"/>
        </w:rPr>
        <w:t>金额单位：万元</w:t>
      </w:r>
    </w:p>
    <w:tbl>
      <w:tblPr>
        <w:tblStyle w:val="5"/>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1"/>
        <w:gridCol w:w="2477"/>
        <w:gridCol w:w="1317"/>
        <w:gridCol w:w="913"/>
        <w:gridCol w:w="2463"/>
        <w:gridCol w:w="966"/>
        <w:gridCol w:w="861"/>
        <w:gridCol w:w="3028"/>
        <w:gridCol w:w="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5045" w:type="dxa"/>
            <w:gridSpan w:val="3"/>
          </w:tcPr>
          <w:p>
            <w:pPr>
              <w:pStyle w:val="9"/>
              <w:spacing w:before="16"/>
              <w:ind w:left="2061" w:right="2053"/>
              <w:jc w:val="center"/>
              <w:rPr>
                <w:rFonts w:hint="eastAsia" w:ascii="黑体" w:eastAsia="黑体"/>
                <w:sz w:val="22"/>
              </w:rPr>
            </w:pPr>
            <w:r>
              <w:rPr>
                <w:rFonts w:hint="eastAsia" w:ascii="黑体" w:eastAsia="黑体"/>
                <w:sz w:val="22"/>
              </w:rPr>
              <w:t>人员经费</w:t>
            </w:r>
          </w:p>
        </w:tc>
        <w:tc>
          <w:tcPr>
            <w:tcW w:w="9031" w:type="dxa"/>
            <w:gridSpan w:val="6"/>
          </w:tcPr>
          <w:p>
            <w:pPr>
              <w:pStyle w:val="9"/>
              <w:spacing w:before="16"/>
              <w:ind w:left="4056" w:right="4045"/>
              <w:jc w:val="center"/>
              <w:rPr>
                <w:rFonts w:hint="eastAsia" w:ascii="黑体" w:eastAsia="黑体"/>
                <w:sz w:val="22"/>
              </w:rPr>
            </w:pPr>
            <w:r>
              <w:rPr>
                <w:rFonts w:hint="eastAsia" w:ascii="黑体" w:eastAsia="黑体"/>
                <w:sz w:val="22"/>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251" w:type="dxa"/>
          </w:tcPr>
          <w:p>
            <w:pPr>
              <w:pStyle w:val="9"/>
              <w:spacing w:before="133"/>
              <w:ind w:left="185"/>
              <w:rPr>
                <w:rFonts w:hint="eastAsia" w:ascii="黑体" w:eastAsia="黑体"/>
                <w:sz w:val="22"/>
              </w:rPr>
            </w:pPr>
            <w:r>
              <w:rPr>
                <w:rFonts w:hint="eastAsia" w:ascii="黑体" w:eastAsia="黑体"/>
                <w:sz w:val="22"/>
              </w:rPr>
              <w:t>科目编码</w:t>
            </w:r>
          </w:p>
        </w:tc>
        <w:tc>
          <w:tcPr>
            <w:tcW w:w="2477" w:type="dxa"/>
          </w:tcPr>
          <w:p>
            <w:pPr>
              <w:pStyle w:val="9"/>
              <w:spacing w:before="133"/>
              <w:ind w:left="796"/>
              <w:rPr>
                <w:rFonts w:hint="eastAsia" w:ascii="黑体" w:eastAsia="黑体"/>
                <w:sz w:val="22"/>
              </w:rPr>
            </w:pPr>
            <w:r>
              <w:rPr>
                <w:rFonts w:hint="eastAsia" w:ascii="黑体" w:eastAsia="黑体"/>
                <w:sz w:val="22"/>
              </w:rPr>
              <w:t>科目名称</w:t>
            </w:r>
          </w:p>
        </w:tc>
        <w:tc>
          <w:tcPr>
            <w:tcW w:w="1317" w:type="dxa"/>
          </w:tcPr>
          <w:p>
            <w:pPr>
              <w:pStyle w:val="9"/>
              <w:spacing w:before="133"/>
              <w:ind w:left="328"/>
              <w:rPr>
                <w:rFonts w:hint="eastAsia" w:ascii="黑体" w:eastAsia="黑体"/>
                <w:sz w:val="22"/>
              </w:rPr>
            </w:pPr>
            <w:r>
              <w:rPr>
                <w:rFonts w:hint="eastAsia" w:ascii="黑体" w:eastAsia="黑体"/>
                <w:sz w:val="22"/>
              </w:rPr>
              <w:t>决算数</w:t>
            </w:r>
          </w:p>
        </w:tc>
        <w:tc>
          <w:tcPr>
            <w:tcW w:w="913" w:type="dxa"/>
          </w:tcPr>
          <w:p>
            <w:pPr>
              <w:pStyle w:val="9"/>
              <w:spacing w:before="133"/>
              <w:ind w:left="14"/>
              <w:rPr>
                <w:rFonts w:hint="eastAsia" w:ascii="黑体" w:eastAsia="黑体"/>
                <w:sz w:val="22"/>
              </w:rPr>
            </w:pPr>
            <w:r>
              <w:rPr>
                <w:rFonts w:hint="eastAsia" w:ascii="黑体" w:eastAsia="黑体"/>
                <w:sz w:val="22"/>
              </w:rPr>
              <w:t>科目编码</w:t>
            </w:r>
          </w:p>
        </w:tc>
        <w:tc>
          <w:tcPr>
            <w:tcW w:w="2463" w:type="dxa"/>
          </w:tcPr>
          <w:p>
            <w:pPr>
              <w:pStyle w:val="9"/>
              <w:spacing w:before="133"/>
              <w:ind w:left="791"/>
              <w:rPr>
                <w:rFonts w:hint="eastAsia" w:ascii="黑体" w:eastAsia="黑体"/>
                <w:sz w:val="22"/>
              </w:rPr>
            </w:pPr>
            <w:r>
              <w:rPr>
                <w:rFonts w:hint="eastAsia" w:ascii="黑体" w:eastAsia="黑体"/>
                <w:sz w:val="22"/>
              </w:rPr>
              <w:t>科目名称</w:t>
            </w:r>
          </w:p>
        </w:tc>
        <w:tc>
          <w:tcPr>
            <w:tcW w:w="966" w:type="dxa"/>
          </w:tcPr>
          <w:p>
            <w:pPr>
              <w:pStyle w:val="9"/>
              <w:spacing w:before="133"/>
              <w:ind w:left="152"/>
              <w:rPr>
                <w:rFonts w:hint="eastAsia" w:ascii="黑体" w:eastAsia="黑体"/>
                <w:sz w:val="22"/>
              </w:rPr>
            </w:pPr>
            <w:r>
              <w:rPr>
                <w:rFonts w:hint="eastAsia" w:ascii="黑体" w:eastAsia="黑体"/>
                <w:sz w:val="22"/>
              </w:rPr>
              <w:t>决算数</w:t>
            </w:r>
          </w:p>
        </w:tc>
        <w:tc>
          <w:tcPr>
            <w:tcW w:w="861" w:type="dxa"/>
          </w:tcPr>
          <w:p>
            <w:pPr>
              <w:pStyle w:val="9"/>
              <w:spacing w:before="46" w:line="204" w:lineRule="auto"/>
              <w:ind w:left="319" w:right="88" w:hanging="219"/>
              <w:rPr>
                <w:rFonts w:hint="eastAsia" w:ascii="黑体" w:eastAsia="黑体"/>
                <w:sz w:val="22"/>
              </w:rPr>
            </w:pPr>
            <w:r>
              <w:rPr>
                <w:rFonts w:hint="eastAsia" w:ascii="黑体" w:eastAsia="黑体"/>
                <w:sz w:val="22"/>
              </w:rPr>
              <w:t>科目编码</w:t>
            </w:r>
          </w:p>
        </w:tc>
        <w:tc>
          <w:tcPr>
            <w:tcW w:w="3028" w:type="dxa"/>
          </w:tcPr>
          <w:p>
            <w:pPr>
              <w:pStyle w:val="9"/>
              <w:spacing w:before="133"/>
              <w:ind w:left="1053" w:right="1044"/>
              <w:jc w:val="center"/>
              <w:rPr>
                <w:rFonts w:hint="eastAsia" w:ascii="黑体" w:eastAsia="黑体"/>
                <w:sz w:val="22"/>
              </w:rPr>
            </w:pPr>
            <w:r>
              <w:rPr>
                <w:rFonts w:hint="eastAsia" w:ascii="黑体" w:eastAsia="黑体"/>
                <w:sz w:val="22"/>
              </w:rPr>
              <w:t>科目名称</w:t>
            </w:r>
          </w:p>
        </w:tc>
        <w:tc>
          <w:tcPr>
            <w:tcW w:w="800" w:type="dxa"/>
          </w:tcPr>
          <w:p>
            <w:pPr>
              <w:pStyle w:val="9"/>
              <w:spacing w:before="133"/>
              <w:ind w:right="59"/>
              <w:jc w:val="right"/>
              <w:rPr>
                <w:rFonts w:hint="eastAsia" w:ascii="黑体" w:eastAsia="黑体"/>
                <w:sz w:val="22"/>
              </w:rPr>
            </w:pPr>
            <w:r>
              <w:rPr>
                <w:rFonts w:hint="eastAsia" w:ascii="黑体" w:eastAsia="黑体"/>
                <w:sz w:val="22"/>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251" w:type="dxa"/>
          </w:tcPr>
          <w:p>
            <w:pPr>
              <w:pStyle w:val="9"/>
              <w:spacing w:before="6"/>
              <w:ind w:left="14"/>
              <w:rPr>
                <w:sz w:val="22"/>
              </w:rPr>
            </w:pPr>
            <w:r>
              <w:rPr>
                <w:sz w:val="22"/>
              </w:rPr>
              <w:t>301</w:t>
            </w:r>
          </w:p>
        </w:tc>
        <w:tc>
          <w:tcPr>
            <w:tcW w:w="2477" w:type="dxa"/>
          </w:tcPr>
          <w:p>
            <w:pPr>
              <w:pStyle w:val="9"/>
              <w:spacing w:before="6"/>
              <w:ind w:left="14"/>
              <w:rPr>
                <w:sz w:val="22"/>
              </w:rPr>
            </w:pPr>
            <w:r>
              <w:rPr>
                <w:sz w:val="22"/>
              </w:rPr>
              <w:t>工资福利支出</w:t>
            </w:r>
          </w:p>
        </w:tc>
        <w:tc>
          <w:tcPr>
            <w:tcW w:w="1317" w:type="dxa"/>
          </w:tcPr>
          <w:p>
            <w:pPr>
              <w:pStyle w:val="9"/>
              <w:spacing w:before="6"/>
              <w:ind w:right="1"/>
              <w:jc w:val="right"/>
              <w:rPr>
                <w:sz w:val="22"/>
              </w:rPr>
            </w:pPr>
            <w:r>
              <w:rPr>
                <w:sz w:val="22"/>
              </w:rPr>
              <w:t>693.24</w:t>
            </w:r>
          </w:p>
        </w:tc>
        <w:tc>
          <w:tcPr>
            <w:tcW w:w="913" w:type="dxa"/>
          </w:tcPr>
          <w:p>
            <w:pPr>
              <w:pStyle w:val="9"/>
              <w:spacing w:before="6"/>
              <w:ind w:left="14"/>
              <w:rPr>
                <w:sz w:val="22"/>
              </w:rPr>
            </w:pPr>
            <w:r>
              <w:rPr>
                <w:sz w:val="22"/>
              </w:rPr>
              <w:t>302</w:t>
            </w:r>
          </w:p>
        </w:tc>
        <w:tc>
          <w:tcPr>
            <w:tcW w:w="2463" w:type="dxa"/>
          </w:tcPr>
          <w:p>
            <w:pPr>
              <w:pStyle w:val="9"/>
              <w:spacing w:before="6"/>
              <w:ind w:left="13"/>
              <w:rPr>
                <w:sz w:val="22"/>
              </w:rPr>
            </w:pPr>
            <w:r>
              <w:rPr>
                <w:sz w:val="22"/>
              </w:rPr>
              <w:t>商品和服务支出</w:t>
            </w:r>
          </w:p>
        </w:tc>
        <w:tc>
          <w:tcPr>
            <w:tcW w:w="966" w:type="dxa"/>
          </w:tcPr>
          <w:p>
            <w:pPr>
              <w:pStyle w:val="9"/>
              <w:spacing w:before="6"/>
              <w:ind w:right="2"/>
              <w:jc w:val="right"/>
              <w:rPr>
                <w:sz w:val="22"/>
              </w:rPr>
            </w:pPr>
            <w:r>
              <w:rPr>
                <w:sz w:val="22"/>
              </w:rPr>
              <w:t>254.63</w:t>
            </w:r>
          </w:p>
        </w:tc>
        <w:tc>
          <w:tcPr>
            <w:tcW w:w="861" w:type="dxa"/>
          </w:tcPr>
          <w:p>
            <w:pPr>
              <w:pStyle w:val="9"/>
              <w:spacing w:before="6"/>
              <w:ind w:left="14"/>
              <w:rPr>
                <w:sz w:val="22"/>
              </w:rPr>
            </w:pPr>
            <w:r>
              <w:rPr>
                <w:sz w:val="22"/>
              </w:rPr>
              <w:t>307</w:t>
            </w:r>
          </w:p>
        </w:tc>
        <w:tc>
          <w:tcPr>
            <w:tcW w:w="3028" w:type="dxa"/>
          </w:tcPr>
          <w:p>
            <w:pPr>
              <w:pStyle w:val="9"/>
              <w:spacing w:before="6"/>
              <w:ind w:left="14"/>
              <w:rPr>
                <w:sz w:val="22"/>
              </w:rPr>
            </w:pPr>
            <w:r>
              <w:rPr>
                <w:sz w:val="22"/>
              </w:rPr>
              <w:t>债务利息及费用支出</w:t>
            </w:r>
          </w:p>
        </w:tc>
        <w:tc>
          <w:tcPr>
            <w:tcW w:w="80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251" w:type="dxa"/>
          </w:tcPr>
          <w:p>
            <w:pPr>
              <w:pStyle w:val="9"/>
              <w:spacing w:before="6"/>
              <w:ind w:left="14"/>
              <w:rPr>
                <w:sz w:val="22"/>
              </w:rPr>
            </w:pPr>
            <w:r>
              <w:rPr>
                <w:sz w:val="22"/>
              </w:rPr>
              <w:t>30101</w:t>
            </w:r>
          </w:p>
        </w:tc>
        <w:tc>
          <w:tcPr>
            <w:tcW w:w="2477" w:type="dxa"/>
          </w:tcPr>
          <w:p>
            <w:pPr>
              <w:pStyle w:val="9"/>
              <w:spacing w:before="6"/>
              <w:ind w:left="235"/>
              <w:rPr>
                <w:sz w:val="22"/>
              </w:rPr>
            </w:pPr>
            <w:r>
              <w:rPr>
                <w:sz w:val="22"/>
              </w:rPr>
              <w:t>基本工资</w:t>
            </w:r>
          </w:p>
        </w:tc>
        <w:tc>
          <w:tcPr>
            <w:tcW w:w="1317" w:type="dxa"/>
          </w:tcPr>
          <w:p>
            <w:pPr>
              <w:pStyle w:val="9"/>
              <w:spacing w:before="6"/>
              <w:ind w:right="1"/>
              <w:jc w:val="right"/>
              <w:rPr>
                <w:sz w:val="22"/>
              </w:rPr>
            </w:pPr>
            <w:r>
              <w:rPr>
                <w:sz w:val="22"/>
              </w:rPr>
              <w:t>305.22</w:t>
            </w:r>
          </w:p>
        </w:tc>
        <w:tc>
          <w:tcPr>
            <w:tcW w:w="913" w:type="dxa"/>
          </w:tcPr>
          <w:p>
            <w:pPr>
              <w:pStyle w:val="9"/>
              <w:spacing w:before="6"/>
              <w:ind w:left="14"/>
              <w:rPr>
                <w:sz w:val="22"/>
              </w:rPr>
            </w:pPr>
            <w:r>
              <w:rPr>
                <w:sz w:val="22"/>
              </w:rPr>
              <w:t>30201</w:t>
            </w:r>
          </w:p>
        </w:tc>
        <w:tc>
          <w:tcPr>
            <w:tcW w:w="2463" w:type="dxa"/>
          </w:tcPr>
          <w:p>
            <w:pPr>
              <w:pStyle w:val="9"/>
              <w:spacing w:before="6"/>
              <w:ind w:left="234"/>
              <w:rPr>
                <w:sz w:val="22"/>
              </w:rPr>
            </w:pPr>
            <w:r>
              <w:rPr>
                <w:sz w:val="22"/>
              </w:rPr>
              <w:t>办公费</w:t>
            </w:r>
          </w:p>
        </w:tc>
        <w:tc>
          <w:tcPr>
            <w:tcW w:w="966" w:type="dxa"/>
          </w:tcPr>
          <w:p>
            <w:pPr>
              <w:pStyle w:val="9"/>
              <w:spacing w:before="6"/>
              <w:ind w:right="2"/>
              <w:jc w:val="right"/>
              <w:rPr>
                <w:sz w:val="22"/>
              </w:rPr>
            </w:pPr>
            <w:r>
              <w:rPr>
                <w:sz w:val="22"/>
              </w:rPr>
              <w:t>143.22</w:t>
            </w:r>
          </w:p>
        </w:tc>
        <w:tc>
          <w:tcPr>
            <w:tcW w:w="861" w:type="dxa"/>
          </w:tcPr>
          <w:p>
            <w:pPr>
              <w:pStyle w:val="9"/>
              <w:spacing w:before="6"/>
              <w:ind w:left="14"/>
              <w:rPr>
                <w:sz w:val="22"/>
              </w:rPr>
            </w:pPr>
            <w:r>
              <w:rPr>
                <w:sz w:val="22"/>
              </w:rPr>
              <w:t>30701</w:t>
            </w:r>
          </w:p>
        </w:tc>
        <w:tc>
          <w:tcPr>
            <w:tcW w:w="3028" w:type="dxa"/>
          </w:tcPr>
          <w:p>
            <w:pPr>
              <w:pStyle w:val="9"/>
              <w:spacing w:before="6"/>
              <w:ind w:left="235"/>
              <w:rPr>
                <w:sz w:val="22"/>
              </w:rPr>
            </w:pPr>
            <w:r>
              <w:rPr>
                <w:sz w:val="22"/>
              </w:rPr>
              <w:t>国内债务付息</w:t>
            </w:r>
          </w:p>
        </w:tc>
        <w:tc>
          <w:tcPr>
            <w:tcW w:w="80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251" w:type="dxa"/>
          </w:tcPr>
          <w:p>
            <w:pPr>
              <w:pStyle w:val="9"/>
              <w:spacing w:before="5"/>
              <w:ind w:left="14"/>
              <w:rPr>
                <w:sz w:val="22"/>
              </w:rPr>
            </w:pPr>
            <w:r>
              <w:rPr>
                <w:sz w:val="22"/>
              </w:rPr>
              <w:t>30102</w:t>
            </w:r>
          </w:p>
        </w:tc>
        <w:tc>
          <w:tcPr>
            <w:tcW w:w="2477" w:type="dxa"/>
          </w:tcPr>
          <w:p>
            <w:pPr>
              <w:pStyle w:val="9"/>
              <w:spacing w:before="5"/>
              <w:ind w:left="235"/>
              <w:rPr>
                <w:sz w:val="22"/>
              </w:rPr>
            </w:pPr>
            <w:r>
              <w:rPr>
                <w:sz w:val="22"/>
              </w:rPr>
              <w:t>津贴补贴</w:t>
            </w:r>
          </w:p>
        </w:tc>
        <w:tc>
          <w:tcPr>
            <w:tcW w:w="1317" w:type="dxa"/>
          </w:tcPr>
          <w:p>
            <w:pPr>
              <w:pStyle w:val="9"/>
              <w:spacing w:before="5"/>
              <w:ind w:right="1"/>
              <w:jc w:val="right"/>
              <w:rPr>
                <w:sz w:val="22"/>
              </w:rPr>
            </w:pPr>
            <w:r>
              <w:rPr>
                <w:sz w:val="22"/>
              </w:rPr>
              <w:t>22.93</w:t>
            </w:r>
          </w:p>
        </w:tc>
        <w:tc>
          <w:tcPr>
            <w:tcW w:w="913" w:type="dxa"/>
          </w:tcPr>
          <w:p>
            <w:pPr>
              <w:pStyle w:val="9"/>
              <w:spacing w:before="5"/>
              <w:ind w:left="14"/>
              <w:rPr>
                <w:sz w:val="22"/>
              </w:rPr>
            </w:pPr>
            <w:r>
              <w:rPr>
                <w:sz w:val="22"/>
              </w:rPr>
              <w:t>30202</w:t>
            </w:r>
          </w:p>
        </w:tc>
        <w:tc>
          <w:tcPr>
            <w:tcW w:w="2463" w:type="dxa"/>
          </w:tcPr>
          <w:p>
            <w:pPr>
              <w:pStyle w:val="9"/>
              <w:spacing w:before="5"/>
              <w:ind w:left="234"/>
              <w:rPr>
                <w:sz w:val="22"/>
              </w:rPr>
            </w:pPr>
            <w:r>
              <w:rPr>
                <w:sz w:val="22"/>
              </w:rPr>
              <w:t>印刷费</w:t>
            </w:r>
          </w:p>
        </w:tc>
        <w:tc>
          <w:tcPr>
            <w:tcW w:w="966" w:type="dxa"/>
          </w:tcPr>
          <w:p>
            <w:pPr>
              <w:pStyle w:val="9"/>
              <w:rPr>
                <w:rFonts w:ascii="Times New Roman"/>
                <w:sz w:val="22"/>
              </w:rPr>
            </w:pPr>
          </w:p>
        </w:tc>
        <w:tc>
          <w:tcPr>
            <w:tcW w:w="861" w:type="dxa"/>
          </w:tcPr>
          <w:p>
            <w:pPr>
              <w:pStyle w:val="9"/>
              <w:spacing w:before="5"/>
              <w:ind w:left="14"/>
              <w:rPr>
                <w:sz w:val="22"/>
              </w:rPr>
            </w:pPr>
            <w:r>
              <w:rPr>
                <w:sz w:val="22"/>
              </w:rPr>
              <w:t>30702</w:t>
            </w:r>
          </w:p>
        </w:tc>
        <w:tc>
          <w:tcPr>
            <w:tcW w:w="3028" w:type="dxa"/>
          </w:tcPr>
          <w:p>
            <w:pPr>
              <w:pStyle w:val="9"/>
              <w:spacing w:before="5"/>
              <w:ind w:left="235"/>
              <w:rPr>
                <w:sz w:val="22"/>
              </w:rPr>
            </w:pPr>
            <w:r>
              <w:rPr>
                <w:sz w:val="22"/>
              </w:rPr>
              <w:t>国外债务付息</w:t>
            </w:r>
          </w:p>
        </w:tc>
        <w:tc>
          <w:tcPr>
            <w:tcW w:w="80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251" w:type="dxa"/>
          </w:tcPr>
          <w:p>
            <w:pPr>
              <w:pStyle w:val="9"/>
              <w:spacing w:before="5"/>
              <w:ind w:left="14"/>
              <w:rPr>
                <w:sz w:val="22"/>
              </w:rPr>
            </w:pPr>
            <w:r>
              <w:rPr>
                <w:sz w:val="22"/>
              </w:rPr>
              <w:t>30103</w:t>
            </w:r>
          </w:p>
        </w:tc>
        <w:tc>
          <w:tcPr>
            <w:tcW w:w="2477" w:type="dxa"/>
          </w:tcPr>
          <w:p>
            <w:pPr>
              <w:pStyle w:val="9"/>
              <w:spacing w:before="5"/>
              <w:ind w:left="235"/>
              <w:rPr>
                <w:sz w:val="22"/>
              </w:rPr>
            </w:pPr>
            <w:r>
              <w:rPr>
                <w:sz w:val="22"/>
              </w:rPr>
              <w:t>奖金</w:t>
            </w:r>
          </w:p>
        </w:tc>
        <w:tc>
          <w:tcPr>
            <w:tcW w:w="1317" w:type="dxa"/>
          </w:tcPr>
          <w:p>
            <w:pPr>
              <w:pStyle w:val="9"/>
              <w:spacing w:before="5"/>
              <w:ind w:right="1"/>
              <w:jc w:val="right"/>
              <w:rPr>
                <w:sz w:val="22"/>
              </w:rPr>
            </w:pPr>
            <w:r>
              <w:rPr>
                <w:sz w:val="22"/>
              </w:rPr>
              <w:t>18.62</w:t>
            </w:r>
          </w:p>
        </w:tc>
        <w:tc>
          <w:tcPr>
            <w:tcW w:w="913" w:type="dxa"/>
          </w:tcPr>
          <w:p>
            <w:pPr>
              <w:pStyle w:val="9"/>
              <w:spacing w:before="5"/>
              <w:ind w:left="14"/>
              <w:rPr>
                <w:sz w:val="22"/>
              </w:rPr>
            </w:pPr>
            <w:r>
              <w:rPr>
                <w:sz w:val="22"/>
              </w:rPr>
              <w:t>30203</w:t>
            </w:r>
          </w:p>
        </w:tc>
        <w:tc>
          <w:tcPr>
            <w:tcW w:w="2463" w:type="dxa"/>
          </w:tcPr>
          <w:p>
            <w:pPr>
              <w:pStyle w:val="9"/>
              <w:spacing w:before="5"/>
              <w:ind w:left="234"/>
              <w:rPr>
                <w:sz w:val="22"/>
              </w:rPr>
            </w:pPr>
            <w:r>
              <w:rPr>
                <w:sz w:val="22"/>
              </w:rPr>
              <w:t>咨询费</w:t>
            </w:r>
          </w:p>
        </w:tc>
        <w:tc>
          <w:tcPr>
            <w:tcW w:w="966" w:type="dxa"/>
          </w:tcPr>
          <w:p>
            <w:pPr>
              <w:pStyle w:val="9"/>
              <w:rPr>
                <w:rFonts w:ascii="Times New Roman"/>
                <w:sz w:val="22"/>
              </w:rPr>
            </w:pPr>
          </w:p>
        </w:tc>
        <w:tc>
          <w:tcPr>
            <w:tcW w:w="861" w:type="dxa"/>
          </w:tcPr>
          <w:p>
            <w:pPr>
              <w:pStyle w:val="9"/>
              <w:spacing w:before="5"/>
              <w:ind w:left="14"/>
              <w:rPr>
                <w:sz w:val="22"/>
              </w:rPr>
            </w:pPr>
            <w:r>
              <w:rPr>
                <w:sz w:val="22"/>
              </w:rPr>
              <w:t>310</w:t>
            </w:r>
          </w:p>
        </w:tc>
        <w:tc>
          <w:tcPr>
            <w:tcW w:w="3028" w:type="dxa"/>
          </w:tcPr>
          <w:p>
            <w:pPr>
              <w:pStyle w:val="9"/>
              <w:spacing w:before="5"/>
              <w:ind w:left="14"/>
              <w:rPr>
                <w:sz w:val="22"/>
              </w:rPr>
            </w:pPr>
            <w:r>
              <w:rPr>
                <w:sz w:val="22"/>
              </w:rPr>
              <w:t>资本性支出</w:t>
            </w:r>
          </w:p>
        </w:tc>
        <w:tc>
          <w:tcPr>
            <w:tcW w:w="800" w:type="dxa"/>
          </w:tcPr>
          <w:p>
            <w:pPr>
              <w:pStyle w:val="9"/>
              <w:spacing w:before="5"/>
              <w:ind w:right="1"/>
              <w:jc w:val="right"/>
              <w:rPr>
                <w:sz w:val="22"/>
              </w:rPr>
            </w:pPr>
            <w:r>
              <w:rPr>
                <w:sz w:val="22"/>
              </w:rPr>
              <w:t>4.24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251" w:type="dxa"/>
          </w:tcPr>
          <w:p>
            <w:pPr>
              <w:pStyle w:val="9"/>
              <w:spacing w:before="6"/>
              <w:ind w:left="14"/>
              <w:rPr>
                <w:sz w:val="22"/>
              </w:rPr>
            </w:pPr>
            <w:r>
              <w:rPr>
                <w:sz w:val="22"/>
              </w:rPr>
              <w:t>30106</w:t>
            </w:r>
          </w:p>
        </w:tc>
        <w:tc>
          <w:tcPr>
            <w:tcW w:w="2477" w:type="dxa"/>
          </w:tcPr>
          <w:p>
            <w:pPr>
              <w:pStyle w:val="9"/>
              <w:spacing w:before="6"/>
              <w:ind w:left="235"/>
              <w:rPr>
                <w:sz w:val="22"/>
              </w:rPr>
            </w:pPr>
            <w:r>
              <w:rPr>
                <w:sz w:val="22"/>
              </w:rPr>
              <w:t>伙食补助费</w:t>
            </w:r>
          </w:p>
        </w:tc>
        <w:tc>
          <w:tcPr>
            <w:tcW w:w="1317" w:type="dxa"/>
          </w:tcPr>
          <w:p>
            <w:pPr>
              <w:pStyle w:val="9"/>
              <w:rPr>
                <w:rFonts w:ascii="Times New Roman"/>
                <w:sz w:val="22"/>
              </w:rPr>
            </w:pPr>
          </w:p>
        </w:tc>
        <w:tc>
          <w:tcPr>
            <w:tcW w:w="913" w:type="dxa"/>
          </w:tcPr>
          <w:p>
            <w:pPr>
              <w:pStyle w:val="9"/>
              <w:spacing w:before="6"/>
              <w:ind w:left="14"/>
              <w:rPr>
                <w:sz w:val="22"/>
              </w:rPr>
            </w:pPr>
            <w:r>
              <w:rPr>
                <w:sz w:val="22"/>
              </w:rPr>
              <w:t>30204</w:t>
            </w:r>
          </w:p>
        </w:tc>
        <w:tc>
          <w:tcPr>
            <w:tcW w:w="2463" w:type="dxa"/>
          </w:tcPr>
          <w:p>
            <w:pPr>
              <w:pStyle w:val="9"/>
              <w:spacing w:before="6"/>
              <w:ind w:left="234"/>
              <w:rPr>
                <w:sz w:val="22"/>
              </w:rPr>
            </w:pPr>
            <w:r>
              <w:rPr>
                <w:sz w:val="22"/>
              </w:rPr>
              <w:t>手续费</w:t>
            </w:r>
          </w:p>
        </w:tc>
        <w:tc>
          <w:tcPr>
            <w:tcW w:w="966" w:type="dxa"/>
          </w:tcPr>
          <w:p>
            <w:pPr>
              <w:pStyle w:val="9"/>
              <w:rPr>
                <w:rFonts w:ascii="Times New Roman"/>
                <w:sz w:val="22"/>
              </w:rPr>
            </w:pPr>
          </w:p>
        </w:tc>
        <w:tc>
          <w:tcPr>
            <w:tcW w:w="861" w:type="dxa"/>
          </w:tcPr>
          <w:p>
            <w:pPr>
              <w:pStyle w:val="9"/>
              <w:spacing w:before="6"/>
              <w:ind w:left="14"/>
              <w:rPr>
                <w:sz w:val="22"/>
              </w:rPr>
            </w:pPr>
            <w:r>
              <w:rPr>
                <w:sz w:val="22"/>
              </w:rPr>
              <w:t>31001</w:t>
            </w:r>
          </w:p>
        </w:tc>
        <w:tc>
          <w:tcPr>
            <w:tcW w:w="3028" w:type="dxa"/>
          </w:tcPr>
          <w:p>
            <w:pPr>
              <w:pStyle w:val="9"/>
              <w:spacing w:before="6"/>
              <w:ind w:left="235"/>
              <w:rPr>
                <w:sz w:val="22"/>
              </w:rPr>
            </w:pPr>
            <w:r>
              <w:rPr>
                <w:sz w:val="22"/>
              </w:rPr>
              <w:t>房屋建筑物购建</w:t>
            </w:r>
          </w:p>
        </w:tc>
        <w:tc>
          <w:tcPr>
            <w:tcW w:w="80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251" w:type="dxa"/>
          </w:tcPr>
          <w:p>
            <w:pPr>
              <w:pStyle w:val="9"/>
              <w:spacing w:before="6"/>
              <w:ind w:left="14"/>
              <w:rPr>
                <w:sz w:val="22"/>
              </w:rPr>
            </w:pPr>
            <w:r>
              <w:rPr>
                <w:sz w:val="22"/>
              </w:rPr>
              <w:t>30107</w:t>
            </w:r>
          </w:p>
        </w:tc>
        <w:tc>
          <w:tcPr>
            <w:tcW w:w="2477" w:type="dxa"/>
          </w:tcPr>
          <w:p>
            <w:pPr>
              <w:pStyle w:val="9"/>
              <w:spacing w:before="6"/>
              <w:ind w:left="235"/>
              <w:rPr>
                <w:sz w:val="22"/>
              </w:rPr>
            </w:pPr>
            <w:r>
              <w:rPr>
                <w:sz w:val="22"/>
              </w:rPr>
              <w:t>绩效工资</w:t>
            </w:r>
          </w:p>
        </w:tc>
        <w:tc>
          <w:tcPr>
            <w:tcW w:w="1317" w:type="dxa"/>
          </w:tcPr>
          <w:p>
            <w:pPr>
              <w:pStyle w:val="9"/>
              <w:spacing w:before="6"/>
              <w:ind w:right="1"/>
              <w:jc w:val="right"/>
              <w:rPr>
                <w:sz w:val="22"/>
              </w:rPr>
            </w:pPr>
            <w:r>
              <w:rPr>
                <w:sz w:val="22"/>
              </w:rPr>
              <w:t>108.02</w:t>
            </w:r>
          </w:p>
        </w:tc>
        <w:tc>
          <w:tcPr>
            <w:tcW w:w="913" w:type="dxa"/>
          </w:tcPr>
          <w:p>
            <w:pPr>
              <w:pStyle w:val="9"/>
              <w:spacing w:before="6"/>
              <w:ind w:left="14"/>
              <w:rPr>
                <w:sz w:val="22"/>
              </w:rPr>
            </w:pPr>
            <w:r>
              <w:rPr>
                <w:sz w:val="22"/>
              </w:rPr>
              <w:t>30205</w:t>
            </w:r>
          </w:p>
        </w:tc>
        <w:tc>
          <w:tcPr>
            <w:tcW w:w="2463" w:type="dxa"/>
          </w:tcPr>
          <w:p>
            <w:pPr>
              <w:pStyle w:val="9"/>
              <w:spacing w:before="6"/>
              <w:ind w:left="234"/>
              <w:rPr>
                <w:sz w:val="22"/>
              </w:rPr>
            </w:pPr>
            <w:r>
              <w:rPr>
                <w:sz w:val="22"/>
              </w:rPr>
              <w:t>水费</w:t>
            </w:r>
          </w:p>
        </w:tc>
        <w:tc>
          <w:tcPr>
            <w:tcW w:w="966" w:type="dxa"/>
          </w:tcPr>
          <w:p>
            <w:pPr>
              <w:pStyle w:val="9"/>
              <w:rPr>
                <w:rFonts w:ascii="Times New Roman"/>
                <w:sz w:val="22"/>
              </w:rPr>
            </w:pPr>
          </w:p>
        </w:tc>
        <w:tc>
          <w:tcPr>
            <w:tcW w:w="861" w:type="dxa"/>
          </w:tcPr>
          <w:p>
            <w:pPr>
              <w:pStyle w:val="9"/>
              <w:spacing w:before="6"/>
              <w:ind w:left="14"/>
              <w:rPr>
                <w:sz w:val="22"/>
              </w:rPr>
            </w:pPr>
            <w:r>
              <w:rPr>
                <w:sz w:val="22"/>
              </w:rPr>
              <w:t>31002</w:t>
            </w:r>
          </w:p>
        </w:tc>
        <w:tc>
          <w:tcPr>
            <w:tcW w:w="3028" w:type="dxa"/>
          </w:tcPr>
          <w:p>
            <w:pPr>
              <w:pStyle w:val="9"/>
              <w:spacing w:before="6"/>
              <w:ind w:left="235"/>
              <w:rPr>
                <w:sz w:val="22"/>
              </w:rPr>
            </w:pPr>
            <w:r>
              <w:rPr>
                <w:sz w:val="22"/>
              </w:rPr>
              <w:t>办公设备购置</w:t>
            </w:r>
          </w:p>
        </w:tc>
        <w:tc>
          <w:tcPr>
            <w:tcW w:w="800" w:type="dxa"/>
          </w:tcPr>
          <w:p>
            <w:pPr>
              <w:pStyle w:val="9"/>
              <w:spacing w:before="6"/>
              <w:ind w:right="1"/>
              <w:jc w:val="right"/>
              <w:rPr>
                <w:sz w:val="22"/>
              </w:rPr>
            </w:pPr>
            <w:r>
              <w:rPr>
                <w:sz w:val="22"/>
              </w:rPr>
              <w:t>4.24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5" w:hRule="atLeast"/>
        </w:trPr>
        <w:tc>
          <w:tcPr>
            <w:tcW w:w="1251" w:type="dxa"/>
          </w:tcPr>
          <w:p>
            <w:pPr>
              <w:pStyle w:val="9"/>
              <w:spacing w:before="70"/>
              <w:ind w:left="14"/>
              <w:rPr>
                <w:sz w:val="22"/>
              </w:rPr>
            </w:pPr>
            <w:r>
              <w:rPr>
                <w:sz w:val="22"/>
              </w:rPr>
              <w:t>30108</w:t>
            </w:r>
          </w:p>
        </w:tc>
        <w:tc>
          <w:tcPr>
            <w:tcW w:w="2477" w:type="dxa"/>
          </w:tcPr>
          <w:p>
            <w:pPr>
              <w:pStyle w:val="9"/>
              <w:spacing w:line="211" w:lineRule="exact"/>
              <w:ind w:left="235"/>
              <w:rPr>
                <w:sz w:val="22"/>
              </w:rPr>
            </w:pPr>
            <w:r>
              <w:rPr>
                <w:sz w:val="22"/>
              </w:rPr>
              <w:t>机关事业单位基本养老</w:t>
            </w:r>
          </w:p>
          <w:p>
            <w:pPr>
              <w:pStyle w:val="9"/>
              <w:spacing w:line="214" w:lineRule="exact"/>
              <w:ind w:left="14"/>
              <w:rPr>
                <w:sz w:val="22"/>
              </w:rPr>
            </w:pPr>
            <w:r>
              <w:rPr>
                <w:sz w:val="22"/>
              </w:rPr>
              <w:t>保险缴费</w:t>
            </w:r>
          </w:p>
        </w:tc>
        <w:tc>
          <w:tcPr>
            <w:tcW w:w="1317" w:type="dxa"/>
          </w:tcPr>
          <w:p>
            <w:pPr>
              <w:pStyle w:val="9"/>
              <w:spacing w:before="70"/>
              <w:ind w:right="1"/>
              <w:jc w:val="right"/>
              <w:rPr>
                <w:sz w:val="22"/>
              </w:rPr>
            </w:pPr>
            <w:r>
              <w:rPr>
                <w:sz w:val="22"/>
              </w:rPr>
              <w:t>84.35</w:t>
            </w:r>
          </w:p>
        </w:tc>
        <w:tc>
          <w:tcPr>
            <w:tcW w:w="913" w:type="dxa"/>
          </w:tcPr>
          <w:p>
            <w:pPr>
              <w:pStyle w:val="9"/>
              <w:spacing w:before="70"/>
              <w:ind w:left="14"/>
              <w:rPr>
                <w:sz w:val="22"/>
              </w:rPr>
            </w:pPr>
            <w:r>
              <w:rPr>
                <w:sz w:val="22"/>
              </w:rPr>
              <w:t>30206</w:t>
            </w:r>
          </w:p>
        </w:tc>
        <w:tc>
          <w:tcPr>
            <w:tcW w:w="2463" w:type="dxa"/>
          </w:tcPr>
          <w:p>
            <w:pPr>
              <w:pStyle w:val="9"/>
              <w:spacing w:before="70"/>
              <w:ind w:left="234"/>
              <w:rPr>
                <w:sz w:val="22"/>
              </w:rPr>
            </w:pPr>
            <w:r>
              <w:rPr>
                <w:sz w:val="22"/>
              </w:rPr>
              <w:t>电费</w:t>
            </w:r>
          </w:p>
        </w:tc>
        <w:tc>
          <w:tcPr>
            <w:tcW w:w="966" w:type="dxa"/>
          </w:tcPr>
          <w:p>
            <w:pPr>
              <w:pStyle w:val="9"/>
              <w:rPr>
                <w:rFonts w:ascii="Times New Roman"/>
                <w:sz w:val="22"/>
              </w:rPr>
            </w:pPr>
          </w:p>
        </w:tc>
        <w:tc>
          <w:tcPr>
            <w:tcW w:w="861" w:type="dxa"/>
          </w:tcPr>
          <w:p>
            <w:pPr>
              <w:pStyle w:val="9"/>
              <w:spacing w:before="70"/>
              <w:ind w:left="14"/>
              <w:rPr>
                <w:sz w:val="22"/>
              </w:rPr>
            </w:pPr>
            <w:r>
              <w:rPr>
                <w:sz w:val="22"/>
              </w:rPr>
              <w:t>31003</w:t>
            </w:r>
          </w:p>
        </w:tc>
        <w:tc>
          <w:tcPr>
            <w:tcW w:w="3028" w:type="dxa"/>
          </w:tcPr>
          <w:p>
            <w:pPr>
              <w:pStyle w:val="9"/>
              <w:spacing w:before="70"/>
              <w:ind w:left="235"/>
              <w:rPr>
                <w:sz w:val="22"/>
              </w:rPr>
            </w:pPr>
            <w:r>
              <w:rPr>
                <w:sz w:val="22"/>
              </w:rPr>
              <w:t>专用设备购置</w:t>
            </w:r>
          </w:p>
        </w:tc>
        <w:tc>
          <w:tcPr>
            <w:tcW w:w="80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251" w:type="dxa"/>
          </w:tcPr>
          <w:p>
            <w:pPr>
              <w:pStyle w:val="9"/>
              <w:spacing w:before="6"/>
              <w:ind w:left="14"/>
              <w:rPr>
                <w:sz w:val="22"/>
              </w:rPr>
            </w:pPr>
            <w:r>
              <w:rPr>
                <w:sz w:val="22"/>
              </w:rPr>
              <w:t>30109</w:t>
            </w:r>
          </w:p>
        </w:tc>
        <w:tc>
          <w:tcPr>
            <w:tcW w:w="2477" w:type="dxa"/>
          </w:tcPr>
          <w:p>
            <w:pPr>
              <w:pStyle w:val="9"/>
              <w:spacing w:before="6"/>
              <w:ind w:left="235"/>
              <w:rPr>
                <w:sz w:val="22"/>
              </w:rPr>
            </w:pPr>
            <w:r>
              <w:rPr>
                <w:sz w:val="22"/>
              </w:rPr>
              <w:t>职业年金缴费</w:t>
            </w:r>
          </w:p>
        </w:tc>
        <w:tc>
          <w:tcPr>
            <w:tcW w:w="1317" w:type="dxa"/>
          </w:tcPr>
          <w:p>
            <w:pPr>
              <w:pStyle w:val="9"/>
              <w:spacing w:before="6"/>
              <w:ind w:right="1"/>
              <w:jc w:val="right"/>
              <w:rPr>
                <w:sz w:val="22"/>
              </w:rPr>
            </w:pPr>
            <w:r>
              <w:rPr>
                <w:sz w:val="22"/>
              </w:rPr>
              <w:t>15.76</w:t>
            </w:r>
          </w:p>
        </w:tc>
        <w:tc>
          <w:tcPr>
            <w:tcW w:w="913" w:type="dxa"/>
          </w:tcPr>
          <w:p>
            <w:pPr>
              <w:pStyle w:val="9"/>
              <w:spacing w:before="6"/>
              <w:ind w:left="14"/>
              <w:rPr>
                <w:sz w:val="22"/>
              </w:rPr>
            </w:pPr>
            <w:r>
              <w:rPr>
                <w:sz w:val="22"/>
              </w:rPr>
              <w:t>30207</w:t>
            </w:r>
          </w:p>
        </w:tc>
        <w:tc>
          <w:tcPr>
            <w:tcW w:w="2463" w:type="dxa"/>
          </w:tcPr>
          <w:p>
            <w:pPr>
              <w:pStyle w:val="9"/>
              <w:spacing w:before="6"/>
              <w:ind w:left="234"/>
              <w:rPr>
                <w:sz w:val="22"/>
              </w:rPr>
            </w:pPr>
            <w:r>
              <w:rPr>
                <w:sz w:val="22"/>
              </w:rPr>
              <w:t>邮电费</w:t>
            </w:r>
          </w:p>
        </w:tc>
        <w:tc>
          <w:tcPr>
            <w:tcW w:w="966" w:type="dxa"/>
          </w:tcPr>
          <w:p>
            <w:pPr>
              <w:pStyle w:val="9"/>
              <w:spacing w:before="6"/>
              <w:ind w:right="2"/>
              <w:jc w:val="right"/>
              <w:rPr>
                <w:sz w:val="22"/>
              </w:rPr>
            </w:pPr>
            <w:r>
              <w:rPr>
                <w:sz w:val="22"/>
              </w:rPr>
              <w:t>12.15</w:t>
            </w:r>
          </w:p>
        </w:tc>
        <w:tc>
          <w:tcPr>
            <w:tcW w:w="861" w:type="dxa"/>
          </w:tcPr>
          <w:p>
            <w:pPr>
              <w:pStyle w:val="9"/>
              <w:spacing w:before="6"/>
              <w:ind w:left="14"/>
              <w:rPr>
                <w:sz w:val="22"/>
              </w:rPr>
            </w:pPr>
            <w:r>
              <w:rPr>
                <w:sz w:val="22"/>
              </w:rPr>
              <w:t>31005</w:t>
            </w:r>
          </w:p>
        </w:tc>
        <w:tc>
          <w:tcPr>
            <w:tcW w:w="3028" w:type="dxa"/>
          </w:tcPr>
          <w:p>
            <w:pPr>
              <w:pStyle w:val="9"/>
              <w:spacing w:before="6"/>
              <w:ind w:left="235"/>
              <w:rPr>
                <w:sz w:val="22"/>
              </w:rPr>
            </w:pPr>
            <w:r>
              <w:rPr>
                <w:sz w:val="22"/>
              </w:rPr>
              <w:t>基础设施建设</w:t>
            </w:r>
          </w:p>
        </w:tc>
        <w:tc>
          <w:tcPr>
            <w:tcW w:w="80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251" w:type="dxa"/>
          </w:tcPr>
          <w:p>
            <w:pPr>
              <w:pStyle w:val="9"/>
              <w:spacing w:before="6"/>
              <w:ind w:left="14"/>
              <w:rPr>
                <w:sz w:val="22"/>
              </w:rPr>
            </w:pPr>
            <w:r>
              <w:rPr>
                <w:sz w:val="22"/>
              </w:rPr>
              <w:t>30110</w:t>
            </w:r>
          </w:p>
        </w:tc>
        <w:tc>
          <w:tcPr>
            <w:tcW w:w="2477" w:type="dxa"/>
          </w:tcPr>
          <w:p>
            <w:pPr>
              <w:pStyle w:val="9"/>
              <w:spacing w:before="6"/>
              <w:ind w:left="235"/>
              <w:rPr>
                <w:sz w:val="22"/>
              </w:rPr>
            </w:pPr>
            <w:r>
              <w:rPr>
                <w:sz w:val="22"/>
              </w:rPr>
              <w:t>职工基本医疗保险缴费</w:t>
            </w:r>
          </w:p>
        </w:tc>
        <w:tc>
          <w:tcPr>
            <w:tcW w:w="1317" w:type="dxa"/>
          </w:tcPr>
          <w:p>
            <w:pPr>
              <w:pStyle w:val="9"/>
              <w:spacing w:before="6"/>
              <w:ind w:right="1"/>
              <w:jc w:val="right"/>
              <w:rPr>
                <w:sz w:val="22"/>
              </w:rPr>
            </w:pPr>
            <w:r>
              <w:rPr>
                <w:sz w:val="22"/>
              </w:rPr>
              <w:t>25.29</w:t>
            </w:r>
          </w:p>
        </w:tc>
        <w:tc>
          <w:tcPr>
            <w:tcW w:w="913" w:type="dxa"/>
          </w:tcPr>
          <w:p>
            <w:pPr>
              <w:pStyle w:val="9"/>
              <w:spacing w:before="6"/>
              <w:ind w:left="14"/>
              <w:rPr>
                <w:sz w:val="22"/>
              </w:rPr>
            </w:pPr>
            <w:r>
              <w:rPr>
                <w:sz w:val="22"/>
              </w:rPr>
              <w:t>30208</w:t>
            </w:r>
          </w:p>
        </w:tc>
        <w:tc>
          <w:tcPr>
            <w:tcW w:w="2463" w:type="dxa"/>
          </w:tcPr>
          <w:p>
            <w:pPr>
              <w:pStyle w:val="9"/>
              <w:spacing w:before="6"/>
              <w:ind w:left="234"/>
              <w:rPr>
                <w:sz w:val="22"/>
              </w:rPr>
            </w:pPr>
            <w:r>
              <w:rPr>
                <w:sz w:val="22"/>
              </w:rPr>
              <w:t>取暖费</w:t>
            </w:r>
          </w:p>
        </w:tc>
        <w:tc>
          <w:tcPr>
            <w:tcW w:w="966" w:type="dxa"/>
          </w:tcPr>
          <w:p>
            <w:pPr>
              <w:pStyle w:val="9"/>
              <w:spacing w:before="6"/>
              <w:ind w:right="2"/>
              <w:jc w:val="right"/>
              <w:rPr>
                <w:sz w:val="22"/>
              </w:rPr>
            </w:pPr>
            <w:r>
              <w:rPr>
                <w:sz w:val="22"/>
              </w:rPr>
              <w:t>9.00</w:t>
            </w:r>
          </w:p>
        </w:tc>
        <w:tc>
          <w:tcPr>
            <w:tcW w:w="861" w:type="dxa"/>
          </w:tcPr>
          <w:p>
            <w:pPr>
              <w:pStyle w:val="9"/>
              <w:spacing w:before="6"/>
              <w:ind w:left="14"/>
              <w:rPr>
                <w:sz w:val="22"/>
              </w:rPr>
            </w:pPr>
            <w:r>
              <w:rPr>
                <w:sz w:val="22"/>
              </w:rPr>
              <w:t>31006</w:t>
            </w:r>
          </w:p>
        </w:tc>
        <w:tc>
          <w:tcPr>
            <w:tcW w:w="3028" w:type="dxa"/>
          </w:tcPr>
          <w:p>
            <w:pPr>
              <w:pStyle w:val="9"/>
              <w:spacing w:before="6"/>
              <w:ind w:left="235"/>
              <w:rPr>
                <w:sz w:val="22"/>
              </w:rPr>
            </w:pPr>
            <w:r>
              <w:rPr>
                <w:sz w:val="22"/>
              </w:rPr>
              <w:t>大型修缮</w:t>
            </w:r>
          </w:p>
        </w:tc>
        <w:tc>
          <w:tcPr>
            <w:tcW w:w="80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251" w:type="dxa"/>
          </w:tcPr>
          <w:p>
            <w:pPr>
              <w:pStyle w:val="9"/>
              <w:spacing w:before="5"/>
              <w:ind w:left="14"/>
              <w:rPr>
                <w:sz w:val="22"/>
              </w:rPr>
            </w:pPr>
            <w:r>
              <w:rPr>
                <w:sz w:val="22"/>
              </w:rPr>
              <w:t>30111</w:t>
            </w:r>
          </w:p>
        </w:tc>
        <w:tc>
          <w:tcPr>
            <w:tcW w:w="2477" w:type="dxa"/>
          </w:tcPr>
          <w:p>
            <w:pPr>
              <w:pStyle w:val="9"/>
              <w:spacing w:before="5"/>
              <w:ind w:left="235"/>
              <w:rPr>
                <w:sz w:val="22"/>
              </w:rPr>
            </w:pPr>
            <w:r>
              <w:rPr>
                <w:sz w:val="22"/>
              </w:rPr>
              <w:t>公务员医疗补助缴费</w:t>
            </w:r>
          </w:p>
        </w:tc>
        <w:tc>
          <w:tcPr>
            <w:tcW w:w="1317" w:type="dxa"/>
          </w:tcPr>
          <w:p>
            <w:pPr>
              <w:pStyle w:val="9"/>
              <w:rPr>
                <w:rFonts w:ascii="Times New Roman"/>
                <w:sz w:val="22"/>
              </w:rPr>
            </w:pPr>
          </w:p>
        </w:tc>
        <w:tc>
          <w:tcPr>
            <w:tcW w:w="913" w:type="dxa"/>
          </w:tcPr>
          <w:p>
            <w:pPr>
              <w:pStyle w:val="9"/>
              <w:spacing w:before="5"/>
              <w:ind w:left="14"/>
              <w:rPr>
                <w:sz w:val="22"/>
              </w:rPr>
            </w:pPr>
            <w:r>
              <w:rPr>
                <w:sz w:val="22"/>
              </w:rPr>
              <w:t>30209</w:t>
            </w:r>
          </w:p>
        </w:tc>
        <w:tc>
          <w:tcPr>
            <w:tcW w:w="2463" w:type="dxa"/>
          </w:tcPr>
          <w:p>
            <w:pPr>
              <w:pStyle w:val="9"/>
              <w:spacing w:before="5"/>
              <w:ind w:left="234"/>
              <w:rPr>
                <w:sz w:val="22"/>
              </w:rPr>
            </w:pPr>
            <w:r>
              <w:rPr>
                <w:sz w:val="22"/>
              </w:rPr>
              <w:t>物业管理费</w:t>
            </w:r>
          </w:p>
        </w:tc>
        <w:tc>
          <w:tcPr>
            <w:tcW w:w="966" w:type="dxa"/>
          </w:tcPr>
          <w:p>
            <w:pPr>
              <w:pStyle w:val="9"/>
              <w:rPr>
                <w:rFonts w:ascii="Times New Roman"/>
                <w:sz w:val="22"/>
              </w:rPr>
            </w:pPr>
          </w:p>
        </w:tc>
        <w:tc>
          <w:tcPr>
            <w:tcW w:w="861" w:type="dxa"/>
          </w:tcPr>
          <w:p>
            <w:pPr>
              <w:pStyle w:val="9"/>
              <w:spacing w:before="5"/>
              <w:ind w:left="14"/>
              <w:rPr>
                <w:sz w:val="22"/>
              </w:rPr>
            </w:pPr>
            <w:r>
              <w:rPr>
                <w:sz w:val="22"/>
              </w:rPr>
              <w:t>31007</w:t>
            </w:r>
          </w:p>
        </w:tc>
        <w:tc>
          <w:tcPr>
            <w:tcW w:w="3028" w:type="dxa"/>
          </w:tcPr>
          <w:p>
            <w:pPr>
              <w:pStyle w:val="9"/>
              <w:spacing w:before="5"/>
              <w:ind w:left="235"/>
              <w:rPr>
                <w:sz w:val="22"/>
              </w:rPr>
            </w:pPr>
            <w:r>
              <w:rPr>
                <w:sz w:val="22"/>
              </w:rPr>
              <w:t>信息网络及软件购置更新</w:t>
            </w:r>
          </w:p>
        </w:tc>
        <w:tc>
          <w:tcPr>
            <w:tcW w:w="80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251" w:type="dxa"/>
          </w:tcPr>
          <w:p>
            <w:pPr>
              <w:pStyle w:val="9"/>
              <w:spacing w:before="7"/>
              <w:ind w:left="14"/>
              <w:rPr>
                <w:sz w:val="22"/>
              </w:rPr>
            </w:pPr>
            <w:r>
              <w:rPr>
                <w:sz w:val="22"/>
              </w:rPr>
              <w:t>30112</w:t>
            </w:r>
          </w:p>
        </w:tc>
        <w:tc>
          <w:tcPr>
            <w:tcW w:w="2477" w:type="dxa"/>
          </w:tcPr>
          <w:p>
            <w:pPr>
              <w:pStyle w:val="9"/>
              <w:spacing w:before="7"/>
              <w:ind w:left="235"/>
              <w:rPr>
                <w:sz w:val="22"/>
              </w:rPr>
            </w:pPr>
            <w:r>
              <w:rPr>
                <w:sz w:val="22"/>
              </w:rPr>
              <w:t>其他社会保障缴费</w:t>
            </w:r>
          </w:p>
        </w:tc>
        <w:tc>
          <w:tcPr>
            <w:tcW w:w="1317" w:type="dxa"/>
          </w:tcPr>
          <w:p>
            <w:pPr>
              <w:pStyle w:val="9"/>
              <w:spacing w:before="7"/>
              <w:ind w:right="1"/>
              <w:jc w:val="right"/>
              <w:rPr>
                <w:sz w:val="22"/>
              </w:rPr>
            </w:pPr>
            <w:r>
              <w:rPr>
                <w:sz w:val="22"/>
              </w:rPr>
              <w:t>2.26</w:t>
            </w:r>
          </w:p>
        </w:tc>
        <w:tc>
          <w:tcPr>
            <w:tcW w:w="913" w:type="dxa"/>
          </w:tcPr>
          <w:p>
            <w:pPr>
              <w:pStyle w:val="9"/>
              <w:spacing w:before="7"/>
              <w:ind w:left="14"/>
              <w:rPr>
                <w:sz w:val="22"/>
              </w:rPr>
            </w:pPr>
            <w:r>
              <w:rPr>
                <w:sz w:val="22"/>
              </w:rPr>
              <w:t>30211</w:t>
            </w:r>
          </w:p>
        </w:tc>
        <w:tc>
          <w:tcPr>
            <w:tcW w:w="2463" w:type="dxa"/>
          </w:tcPr>
          <w:p>
            <w:pPr>
              <w:pStyle w:val="9"/>
              <w:spacing w:before="7"/>
              <w:ind w:left="234"/>
              <w:rPr>
                <w:sz w:val="22"/>
              </w:rPr>
            </w:pPr>
            <w:r>
              <w:rPr>
                <w:sz w:val="22"/>
              </w:rPr>
              <w:t>差旅费</w:t>
            </w:r>
          </w:p>
        </w:tc>
        <w:tc>
          <w:tcPr>
            <w:tcW w:w="966" w:type="dxa"/>
          </w:tcPr>
          <w:p>
            <w:pPr>
              <w:pStyle w:val="9"/>
              <w:rPr>
                <w:rFonts w:ascii="Times New Roman"/>
                <w:sz w:val="22"/>
              </w:rPr>
            </w:pPr>
          </w:p>
        </w:tc>
        <w:tc>
          <w:tcPr>
            <w:tcW w:w="861" w:type="dxa"/>
          </w:tcPr>
          <w:p>
            <w:pPr>
              <w:pStyle w:val="9"/>
              <w:spacing w:before="7"/>
              <w:ind w:left="14"/>
              <w:rPr>
                <w:sz w:val="22"/>
              </w:rPr>
            </w:pPr>
            <w:r>
              <w:rPr>
                <w:sz w:val="22"/>
              </w:rPr>
              <w:t>31008</w:t>
            </w:r>
          </w:p>
        </w:tc>
        <w:tc>
          <w:tcPr>
            <w:tcW w:w="3028" w:type="dxa"/>
          </w:tcPr>
          <w:p>
            <w:pPr>
              <w:pStyle w:val="9"/>
              <w:spacing w:before="7"/>
              <w:ind w:left="235"/>
              <w:rPr>
                <w:sz w:val="22"/>
              </w:rPr>
            </w:pPr>
            <w:r>
              <w:rPr>
                <w:sz w:val="22"/>
              </w:rPr>
              <w:t>物资储备</w:t>
            </w:r>
          </w:p>
        </w:tc>
        <w:tc>
          <w:tcPr>
            <w:tcW w:w="80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251" w:type="dxa"/>
          </w:tcPr>
          <w:p>
            <w:pPr>
              <w:pStyle w:val="9"/>
              <w:spacing w:before="6"/>
              <w:ind w:left="14"/>
              <w:rPr>
                <w:sz w:val="22"/>
              </w:rPr>
            </w:pPr>
            <w:r>
              <w:rPr>
                <w:sz w:val="22"/>
              </w:rPr>
              <w:t>30113</w:t>
            </w:r>
          </w:p>
        </w:tc>
        <w:tc>
          <w:tcPr>
            <w:tcW w:w="2477" w:type="dxa"/>
          </w:tcPr>
          <w:p>
            <w:pPr>
              <w:pStyle w:val="9"/>
              <w:spacing w:before="6"/>
              <w:ind w:left="235"/>
              <w:rPr>
                <w:sz w:val="22"/>
              </w:rPr>
            </w:pPr>
            <w:r>
              <w:rPr>
                <w:sz w:val="22"/>
              </w:rPr>
              <w:t>住房公积金</w:t>
            </w:r>
          </w:p>
        </w:tc>
        <w:tc>
          <w:tcPr>
            <w:tcW w:w="1317" w:type="dxa"/>
          </w:tcPr>
          <w:p>
            <w:pPr>
              <w:pStyle w:val="9"/>
              <w:spacing w:before="6"/>
              <w:ind w:right="1"/>
              <w:jc w:val="right"/>
              <w:rPr>
                <w:sz w:val="22"/>
              </w:rPr>
            </w:pPr>
            <w:r>
              <w:rPr>
                <w:sz w:val="22"/>
              </w:rPr>
              <w:t>37.50</w:t>
            </w:r>
          </w:p>
        </w:tc>
        <w:tc>
          <w:tcPr>
            <w:tcW w:w="913" w:type="dxa"/>
          </w:tcPr>
          <w:p>
            <w:pPr>
              <w:pStyle w:val="9"/>
              <w:spacing w:before="6"/>
              <w:ind w:left="14"/>
              <w:rPr>
                <w:sz w:val="22"/>
              </w:rPr>
            </w:pPr>
            <w:r>
              <w:rPr>
                <w:sz w:val="22"/>
              </w:rPr>
              <w:t>30212</w:t>
            </w:r>
          </w:p>
        </w:tc>
        <w:tc>
          <w:tcPr>
            <w:tcW w:w="2463" w:type="dxa"/>
          </w:tcPr>
          <w:p>
            <w:pPr>
              <w:pStyle w:val="9"/>
              <w:spacing w:before="6"/>
              <w:ind w:left="234"/>
              <w:rPr>
                <w:sz w:val="22"/>
              </w:rPr>
            </w:pPr>
            <w:r>
              <w:rPr>
                <w:sz w:val="22"/>
              </w:rPr>
              <w:t>因公出国（境）费用</w:t>
            </w:r>
          </w:p>
        </w:tc>
        <w:tc>
          <w:tcPr>
            <w:tcW w:w="966" w:type="dxa"/>
          </w:tcPr>
          <w:p>
            <w:pPr>
              <w:pStyle w:val="9"/>
              <w:rPr>
                <w:rFonts w:ascii="Times New Roman"/>
                <w:sz w:val="22"/>
              </w:rPr>
            </w:pPr>
          </w:p>
        </w:tc>
        <w:tc>
          <w:tcPr>
            <w:tcW w:w="861" w:type="dxa"/>
          </w:tcPr>
          <w:p>
            <w:pPr>
              <w:pStyle w:val="9"/>
              <w:spacing w:before="6"/>
              <w:ind w:left="14"/>
              <w:rPr>
                <w:sz w:val="22"/>
              </w:rPr>
            </w:pPr>
            <w:r>
              <w:rPr>
                <w:sz w:val="22"/>
              </w:rPr>
              <w:t>31009</w:t>
            </w:r>
          </w:p>
        </w:tc>
        <w:tc>
          <w:tcPr>
            <w:tcW w:w="3028" w:type="dxa"/>
          </w:tcPr>
          <w:p>
            <w:pPr>
              <w:pStyle w:val="9"/>
              <w:spacing w:before="6"/>
              <w:ind w:left="235"/>
              <w:rPr>
                <w:sz w:val="22"/>
              </w:rPr>
            </w:pPr>
            <w:r>
              <w:rPr>
                <w:sz w:val="22"/>
              </w:rPr>
              <w:t>土地补偿</w:t>
            </w:r>
          </w:p>
        </w:tc>
        <w:tc>
          <w:tcPr>
            <w:tcW w:w="80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7" w:hRule="atLeast"/>
        </w:trPr>
        <w:tc>
          <w:tcPr>
            <w:tcW w:w="1251" w:type="dxa"/>
          </w:tcPr>
          <w:p>
            <w:pPr>
              <w:pStyle w:val="9"/>
              <w:spacing w:before="6"/>
              <w:ind w:left="14"/>
              <w:rPr>
                <w:sz w:val="22"/>
              </w:rPr>
            </w:pPr>
            <w:r>
              <w:rPr>
                <w:sz w:val="22"/>
              </w:rPr>
              <w:t>30114</w:t>
            </w:r>
          </w:p>
        </w:tc>
        <w:tc>
          <w:tcPr>
            <w:tcW w:w="2477" w:type="dxa"/>
          </w:tcPr>
          <w:p>
            <w:pPr>
              <w:pStyle w:val="9"/>
              <w:spacing w:before="6"/>
              <w:ind w:left="235"/>
              <w:rPr>
                <w:sz w:val="22"/>
              </w:rPr>
            </w:pPr>
            <w:r>
              <w:rPr>
                <w:sz w:val="22"/>
              </w:rPr>
              <w:t>医疗费</w:t>
            </w:r>
          </w:p>
        </w:tc>
        <w:tc>
          <w:tcPr>
            <w:tcW w:w="1317" w:type="dxa"/>
          </w:tcPr>
          <w:p>
            <w:pPr>
              <w:pStyle w:val="9"/>
              <w:rPr>
                <w:rFonts w:ascii="Times New Roman"/>
                <w:sz w:val="22"/>
              </w:rPr>
            </w:pPr>
          </w:p>
        </w:tc>
        <w:tc>
          <w:tcPr>
            <w:tcW w:w="913" w:type="dxa"/>
          </w:tcPr>
          <w:p>
            <w:pPr>
              <w:pStyle w:val="9"/>
              <w:spacing w:before="6"/>
              <w:ind w:left="14"/>
              <w:rPr>
                <w:sz w:val="22"/>
              </w:rPr>
            </w:pPr>
            <w:r>
              <w:rPr>
                <w:sz w:val="22"/>
              </w:rPr>
              <w:t>30213</w:t>
            </w:r>
          </w:p>
        </w:tc>
        <w:tc>
          <w:tcPr>
            <w:tcW w:w="2463" w:type="dxa"/>
          </w:tcPr>
          <w:p>
            <w:pPr>
              <w:pStyle w:val="9"/>
              <w:spacing w:before="6"/>
              <w:ind w:left="234"/>
              <w:rPr>
                <w:sz w:val="22"/>
              </w:rPr>
            </w:pPr>
            <w:r>
              <w:rPr>
                <w:sz w:val="22"/>
              </w:rPr>
              <w:t>维修（护）费</w:t>
            </w:r>
          </w:p>
        </w:tc>
        <w:tc>
          <w:tcPr>
            <w:tcW w:w="966" w:type="dxa"/>
          </w:tcPr>
          <w:p>
            <w:pPr>
              <w:pStyle w:val="9"/>
              <w:spacing w:before="6"/>
              <w:ind w:right="2"/>
              <w:jc w:val="right"/>
              <w:rPr>
                <w:sz w:val="22"/>
              </w:rPr>
            </w:pPr>
            <w:r>
              <w:rPr>
                <w:sz w:val="22"/>
              </w:rPr>
              <w:t>3.50</w:t>
            </w:r>
          </w:p>
        </w:tc>
        <w:tc>
          <w:tcPr>
            <w:tcW w:w="861" w:type="dxa"/>
          </w:tcPr>
          <w:p>
            <w:pPr>
              <w:pStyle w:val="9"/>
              <w:spacing w:before="6"/>
              <w:ind w:left="14"/>
              <w:rPr>
                <w:sz w:val="22"/>
              </w:rPr>
            </w:pPr>
            <w:r>
              <w:rPr>
                <w:sz w:val="22"/>
              </w:rPr>
              <w:t>31010</w:t>
            </w:r>
          </w:p>
        </w:tc>
        <w:tc>
          <w:tcPr>
            <w:tcW w:w="3028" w:type="dxa"/>
          </w:tcPr>
          <w:p>
            <w:pPr>
              <w:pStyle w:val="9"/>
              <w:spacing w:before="6"/>
              <w:ind w:left="235"/>
              <w:rPr>
                <w:sz w:val="22"/>
              </w:rPr>
            </w:pPr>
            <w:r>
              <w:rPr>
                <w:sz w:val="22"/>
              </w:rPr>
              <w:t>安置补助</w:t>
            </w:r>
          </w:p>
        </w:tc>
        <w:tc>
          <w:tcPr>
            <w:tcW w:w="80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251" w:type="dxa"/>
          </w:tcPr>
          <w:p>
            <w:pPr>
              <w:pStyle w:val="9"/>
              <w:spacing w:before="5"/>
              <w:ind w:left="14"/>
              <w:rPr>
                <w:sz w:val="22"/>
              </w:rPr>
            </w:pPr>
            <w:r>
              <w:rPr>
                <w:sz w:val="22"/>
              </w:rPr>
              <w:t>30199</w:t>
            </w:r>
          </w:p>
        </w:tc>
        <w:tc>
          <w:tcPr>
            <w:tcW w:w="2477" w:type="dxa"/>
          </w:tcPr>
          <w:p>
            <w:pPr>
              <w:pStyle w:val="9"/>
              <w:spacing w:before="5"/>
              <w:ind w:left="235"/>
              <w:rPr>
                <w:sz w:val="22"/>
              </w:rPr>
            </w:pPr>
            <w:r>
              <w:rPr>
                <w:sz w:val="22"/>
              </w:rPr>
              <w:t>其他工资福利支出</w:t>
            </w:r>
          </w:p>
        </w:tc>
        <w:tc>
          <w:tcPr>
            <w:tcW w:w="1317" w:type="dxa"/>
          </w:tcPr>
          <w:p>
            <w:pPr>
              <w:pStyle w:val="9"/>
              <w:spacing w:before="5"/>
              <w:ind w:right="1"/>
              <w:jc w:val="right"/>
              <w:rPr>
                <w:sz w:val="22"/>
              </w:rPr>
            </w:pPr>
            <w:r>
              <w:rPr>
                <w:sz w:val="22"/>
              </w:rPr>
              <w:t>73.30</w:t>
            </w:r>
          </w:p>
        </w:tc>
        <w:tc>
          <w:tcPr>
            <w:tcW w:w="913" w:type="dxa"/>
          </w:tcPr>
          <w:p>
            <w:pPr>
              <w:pStyle w:val="9"/>
              <w:spacing w:before="5"/>
              <w:ind w:left="14"/>
              <w:rPr>
                <w:sz w:val="22"/>
              </w:rPr>
            </w:pPr>
            <w:r>
              <w:rPr>
                <w:sz w:val="22"/>
              </w:rPr>
              <w:t>30214</w:t>
            </w:r>
          </w:p>
        </w:tc>
        <w:tc>
          <w:tcPr>
            <w:tcW w:w="2463" w:type="dxa"/>
          </w:tcPr>
          <w:p>
            <w:pPr>
              <w:pStyle w:val="9"/>
              <w:spacing w:before="5"/>
              <w:ind w:left="234"/>
              <w:rPr>
                <w:sz w:val="22"/>
              </w:rPr>
            </w:pPr>
            <w:r>
              <w:rPr>
                <w:sz w:val="22"/>
              </w:rPr>
              <w:t>租赁费</w:t>
            </w:r>
          </w:p>
        </w:tc>
        <w:tc>
          <w:tcPr>
            <w:tcW w:w="966" w:type="dxa"/>
          </w:tcPr>
          <w:p>
            <w:pPr>
              <w:pStyle w:val="9"/>
              <w:spacing w:before="5"/>
              <w:ind w:right="2"/>
              <w:jc w:val="right"/>
              <w:rPr>
                <w:sz w:val="22"/>
              </w:rPr>
            </w:pPr>
            <w:r>
              <w:rPr>
                <w:sz w:val="22"/>
              </w:rPr>
              <w:t>23.50</w:t>
            </w:r>
          </w:p>
        </w:tc>
        <w:tc>
          <w:tcPr>
            <w:tcW w:w="861" w:type="dxa"/>
          </w:tcPr>
          <w:p>
            <w:pPr>
              <w:pStyle w:val="9"/>
              <w:spacing w:before="5"/>
              <w:ind w:left="14"/>
              <w:rPr>
                <w:sz w:val="22"/>
              </w:rPr>
            </w:pPr>
            <w:r>
              <w:rPr>
                <w:sz w:val="22"/>
              </w:rPr>
              <w:t>31011</w:t>
            </w:r>
          </w:p>
        </w:tc>
        <w:tc>
          <w:tcPr>
            <w:tcW w:w="3028" w:type="dxa"/>
          </w:tcPr>
          <w:p>
            <w:pPr>
              <w:pStyle w:val="9"/>
              <w:spacing w:before="5"/>
              <w:ind w:left="235"/>
              <w:rPr>
                <w:sz w:val="22"/>
              </w:rPr>
            </w:pPr>
            <w:r>
              <w:rPr>
                <w:sz w:val="22"/>
              </w:rPr>
              <w:t>地上附着物和青苗补偿</w:t>
            </w:r>
          </w:p>
        </w:tc>
        <w:tc>
          <w:tcPr>
            <w:tcW w:w="80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251" w:type="dxa"/>
          </w:tcPr>
          <w:p>
            <w:pPr>
              <w:pStyle w:val="9"/>
              <w:spacing w:before="7"/>
              <w:ind w:left="14"/>
              <w:rPr>
                <w:sz w:val="22"/>
              </w:rPr>
            </w:pPr>
            <w:r>
              <w:rPr>
                <w:sz w:val="22"/>
              </w:rPr>
              <w:t>303</w:t>
            </w:r>
          </w:p>
        </w:tc>
        <w:tc>
          <w:tcPr>
            <w:tcW w:w="2477" w:type="dxa"/>
          </w:tcPr>
          <w:p>
            <w:pPr>
              <w:pStyle w:val="9"/>
              <w:spacing w:before="7"/>
              <w:ind w:left="14"/>
              <w:rPr>
                <w:sz w:val="22"/>
              </w:rPr>
            </w:pPr>
            <w:r>
              <w:rPr>
                <w:sz w:val="22"/>
              </w:rPr>
              <w:t>对个人和家庭的补助</w:t>
            </w:r>
          </w:p>
        </w:tc>
        <w:tc>
          <w:tcPr>
            <w:tcW w:w="1317" w:type="dxa"/>
          </w:tcPr>
          <w:p>
            <w:pPr>
              <w:pStyle w:val="9"/>
              <w:spacing w:before="7"/>
              <w:ind w:right="1"/>
              <w:jc w:val="right"/>
              <w:rPr>
                <w:sz w:val="22"/>
              </w:rPr>
            </w:pPr>
            <w:r>
              <w:rPr>
                <w:sz w:val="22"/>
              </w:rPr>
              <w:t>430.01</w:t>
            </w:r>
          </w:p>
        </w:tc>
        <w:tc>
          <w:tcPr>
            <w:tcW w:w="913" w:type="dxa"/>
          </w:tcPr>
          <w:p>
            <w:pPr>
              <w:pStyle w:val="9"/>
              <w:spacing w:before="7"/>
              <w:ind w:left="14"/>
              <w:rPr>
                <w:sz w:val="22"/>
              </w:rPr>
            </w:pPr>
            <w:r>
              <w:rPr>
                <w:sz w:val="22"/>
              </w:rPr>
              <w:t>30215</w:t>
            </w:r>
          </w:p>
        </w:tc>
        <w:tc>
          <w:tcPr>
            <w:tcW w:w="2463" w:type="dxa"/>
          </w:tcPr>
          <w:p>
            <w:pPr>
              <w:pStyle w:val="9"/>
              <w:spacing w:before="7"/>
              <w:ind w:left="234"/>
              <w:rPr>
                <w:sz w:val="22"/>
              </w:rPr>
            </w:pPr>
            <w:r>
              <w:rPr>
                <w:sz w:val="22"/>
              </w:rPr>
              <w:t>会议费</w:t>
            </w:r>
          </w:p>
        </w:tc>
        <w:tc>
          <w:tcPr>
            <w:tcW w:w="966" w:type="dxa"/>
          </w:tcPr>
          <w:p>
            <w:pPr>
              <w:pStyle w:val="9"/>
              <w:rPr>
                <w:rFonts w:ascii="Times New Roman"/>
                <w:sz w:val="22"/>
              </w:rPr>
            </w:pPr>
          </w:p>
        </w:tc>
        <w:tc>
          <w:tcPr>
            <w:tcW w:w="861" w:type="dxa"/>
          </w:tcPr>
          <w:p>
            <w:pPr>
              <w:pStyle w:val="9"/>
              <w:spacing w:before="7"/>
              <w:ind w:left="14"/>
              <w:rPr>
                <w:sz w:val="22"/>
              </w:rPr>
            </w:pPr>
            <w:r>
              <w:rPr>
                <w:sz w:val="22"/>
              </w:rPr>
              <w:t>31012</w:t>
            </w:r>
          </w:p>
        </w:tc>
        <w:tc>
          <w:tcPr>
            <w:tcW w:w="3028" w:type="dxa"/>
          </w:tcPr>
          <w:p>
            <w:pPr>
              <w:pStyle w:val="9"/>
              <w:spacing w:before="7"/>
              <w:ind w:left="235"/>
              <w:rPr>
                <w:sz w:val="22"/>
              </w:rPr>
            </w:pPr>
            <w:r>
              <w:rPr>
                <w:sz w:val="22"/>
              </w:rPr>
              <w:t>拆迁补偿</w:t>
            </w:r>
          </w:p>
        </w:tc>
        <w:tc>
          <w:tcPr>
            <w:tcW w:w="80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251" w:type="dxa"/>
          </w:tcPr>
          <w:p>
            <w:pPr>
              <w:pStyle w:val="9"/>
              <w:spacing w:before="6"/>
              <w:ind w:left="14"/>
              <w:rPr>
                <w:sz w:val="22"/>
              </w:rPr>
            </w:pPr>
            <w:r>
              <w:rPr>
                <w:sz w:val="22"/>
              </w:rPr>
              <w:t>30301</w:t>
            </w:r>
          </w:p>
        </w:tc>
        <w:tc>
          <w:tcPr>
            <w:tcW w:w="2477" w:type="dxa"/>
          </w:tcPr>
          <w:p>
            <w:pPr>
              <w:pStyle w:val="9"/>
              <w:spacing w:before="6"/>
              <w:ind w:left="235"/>
              <w:rPr>
                <w:sz w:val="22"/>
              </w:rPr>
            </w:pPr>
            <w:r>
              <w:rPr>
                <w:sz w:val="22"/>
              </w:rPr>
              <w:t>离休费</w:t>
            </w:r>
          </w:p>
        </w:tc>
        <w:tc>
          <w:tcPr>
            <w:tcW w:w="1317" w:type="dxa"/>
          </w:tcPr>
          <w:p>
            <w:pPr>
              <w:pStyle w:val="9"/>
              <w:rPr>
                <w:rFonts w:ascii="Times New Roman"/>
                <w:sz w:val="22"/>
              </w:rPr>
            </w:pPr>
          </w:p>
        </w:tc>
        <w:tc>
          <w:tcPr>
            <w:tcW w:w="913" w:type="dxa"/>
          </w:tcPr>
          <w:p>
            <w:pPr>
              <w:pStyle w:val="9"/>
              <w:spacing w:before="6"/>
              <w:ind w:left="14"/>
              <w:rPr>
                <w:sz w:val="22"/>
              </w:rPr>
            </w:pPr>
            <w:r>
              <w:rPr>
                <w:sz w:val="22"/>
              </w:rPr>
              <w:t>30216</w:t>
            </w:r>
          </w:p>
        </w:tc>
        <w:tc>
          <w:tcPr>
            <w:tcW w:w="2463" w:type="dxa"/>
          </w:tcPr>
          <w:p>
            <w:pPr>
              <w:pStyle w:val="9"/>
              <w:spacing w:before="6"/>
              <w:ind w:left="234"/>
              <w:rPr>
                <w:sz w:val="22"/>
              </w:rPr>
            </w:pPr>
            <w:r>
              <w:rPr>
                <w:sz w:val="22"/>
              </w:rPr>
              <w:t>培训费</w:t>
            </w:r>
          </w:p>
        </w:tc>
        <w:tc>
          <w:tcPr>
            <w:tcW w:w="966" w:type="dxa"/>
          </w:tcPr>
          <w:p>
            <w:pPr>
              <w:pStyle w:val="9"/>
              <w:rPr>
                <w:rFonts w:ascii="Times New Roman"/>
                <w:sz w:val="22"/>
              </w:rPr>
            </w:pPr>
          </w:p>
        </w:tc>
        <w:tc>
          <w:tcPr>
            <w:tcW w:w="861" w:type="dxa"/>
          </w:tcPr>
          <w:p>
            <w:pPr>
              <w:pStyle w:val="9"/>
              <w:spacing w:before="6"/>
              <w:ind w:left="14"/>
              <w:rPr>
                <w:sz w:val="22"/>
              </w:rPr>
            </w:pPr>
            <w:r>
              <w:rPr>
                <w:sz w:val="22"/>
              </w:rPr>
              <w:t>31013</w:t>
            </w:r>
          </w:p>
        </w:tc>
        <w:tc>
          <w:tcPr>
            <w:tcW w:w="3028" w:type="dxa"/>
          </w:tcPr>
          <w:p>
            <w:pPr>
              <w:pStyle w:val="9"/>
              <w:spacing w:before="6"/>
              <w:ind w:left="235"/>
              <w:rPr>
                <w:sz w:val="22"/>
              </w:rPr>
            </w:pPr>
            <w:r>
              <w:rPr>
                <w:sz w:val="22"/>
              </w:rPr>
              <w:t>公务用车购置</w:t>
            </w:r>
          </w:p>
        </w:tc>
        <w:tc>
          <w:tcPr>
            <w:tcW w:w="80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251" w:type="dxa"/>
          </w:tcPr>
          <w:p>
            <w:pPr>
              <w:pStyle w:val="9"/>
              <w:spacing w:before="6"/>
              <w:ind w:left="14"/>
              <w:rPr>
                <w:sz w:val="22"/>
              </w:rPr>
            </w:pPr>
            <w:r>
              <w:rPr>
                <w:sz w:val="22"/>
              </w:rPr>
              <w:t>30302</w:t>
            </w:r>
          </w:p>
        </w:tc>
        <w:tc>
          <w:tcPr>
            <w:tcW w:w="2477" w:type="dxa"/>
          </w:tcPr>
          <w:p>
            <w:pPr>
              <w:pStyle w:val="9"/>
              <w:spacing w:before="6"/>
              <w:ind w:left="235"/>
              <w:rPr>
                <w:sz w:val="22"/>
              </w:rPr>
            </w:pPr>
            <w:r>
              <w:rPr>
                <w:sz w:val="22"/>
              </w:rPr>
              <w:t>退休费</w:t>
            </w:r>
          </w:p>
        </w:tc>
        <w:tc>
          <w:tcPr>
            <w:tcW w:w="1317" w:type="dxa"/>
          </w:tcPr>
          <w:p>
            <w:pPr>
              <w:pStyle w:val="9"/>
              <w:spacing w:before="6"/>
              <w:ind w:right="1"/>
              <w:jc w:val="right"/>
              <w:rPr>
                <w:sz w:val="22"/>
              </w:rPr>
            </w:pPr>
            <w:r>
              <w:rPr>
                <w:sz w:val="22"/>
              </w:rPr>
              <w:t>5.44</w:t>
            </w:r>
          </w:p>
        </w:tc>
        <w:tc>
          <w:tcPr>
            <w:tcW w:w="913" w:type="dxa"/>
          </w:tcPr>
          <w:p>
            <w:pPr>
              <w:pStyle w:val="9"/>
              <w:spacing w:line="276" w:lineRule="exact"/>
              <w:ind w:left="14"/>
              <w:rPr>
                <w:sz w:val="22"/>
              </w:rPr>
            </w:pPr>
            <w:r>
              <w:rPr>
                <w:sz w:val="22"/>
              </w:rPr>
              <w:t>30217</w:t>
            </w:r>
          </w:p>
        </w:tc>
        <w:tc>
          <w:tcPr>
            <w:tcW w:w="2463" w:type="dxa"/>
          </w:tcPr>
          <w:p>
            <w:pPr>
              <w:pStyle w:val="9"/>
              <w:spacing w:before="6"/>
              <w:ind w:left="234"/>
              <w:rPr>
                <w:sz w:val="22"/>
              </w:rPr>
            </w:pPr>
            <w:r>
              <w:rPr>
                <w:sz w:val="22"/>
              </w:rPr>
              <w:t>公务接待费</w:t>
            </w:r>
          </w:p>
        </w:tc>
        <w:tc>
          <w:tcPr>
            <w:tcW w:w="966" w:type="dxa"/>
          </w:tcPr>
          <w:p>
            <w:pPr>
              <w:pStyle w:val="9"/>
              <w:rPr>
                <w:rFonts w:ascii="Times New Roman"/>
                <w:sz w:val="22"/>
              </w:rPr>
            </w:pPr>
          </w:p>
        </w:tc>
        <w:tc>
          <w:tcPr>
            <w:tcW w:w="861" w:type="dxa"/>
          </w:tcPr>
          <w:p>
            <w:pPr>
              <w:pStyle w:val="9"/>
              <w:spacing w:before="6"/>
              <w:ind w:left="14"/>
              <w:rPr>
                <w:sz w:val="22"/>
              </w:rPr>
            </w:pPr>
            <w:r>
              <w:rPr>
                <w:sz w:val="22"/>
              </w:rPr>
              <w:t>31019</w:t>
            </w:r>
          </w:p>
        </w:tc>
        <w:tc>
          <w:tcPr>
            <w:tcW w:w="3028" w:type="dxa"/>
          </w:tcPr>
          <w:p>
            <w:pPr>
              <w:pStyle w:val="9"/>
              <w:spacing w:before="6"/>
              <w:ind w:left="235"/>
              <w:rPr>
                <w:sz w:val="22"/>
              </w:rPr>
            </w:pPr>
            <w:r>
              <w:rPr>
                <w:sz w:val="22"/>
              </w:rPr>
              <w:t>其他交通工具购置</w:t>
            </w:r>
          </w:p>
        </w:tc>
        <w:tc>
          <w:tcPr>
            <w:tcW w:w="80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251" w:type="dxa"/>
          </w:tcPr>
          <w:p>
            <w:pPr>
              <w:pStyle w:val="9"/>
              <w:spacing w:before="5"/>
              <w:ind w:left="14"/>
              <w:rPr>
                <w:sz w:val="22"/>
              </w:rPr>
            </w:pPr>
            <w:r>
              <w:rPr>
                <w:sz w:val="22"/>
              </w:rPr>
              <w:t>30303</w:t>
            </w:r>
          </w:p>
        </w:tc>
        <w:tc>
          <w:tcPr>
            <w:tcW w:w="2477" w:type="dxa"/>
          </w:tcPr>
          <w:p>
            <w:pPr>
              <w:pStyle w:val="9"/>
              <w:spacing w:before="5"/>
              <w:ind w:left="235"/>
              <w:rPr>
                <w:sz w:val="22"/>
              </w:rPr>
            </w:pPr>
            <w:r>
              <w:rPr>
                <w:sz w:val="22"/>
              </w:rPr>
              <w:t>退职（役）费</w:t>
            </w:r>
          </w:p>
        </w:tc>
        <w:tc>
          <w:tcPr>
            <w:tcW w:w="1317" w:type="dxa"/>
          </w:tcPr>
          <w:p>
            <w:pPr>
              <w:pStyle w:val="9"/>
              <w:rPr>
                <w:rFonts w:ascii="Times New Roman"/>
                <w:sz w:val="22"/>
              </w:rPr>
            </w:pPr>
          </w:p>
        </w:tc>
        <w:tc>
          <w:tcPr>
            <w:tcW w:w="913" w:type="dxa"/>
          </w:tcPr>
          <w:p>
            <w:pPr>
              <w:pStyle w:val="9"/>
              <w:spacing w:before="5"/>
              <w:ind w:left="14"/>
              <w:rPr>
                <w:sz w:val="22"/>
              </w:rPr>
            </w:pPr>
            <w:r>
              <w:rPr>
                <w:sz w:val="22"/>
              </w:rPr>
              <w:t>30218</w:t>
            </w:r>
          </w:p>
        </w:tc>
        <w:tc>
          <w:tcPr>
            <w:tcW w:w="2463" w:type="dxa"/>
          </w:tcPr>
          <w:p>
            <w:pPr>
              <w:pStyle w:val="9"/>
              <w:spacing w:before="5"/>
              <w:ind w:left="234"/>
              <w:rPr>
                <w:sz w:val="22"/>
              </w:rPr>
            </w:pPr>
            <w:r>
              <w:rPr>
                <w:sz w:val="22"/>
              </w:rPr>
              <w:t>专用材料费</w:t>
            </w:r>
          </w:p>
        </w:tc>
        <w:tc>
          <w:tcPr>
            <w:tcW w:w="966" w:type="dxa"/>
          </w:tcPr>
          <w:p>
            <w:pPr>
              <w:pStyle w:val="9"/>
              <w:rPr>
                <w:rFonts w:ascii="Times New Roman"/>
                <w:sz w:val="22"/>
              </w:rPr>
            </w:pPr>
          </w:p>
        </w:tc>
        <w:tc>
          <w:tcPr>
            <w:tcW w:w="861" w:type="dxa"/>
          </w:tcPr>
          <w:p>
            <w:pPr>
              <w:pStyle w:val="9"/>
              <w:spacing w:before="5"/>
              <w:ind w:left="14"/>
              <w:rPr>
                <w:sz w:val="22"/>
              </w:rPr>
            </w:pPr>
            <w:r>
              <w:rPr>
                <w:sz w:val="22"/>
              </w:rPr>
              <w:t>31021</w:t>
            </w:r>
          </w:p>
        </w:tc>
        <w:tc>
          <w:tcPr>
            <w:tcW w:w="3028" w:type="dxa"/>
          </w:tcPr>
          <w:p>
            <w:pPr>
              <w:pStyle w:val="9"/>
              <w:spacing w:before="5"/>
              <w:ind w:left="235"/>
              <w:rPr>
                <w:sz w:val="22"/>
              </w:rPr>
            </w:pPr>
            <w:r>
              <w:rPr>
                <w:sz w:val="22"/>
              </w:rPr>
              <w:t>文物和陈列品购置</w:t>
            </w:r>
          </w:p>
        </w:tc>
        <w:tc>
          <w:tcPr>
            <w:tcW w:w="80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251" w:type="dxa"/>
          </w:tcPr>
          <w:p>
            <w:pPr>
              <w:pStyle w:val="9"/>
              <w:spacing w:before="7"/>
              <w:ind w:left="14"/>
              <w:rPr>
                <w:sz w:val="22"/>
              </w:rPr>
            </w:pPr>
            <w:r>
              <w:rPr>
                <w:sz w:val="22"/>
              </w:rPr>
              <w:t>30304</w:t>
            </w:r>
          </w:p>
        </w:tc>
        <w:tc>
          <w:tcPr>
            <w:tcW w:w="2477" w:type="dxa"/>
          </w:tcPr>
          <w:p>
            <w:pPr>
              <w:pStyle w:val="9"/>
              <w:spacing w:before="7"/>
              <w:ind w:left="235"/>
              <w:rPr>
                <w:sz w:val="22"/>
              </w:rPr>
            </w:pPr>
            <w:r>
              <w:rPr>
                <w:sz w:val="22"/>
              </w:rPr>
              <w:t>抚恤金</w:t>
            </w:r>
          </w:p>
        </w:tc>
        <w:tc>
          <w:tcPr>
            <w:tcW w:w="1317" w:type="dxa"/>
          </w:tcPr>
          <w:p>
            <w:pPr>
              <w:pStyle w:val="9"/>
              <w:rPr>
                <w:rFonts w:ascii="Times New Roman"/>
                <w:sz w:val="22"/>
              </w:rPr>
            </w:pPr>
          </w:p>
        </w:tc>
        <w:tc>
          <w:tcPr>
            <w:tcW w:w="913" w:type="dxa"/>
          </w:tcPr>
          <w:p>
            <w:pPr>
              <w:pStyle w:val="9"/>
              <w:spacing w:before="7"/>
              <w:ind w:left="14"/>
              <w:rPr>
                <w:sz w:val="22"/>
              </w:rPr>
            </w:pPr>
            <w:r>
              <w:rPr>
                <w:sz w:val="22"/>
              </w:rPr>
              <w:t>30224</w:t>
            </w:r>
          </w:p>
        </w:tc>
        <w:tc>
          <w:tcPr>
            <w:tcW w:w="2463" w:type="dxa"/>
          </w:tcPr>
          <w:p>
            <w:pPr>
              <w:pStyle w:val="9"/>
              <w:spacing w:before="7"/>
              <w:ind w:left="234"/>
              <w:rPr>
                <w:sz w:val="22"/>
              </w:rPr>
            </w:pPr>
            <w:r>
              <w:rPr>
                <w:sz w:val="22"/>
              </w:rPr>
              <w:t>被装购置费</w:t>
            </w:r>
          </w:p>
        </w:tc>
        <w:tc>
          <w:tcPr>
            <w:tcW w:w="966" w:type="dxa"/>
          </w:tcPr>
          <w:p>
            <w:pPr>
              <w:pStyle w:val="9"/>
              <w:rPr>
                <w:rFonts w:ascii="Times New Roman"/>
                <w:sz w:val="22"/>
              </w:rPr>
            </w:pPr>
          </w:p>
        </w:tc>
        <w:tc>
          <w:tcPr>
            <w:tcW w:w="861" w:type="dxa"/>
          </w:tcPr>
          <w:p>
            <w:pPr>
              <w:pStyle w:val="9"/>
              <w:spacing w:before="7"/>
              <w:ind w:left="14"/>
              <w:rPr>
                <w:sz w:val="22"/>
              </w:rPr>
            </w:pPr>
            <w:r>
              <w:rPr>
                <w:sz w:val="22"/>
              </w:rPr>
              <w:t>31022</w:t>
            </w:r>
          </w:p>
        </w:tc>
        <w:tc>
          <w:tcPr>
            <w:tcW w:w="3028" w:type="dxa"/>
          </w:tcPr>
          <w:p>
            <w:pPr>
              <w:pStyle w:val="9"/>
              <w:spacing w:before="7"/>
              <w:ind w:left="235"/>
              <w:rPr>
                <w:sz w:val="22"/>
              </w:rPr>
            </w:pPr>
            <w:r>
              <w:rPr>
                <w:sz w:val="22"/>
              </w:rPr>
              <w:t>无形资产购置</w:t>
            </w:r>
          </w:p>
        </w:tc>
        <w:tc>
          <w:tcPr>
            <w:tcW w:w="80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1251" w:type="dxa"/>
          </w:tcPr>
          <w:p>
            <w:pPr>
              <w:pStyle w:val="9"/>
              <w:spacing w:before="6"/>
              <w:ind w:left="14"/>
              <w:rPr>
                <w:sz w:val="22"/>
              </w:rPr>
            </w:pPr>
            <w:r>
              <w:rPr>
                <w:sz w:val="22"/>
              </w:rPr>
              <w:t>30305</w:t>
            </w:r>
          </w:p>
        </w:tc>
        <w:tc>
          <w:tcPr>
            <w:tcW w:w="2477" w:type="dxa"/>
          </w:tcPr>
          <w:p>
            <w:pPr>
              <w:pStyle w:val="9"/>
              <w:spacing w:before="6"/>
              <w:ind w:left="235"/>
              <w:rPr>
                <w:sz w:val="22"/>
              </w:rPr>
            </w:pPr>
            <w:r>
              <w:rPr>
                <w:sz w:val="22"/>
              </w:rPr>
              <w:t>生活补助</w:t>
            </w:r>
          </w:p>
        </w:tc>
        <w:tc>
          <w:tcPr>
            <w:tcW w:w="1317" w:type="dxa"/>
          </w:tcPr>
          <w:p>
            <w:pPr>
              <w:pStyle w:val="9"/>
              <w:spacing w:before="6"/>
              <w:ind w:right="1"/>
              <w:jc w:val="right"/>
              <w:rPr>
                <w:sz w:val="22"/>
              </w:rPr>
            </w:pPr>
            <w:r>
              <w:rPr>
                <w:sz w:val="22"/>
              </w:rPr>
              <w:t>289.99</w:t>
            </w:r>
          </w:p>
        </w:tc>
        <w:tc>
          <w:tcPr>
            <w:tcW w:w="913" w:type="dxa"/>
          </w:tcPr>
          <w:p>
            <w:pPr>
              <w:pStyle w:val="9"/>
              <w:spacing w:before="6"/>
              <w:ind w:left="14"/>
              <w:rPr>
                <w:sz w:val="22"/>
              </w:rPr>
            </w:pPr>
            <w:r>
              <w:rPr>
                <w:sz w:val="22"/>
              </w:rPr>
              <w:t>30225</w:t>
            </w:r>
          </w:p>
        </w:tc>
        <w:tc>
          <w:tcPr>
            <w:tcW w:w="2463" w:type="dxa"/>
          </w:tcPr>
          <w:p>
            <w:pPr>
              <w:pStyle w:val="9"/>
              <w:spacing w:before="6"/>
              <w:ind w:left="234"/>
              <w:rPr>
                <w:sz w:val="22"/>
              </w:rPr>
            </w:pPr>
            <w:r>
              <w:rPr>
                <w:sz w:val="22"/>
              </w:rPr>
              <w:t>专用燃料费</w:t>
            </w:r>
          </w:p>
        </w:tc>
        <w:tc>
          <w:tcPr>
            <w:tcW w:w="966" w:type="dxa"/>
          </w:tcPr>
          <w:p>
            <w:pPr>
              <w:pStyle w:val="9"/>
              <w:rPr>
                <w:rFonts w:ascii="Times New Roman"/>
                <w:sz w:val="22"/>
              </w:rPr>
            </w:pPr>
          </w:p>
        </w:tc>
        <w:tc>
          <w:tcPr>
            <w:tcW w:w="861" w:type="dxa"/>
          </w:tcPr>
          <w:p>
            <w:pPr>
              <w:pStyle w:val="9"/>
              <w:spacing w:before="6"/>
              <w:ind w:left="14"/>
              <w:rPr>
                <w:sz w:val="22"/>
              </w:rPr>
            </w:pPr>
            <w:r>
              <w:rPr>
                <w:sz w:val="22"/>
              </w:rPr>
              <w:t>31099</w:t>
            </w:r>
          </w:p>
        </w:tc>
        <w:tc>
          <w:tcPr>
            <w:tcW w:w="3028" w:type="dxa"/>
          </w:tcPr>
          <w:p>
            <w:pPr>
              <w:pStyle w:val="9"/>
              <w:spacing w:before="6"/>
              <w:ind w:left="235"/>
              <w:rPr>
                <w:sz w:val="22"/>
              </w:rPr>
            </w:pPr>
            <w:r>
              <w:rPr>
                <w:sz w:val="22"/>
              </w:rPr>
              <w:t>其他资本性支出</w:t>
            </w:r>
          </w:p>
        </w:tc>
        <w:tc>
          <w:tcPr>
            <w:tcW w:w="800" w:type="dxa"/>
          </w:tcPr>
          <w:p>
            <w:pPr>
              <w:pStyle w:val="9"/>
              <w:rPr>
                <w:rFonts w:ascii="Times New Roman"/>
                <w:sz w:val="22"/>
              </w:rPr>
            </w:pPr>
          </w:p>
        </w:tc>
      </w:tr>
    </w:tbl>
    <w:p>
      <w:pPr>
        <w:spacing w:after="0"/>
        <w:rPr>
          <w:rFonts w:ascii="Times New Roman"/>
          <w:sz w:val="22"/>
        </w:rPr>
        <w:sectPr>
          <w:type w:val="continuous"/>
          <w:pgSz w:w="16840" w:h="11910" w:orient="landscape"/>
          <w:pgMar w:top="1140" w:right="1320" w:bottom="280" w:left="1200" w:header="720" w:footer="720" w:gutter="0"/>
          <w:cols w:space="720" w:num="1"/>
        </w:sectPr>
      </w:pPr>
    </w:p>
    <w:p>
      <w:pPr>
        <w:pStyle w:val="3"/>
        <w:rPr>
          <w:rFonts w:ascii="宋体"/>
          <w:sz w:val="20"/>
        </w:rPr>
      </w:pPr>
    </w:p>
    <w:p>
      <w:pPr>
        <w:pStyle w:val="3"/>
        <w:spacing w:before="10"/>
        <w:rPr>
          <w:rFonts w:ascii="宋体"/>
          <w:sz w:val="12"/>
        </w:rPr>
      </w:pPr>
    </w:p>
    <w:tbl>
      <w:tblPr>
        <w:tblStyle w:val="5"/>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1"/>
        <w:gridCol w:w="2477"/>
        <w:gridCol w:w="1317"/>
        <w:gridCol w:w="913"/>
        <w:gridCol w:w="2463"/>
        <w:gridCol w:w="966"/>
        <w:gridCol w:w="861"/>
        <w:gridCol w:w="3028"/>
        <w:gridCol w:w="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251" w:type="dxa"/>
            <w:tcBorders>
              <w:top w:val="nil"/>
            </w:tcBorders>
          </w:tcPr>
          <w:p>
            <w:pPr>
              <w:pStyle w:val="9"/>
              <w:spacing w:before="31" w:line="276" w:lineRule="exact"/>
              <w:ind w:left="14"/>
              <w:rPr>
                <w:sz w:val="22"/>
              </w:rPr>
            </w:pPr>
            <w:r>
              <w:rPr>
                <w:sz w:val="22"/>
              </w:rPr>
              <w:t>30306</w:t>
            </w:r>
          </w:p>
        </w:tc>
        <w:tc>
          <w:tcPr>
            <w:tcW w:w="2477" w:type="dxa"/>
            <w:tcBorders>
              <w:top w:val="nil"/>
            </w:tcBorders>
          </w:tcPr>
          <w:p>
            <w:pPr>
              <w:pStyle w:val="9"/>
              <w:spacing w:before="31" w:line="276" w:lineRule="exact"/>
              <w:ind w:left="235"/>
              <w:rPr>
                <w:sz w:val="22"/>
              </w:rPr>
            </w:pPr>
            <w:r>
              <w:rPr>
                <w:sz w:val="22"/>
              </w:rPr>
              <w:t>救济费</w:t>
            </w:r>
          </w:p>
        </w:tc>
        <w:tc>
          <w:tcPr>
            <w:tcW w:w="1317" w:type="dxa"/>
            <w:tcBorders>
              <w:top w:val="nil"/>
            </w:tcBorders>
          </w:tcPr>
          <w:p>
            <w:pPr>
              <w:pStyle w:val="9"/>
              <w:rPr>
                <w:rFonts w:ascii="Times New Roman"/>
                <w:sz w:val="22"/>
              </w:rPr>
            </w:pPr>
          </w:p>
        </w:tc>
        <w:tc>
          <w:tcPr>
            <w:tcW w:w="913" w:type="dxa"/>
            <w:tcBorders>
              <w:top w:val="nil"/>
            </w:tcBorders>
          </w:tcPr>
          <w:p>
            <w:pPr>
              <w:pStyle w:val="9"/>
              <w:spacing w:before="31" w:line="276" w:lineRule="exact"/>
              <w:ind w:left="14"/>
              <w:rPr>
                <w:sz w:val="22"/>
              </w:rPr>
            </w:pPr>
            <w:r>
              <w:rPr>
                <w:sz w:val="22"/>
              </w:rPr>
              <w:t>30226</w:t>
            </w:r>
          </w:p>
        </w:tc>
        <w:tc>
          <w:tcPr>
            <w:tcW w:w="2463" w:type="dxa"/>
            <w:tcBorders>
              <w:top w:val="nil"/>
            </w:tcBorders>
          </w:tcPr>
          <w:p>
            <w:pPr>
              <w:pStyle w:val="9"/>
              <w:spacing w:before="31" w:line="276" w:lineRule="exact"/>
              <w:ind w:left="234"/>
              <w:rPr>
                <w:sz w:val="22"/>
              </w:rPr>
            </w:pPr>
            <w:r>
              <w:rPr>
                <w:sz w:val="22"/>
              </w:rPr>
              <w:t>劳务费</w:t>
            </w:r>
          </w:p>
        </w:tc>
        <w:tc>
          <w:tcPr>
            <w:tcW w:w="966" w:type="dxa"/>
            <w:tcBorders>
              <w:top w:val="nil"/>
            </w:tcBorders>
          </w:tcPr>
          <w:p>
            <w:pPr>
              <w:pStyle w:val="9"/>
              <w:rPr>
                <w:rFonts w:ascii="Times New Roman"/>
                <w:sz w:val="22"/>
              </w:rPr>
            </w:pPr>
          </w:p>
        </w:tc>
        <w:tc>
          <w:tcPr>
            <w:tcW w:w="861" w:type="dxa"/>
            <w:tcBorders>
              <w:top w:val="nil"/>
            </w:tcBorders>
          </w:tcPr>
          <w:p>
            <w:pPr>
              <w:pStyle w:val="9"/>
              <w:spacing w:before="31" w:line="276" w:lineRule="exact"/>
              <w:ind w:left="14"/>
              <w:rPr>
                <w:sz w:val="22"/>
              </w:rPr>
            </w:pPr>
            <w:r>
              <w:rPr>
                <w:sz w:val="22"/>
              </w:rPr>
              <w:t>399</w:t>
            </w:r>
          </w:p>
        </w:tc>
        <w:tc>
          <w:tcPr>
            <w:tcW w:w="3028" w:type="dxa"/>
            <w:tcBorders>
              <w:top w:val="nil"/>
            </w:tcBorders>
          </w:tcPr>
          <w:p>
            <w:pPr>
              <w:pStyle w:val="9"/>
              <w:spacing w:before="31" w:line="276" w:lineRule="exact"/>
              <w:ind w:left="14"/>
              <w:rPr>
                <w:sz w:val="22"/>
              </w:rPr>
            </w:pPr>
            <w:r>
              <w:rPr>
                <w:sz w:val="22"/>
              </w:rPr>
              <w:t>其他支出</w:t>
            </w:r>
          </w:p>
        </w:tc>
        <w:tc>
          <w:tcPr>
            <w:tcW w:w="800" w:type="dxa"/>
            <w:tcBorders>
              <w:top w:val="nil"/>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251" w:type="dxa"/>
          </w:tcPr>
          <w:p>
            <w:pPr>
              <w:pStyle w:val="9"/>
              <w:spacing w:before="20" w:line="277" w:lineRule="exact"/>
              <w:ind w:left="14"/>
              <w:rPr>
                <w:sz w:val="22"/>
              </w:rPr>
            </w:pPr>
            <w:r>
              <w:rPr>
                <w:sz w:val="22"/>
              </w:rPr>
              <w:t>30307</w:t>
            </w:r>
          </w:p>
        </w:tc>
        <w:tc>
          <w:tcPr>
            <w:tcW w:w="2477" w:type="dxa"/>
          </w:tcPr>
          <w:p>
            <w:pPr>
              <w:pStyle w:val="9"/>
              <w:spacing w:before="20" w:line="277" w:lineRule="exact"/>
              <w:ind w:left="235"/>
              <w:rPr>
                <w:sz w:val="22"/>
              </w:rPr>
            </w:pPr>
            <w:r>
              <w:rPr>
                <w:sz w:val="22"/>
              </w:rPr>
              <w:t>医疗费补助</w:t>
            </w:r>
          </w:p>
        </w:tc>
        <w:tc>
          <w:tcPr>
            <w:tcW w:w="1317" w:type="dxa"/>
          </w:tcPr>
          <w:p>
            <w:pPr>
              <w:pStyle w:val="9"/>
              <w:rPr>
                <w:rFonts w:ascii="Times New Roman"/>
                <w:sz w:val="22"/>
              </w:rPr>
            </w:pPr>
          </w:p>
        </w:tc>
        <w:tc>
          <w:tcPr>
            <w:tcW w:w="913" w:type="dxa"/>
          </w:tcPr>
          <w:p>
            <w:pPr>
              <w:pStyle w:val="9"/>
              <w:spacing w:before="20" w:line="277" w:lineRule="exact"/>
              <w:ind w:left="14"/>
              <w:rPr>
                <w:sz w:val="22"/>
              </w:rPr>
            </w:pPr>
            <w:r>
              <w:rPr>
                <w:sz w:val="22"/>
              </w:rPr>
              <w:t>30227</w:t>
            </w:r>
          </w:p>
        </w:tc>
        <w:tc>
          <w:tcPr>
            <w:tcW w:w="2463" w:type="dxa"/>
          </w:tcPr>
          <w:p>
            <w:pPr>
              <w:pStyle w:val="9"/>
              <w:spacing w:before="20" w:line="277" w:lineRule="exact"/>
              <w:ind w:left="234"/>
              <w:rPr>
                <w:sz w:val="22"/>
              </w:rPr>
            </w:pPr>
            <w:r>
              <w:rPr>
                <w:sz w:val="22"/>
              </w:rPr>
              <w:t>委托业务费</w:t>
            </w:r>
          </w:p>
        </w:tc>
        <w:tc>
          <w:tcPr>
            <w:tcW w:w="966" w:type="dxa"/>
          </w:tcPr>
          <w:p>
            <w:pPr>
              <w:pStyle w:val="9"/>
              <w:rPr>
                <w:rFonts w:ascii="Times New Roman"/>
                <w:sz w:val="22"/>
              </w:rPr>
            </w:pPr>
          </w:p>
        </w:tc>
        <w:tc>
          <w:tcPr>
            <w:tcW w:w="861" w:type="dxa"/>
          </w:tcPr>
          <w:p>
            <w:pPr>
              <w:pStyle w:val="9"/>
              <w:spacing w:before="20" w:line="277" w:lineRule="exact"/>
              <w:ind w:left="14"/>
              <w:rPr>
                <w:sz w:val="22"/>
              </w:rPr>
            </w:pPr>
            <w:r>
              <w:rPr>
                <w:sz w:val="22"/>
              </w:rPr>
              <w:t>39906</w:t>
            </w:r>
          </w:p>
        </w:tc>
        <w:tc>
          <w:tcPr>
            <w:tcW w:w="3028" w:type="dxa"/>
          </w:tcPr>
          <w:p>
            <w:pPr>
              <w:pStyle w:val="9"/>
              <w:spacing w:before="20" w:line="277" w:lineRule="exact"/>
              <w:ind w:left="235"/>
              <w:rPr>
                <w:sz w:val="22"/>
              </w:rPr>
            </w:pPr>
            <w:r>
              <w:rPr>
                <w:sz w:val="22"/>
              </w:rPr>
              <w:t>赠与</w:t>
            </w:r>
          </w:p>
        </w:tc>
        <w:tc>
          <w:tcPr>
            <w:tcW w:w="80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251" w:type="dxa"/>
          </w:tcPr>
          <w:p>
            <w:pPr>
              <w:pStyle w:val="9"/>
              <w:spacing w:before="22" w:line="275" w:lineRule="exact"/>
              <w:ind w:left="14"/>
              <w:rPr>
                <w:sz w:val="22"/>
              </w:rPr>
            </w:pPr>
            <w:r>
              <w:rPr>
                <w:sz w:val="22"/>
              </w:rPr>
              <w:t>30308</w:t>
            </w:r>
          </w:p>
        </w:tc>
        <w:tc>
          <w:tcPr>
            <w:tcW w:w="2477" w:type="dxa"/>
          </w:tcPr>
          <w:p>
            <w:pPr>
              <w:pStyle w:val="9"/>
              <w:spacing w:before="22" w:line="275" w:lineRule="exact"/>
              <w:ind w:left="235"/>
              <w:rPr>
                <w:sz w:val="22"/>
              </w:rPr>
            </w:pPr>
            <w:r>
              <w:rPr>
                <w:sz w:val="22"/>
              </w:rPr>
              <w:t>助学金</w:t>
            </w:r>
          </w:p>
        </w:tc>
        <w:tc>
          <w:tcPr>
            <w:tcW w:w="1317" w:type="dxa"/>
          </w:tcPr>
          <w:p>
            <w:pPr>
              <w:pStyle w:val="9"/>
              <w:rPr>
                <w:rFonts w:ascii="Times New Roman"/>
                <w:sz w:val="22"/>
              </w:rPr>
            </w:pPr>
          </w:p>
        </w:tc>
        <w:tc>
          <w:tcPr>
            <w:tcW w:w="913" w:type="dxa"/>
          </w:tcPr>
          <w:p>
            <w:pPr>
              <w:pStyle w:val="9"/>
              <w:spacing w:before="22" w:line="275" w:lineRule="exact"/>
              <w:ind w:left="14"/>
              <w:rPr>
                <w:sz w:val="22"/>
              </w:rPr>
            </w:pPr>
            <w:r>
              <w:rPr>
                <w:sz w:val="22"/>
              </w:rPr>
              <w:t>30228</w:t>
            </w:r>
          </w:p>
        </w:tc>
        <w:tc>
          <w:tcPr>
            <w:tcW w:w="2463" w:type="dxa"/>
          </w:tcPr>
          <w:p>
            <w:pPr>
              <w:pStyle w:val="9"/>
              <w:spacing w:before="22" w:line="275" w:lineRule="exact"/>
              <w:ind w:left="234"/>
              <w:rPr>
                <w:sz w:val="22"/>
              </w:rPr>
            </w:pPr>
            <w:r>
              <w:rPr>
                <w:sz w:val="22"/>
              </w:rPr>
              <w:t>工会经费</w:t>
            </w:r>
          </w:p>
        </w:tc>
        <w:tc>
          <w:tcPr>
            <w:tcW w:w="966" w:type="dxa"/>
          </w:tcPr>
          <w:p>
            <w:pPr>
              <w:pStyle w:val="9"/>
              <w:rPr>
                <w:rFonts w:ascii="Times New Roman"/>
                <w:sz w:val="22"/>
              </w:rPr>
            </w:pPr>
          </w:p>
        </w:tc>
        <w:tc>
          <w:tcPr>
            <w:tcW w:w="861" w:type="dxa"/>
          </w:tcPr>
          <w:p>
            <w:pPr>
              <w:pStyle w:val="9"/>
              <w:spacing w:before="22" w:line="275" w:lineRule="exact"/>
              <w:ind w:left="14"/>
              <w:rPr>
                <w:sz w:val="22"/>
              </w:rPr>
            </w:pPr>
            <w:r>
              <w:rPr>
                <w:sz w:val="22"/>
              </w:rPr>
              <w:t>39907</w:t>
            </w:r>
          </w:p>
        </w:tc>
        <w:tc>
          <w:tcPr>
            <w:tcW w:w="3028" w:type="dxa"/>
          </w:tcPr>
          <w:p>
            <w:pPr>
              <w:pStyle w:val="9"/>
              <w:spacing w:before="22" w:line="275" w:lineRule="exact"/>
              <w:ind w:left="235"/>
              <w:rPr>
                <w:sz w:val="22"/>
              </w:rPr>
            </w:pPr>
            <w:r>
              <w:rPr>
                <w:sz w:val="22"/>
              </w:rPr>
              <w:t>国家赔偿费用支出</w:t>
            </w:r>
          </w:p>
        </w:tc>
        <w:tc>
          <w:tcPr>
            <w:tcW w:w="80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251" w:type="dxa"/>
          </w:tcPr>
          <w:p>
            <w:pPr>
              <w:pStyle w:val="9"/>
              <w:spacing w:before="84"/>
              <w:ind w:left="14"/>
              <w:rPr>
                <w:sz w:val="22"/>
              </w:rPr>
            </w:pPr>
            <w:r>
              <w:rPr>
                <w:sz w:val="22"/>
              </w:rPr>
              <w:t>30309</w:t>
            </w:r>
          </w:p>
        </w:tc>
        <w:tc>
          <w:tcPr>
            <w:tcW w:w="2477" w:type="dxa"/>
          </w:tcPr>
          <w:p>
            <w:pPr>
              <w:pStyle w:val="9"/>
              <w:spacing w:before="84"/>
              <w:ind w:left="235"/>
              <w:rPr>
                <w:sz w:val="22"/>
              </w:rPr>
            </w:pPr>
            <w:r>
              <w:rPr>
                <w:sz w:val="22"/>
              </w:rPr>
              <w:t>奖励金</w:t>
            </w:r>
          </w:p>
        </w:tc>
        <w:tc>
          <w:tcPr>
            <w:tcW w:w="1317" w:type="dxa"/>
          </w:tcPr>
          <w:p>
            <w:pPr>
              <w:pStyle w:val="9"/>
              <w:spacing w:before="84"/>
              <w:ind w:right="1"/>
              <w:jc w:val="right"/>
              <w:rPr>
                <w:sz w:val="22"/>
              </w:rPr>
            </w:pPr>
            <w:r>
              <w:rPr>
                <w:sz w:val="22"/>
              </w:rPr>
              <w:t>1.42</w:t>
            </w:r>
          </w:p>
        </w:tc>
        <w:tc>
          <w:tcPr>
            <w:tcW w:w="913" w:type="dxa"/>
          </w:tcPr>
          <w:p>
            <w:pPr>
              <w:pStyle w:val="9"/>
              <w:spacing w:before="84"/>
              <w:ind w:left="14"/>
              <w:rPr>
                <w:sz w:val="22"/>
              </w:rPr>
            </w:pPr>
            <w:r>
              <w:rPr>
                <w:sz w:val="22"/>
              </w:rPr>
              <w:t>30229</w:t>
            </w:r>
          </w:p>
        </w:tc>
        <w:tc>
          <w:tcPr>
            <w:tcW w:w="2463" w:type="dxa"/>
          </w:tcPr>
          <w:p>
            <w:pPr>
              <w:pStyle w:val="9"/>
              <w:spacing w:before="84"/>
              <w:ind w:left="234"/>
              <w:rPr>
                <w:sz w:val="22"/>
              </w:rPr>
            </w:pPr>
            <w:r>
              <w:rPr>
                <w:sz w:val="22"/>
              </w:rPr>
              <w:t>福利费</w:t>
            </w:r>
          </w:p>
        </w:tc>
        <w:tc>
          <w:tcPr>
            <w:tcW w:w="966" w:type="dxa"/>
          </w:tcPr>
          <w:p>
            <w:pPr>
              <w:pStyle w:val="9"/>
              <w:rPr>
                <w:rFonts w:ascii="Times New Roman"/>
                <w:sz w:val="22"/>
              </w:rPr>
            </w:pPr>
          </w:p>
        </w:tc>
        <w:tc>
          <w:tcPr>
            <w:tcW w:w="861" w:type="dxa"/>
          </w:tcPr>
          <w:p>
            <w:pPr>
              <w:pStyle w:val="9"/>
              <w:spacing w:before="84"/>
              <w:ind w:left="14"/>
              <w:rPr>
                <w:sz w:val="22"/>
              </w:rPr>
            </w:pPr>
            <w:r>
              <w:rPr>
                <w:sz w:val="22"/>
              </w:rPr>
              <w:t>39908</w:t>
            </w:r>
          </w:p>
        </w:tc>
        <w:tc>
          <w:tcPr>
            <w:tcW w:w="3028" w:type="dxa"/>
          </w:tcPr>
          <w:p>
            <w:pPr>
              <w:pStyle w:val="9"/>
              <w:spacing w:line="226" w:lineRule="exact"/>
              <w:ind w:left="14"/>
              <w:rPr>
                <w:sz w:val="22"/>
              </w:rPr>
            </w:pPr>
            <w:r>
              <w:rPr>
                <w:sz w:val="22"/>
              </w:rPr>
              <w:t>对民间非营利组织和群众性自</w:t>
            </w:r>
          </w:p>
          <w:p>
            <w:pPr>
              <w:pStyle w:val="9"/>
              <w:spacing w:line="199" w:lineRule="exact"/>
              <w:ind w:left="14"/>
              <w:rPr>
                <w:sz w:val="22"/>
              </w:rPr>
            </w:pPr>
            <w:r>
              <w:rPr>
                <w:sz w:val="22"/>
              </w:rPr>
              <w:t>治组织补贴</w:t>
            </w:r>
          </w:p>
        </w:tc>
        <w:tc>
          <w:tcPr>
            <w:tcW w:w="80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251" w:type="dxa"/>
          </w:tcPr>
          <w:p>
            <w:pPr>
              <w:pStyle w:val="9"/>
              <w:spacing w:before="20" w:line="277" w:lineRule="exact"/>
              <w:ind w:left="14"/>
              <w:rPr>
                <w:sz w:val="22"/>
              </w:rPr>
            </w:pPr>
            <w:r>
              <w:rPr>
                <w:sz w:val="22"/>
              </w:rPr>
              <w:t>30310</w:t>
            </w:r>
          </w:p>
        </w:tc>
        <w:tc>
          <w:tcPr>
            <w:tcW w:w="2477" w:type="dxa"/>
          </w:tcPr>
          <w:p>
            <w:pPr>
              <w:pStyle w:val="9"/>
              <w:spacing w:before="20" w:line="277" w:lineRule="exact"/>
              <w:ind w:left="235"/>
              <w:rPr>
                <w:sz w:val="22"/>
              </w:rPr>
            </w:pPr>
            <w:r>
              <w:rPr>
                <w:sz w:val="22"/>
              </w:rPr>
              <w:t>个人农业生产补贴</w:t>
            </w:r>
          </w:p>
        </w:tc>
        <w:tc>
          <w:tcPr>
            <w:tcW w:w="1317" w:type="dxa"/>
          </w:tcPr>
          <w:p>
            <w:pPr>
              <w:pStyle w:val="9"/>
              <w:spacing w:before="20" w:line="277" w:lineRule="exact"/>
              <w:ind w:right="1"/>
              <w:jc w:val="right"/>
              <w:rPr>
                <w:sz w:val="22"/>
              </w:rPr>
            </w:pPr>
            <w:r>
              <w:rPr>
                <w:sz w:val="22"/>
              </w:rPr>
              <w:t>107.80</w:t>
            </w:r>
          </w:p>
        </w:tc>
        <w:tc>
          <w:tcPr>
            <w:tcW w:w="913" w:type="dxa"/>
          </w:tcPr>
          <w:p>
            <w:pPr>
              <w:pStyle w:val="9"/>
              <w:spacing w:before="20" w:line="277" w:lineRule="exact"/>
              <w:ind w:left="14"/>
              <w:rPr>
                <w:sz w:val="22"/>
              </w:rPr>
            </w:pPr>
            <w:r>
              <w:rPr>
                <w:sz w:val="22"/>
              </w:rPr>
              <w:t>30231</w:t>
            </w:r>
          </w:p>
        </w:tc>
        <w:tc>
          <w:tcPr>
            <w:tcW w:w="2463" w:type="dxa"/>
          </w:tcPr>
          <w:p>
            <w:pPr>
              <w:pStyle w:val="9"/>
              <w:spacing w:before="20" w:line="277" w:lineRule="exact"/>
              <w:ind w:left="234"/>
              <w:rPr>
                <w:sz w:val="22"/>
              </w:rPr>
            </w:pPr>
            <w:r>
              <w:rPr>
                <w:sz w:val="22"/>
              </w:rPr>
              <w:t>公务用车运行维护费</w:t>
            </w:r>
          </w:p>
        </w:tc>
        <w:tc>
          <w:tcPr>
            <w:tcW w:w="966" w:type="dxa"/>
          </w:tcPr>
          <w:p>
            <w:pPr>
              <w:pStyle w:val="9"/>
              <w:spacing w:before="20" w:line="277" w:lineRule="exact"/>
              <w:ind w:right="2"/>
              <w:jc w:val="right"/>
              <w:rPr>
                <w:sz w:val="22"/>
              </w:rPr>
            </w:pPr>
            <w:r>
              <w:rPr>
                <w:sz w:val="22"/>
              </w:rPr>
              <w:t>5.81</w:t>
            </w:r>
          </w:p>
        </w:tc>
        <w:tc>
          <w:tcPr>
            <w:tcW w:w="861" w:type="dxa"/>
          </w:tcPr>
          <w:p>
            <w:pPr>
              <w:pStyle w:val="9"/>
              <w:spacing w:before="20" w:line="277" w:lineRule="exact"/>
              <w:ind w:left="14"/>
              <w:rPr>
                <w:sz w:val="22"/>
              </w:rPr>
            </w:pPr>
            <w:r>
              <w:rPr>
                <w:sz w:val="22"/>
              </w:rPr>
              <w:t>39999</w:t>
            </w:r>
          </w:p>
        </w:tc>
        <w:tc>
          <w:tcPr>
            <w:tcW w:w="3028" w:type="dxa"/>
          </w:tcPr>
          <w:p>
            <w:pPr>
              <w:pStyle w:val="9"/>
              <w:spacing w:before="20" w:line="277" w:lineRule="exact"/>
              <w:ind w:left="235"/>
              <w:rPr>
                <w:sz w:val="22"/>
              </w:rPr>
            </w:pPr>
            <w:r>
              <w:rPr>
                <w:sz w:val="22"/>
              </w:rPr>
              <w:t>其他支出</w:t>
            </w:r>
          </w:p>
        </w:tc>
        <w:tc>
          <w:tcPr>
            <w:tcW w:w="80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251" w:type="dxa"/>
          </w:tcPr>
          <w:p>
            <w:pPr>
              <w:pStyle w:val="9"/>
              <w:spacing w:before="22" w:line="275" w:lineRule="exact"/>
              <w:ind w:left="14"/>
              <w:rPr>
                <w:sz w:val="22"/>
              </w:rPr>
            </w:pPr>
            <w:r>
              <w:rPr>
                <w:sz w:val="22"/>
              </w:rPr>
              <w:t>30311</w:t>
            </w:r>
          </w:p>
        </w:tc>
        <w:tc>
          <w:tcPr>
            <w:tcW w:w="2477" w:type="dxa"/>
          </w:tcPr>
          <w:p>
            <w:pPr>
              <w:pStyle w:val="9"/>
              <w:spacing w:before="22" w:line="275" w:lineRule="exact"/>
              <w:ind w:left="14"/>
              <w:rPr>
                <w:sz w:val="22"/>
              </w:rPr>
            </w:pPr>
            <w:r>
              <w:rPr>
                <w:sz w:val="22"/>
              </w:rPr>
              <w:t>代缴社会保险费</w:t>
            </w:r>
          </w:p>
        </w:tc>
        <w:tc>
          <w:tcPr>
            <w:tcW w:w="1317" w:type="dxa"/>
          </w:tcPr>
          <w:p>
            <w:pPr>
              <w:pStyle w:val="9"/>
              <w:rPr>
                <w:rFonts w:ascii="Times New Roman"/>
                <w:sz w:val="22"/>
              </w:rPr>
            </w:pPr>
          </w:p>
        </w:tc>
        <w:tc>
          <w:tcPr>
            <w:tcW w:w="913" w:type="dxa"/>
          </w:tcPr>
          <w:p>
            <w:pPr>
              <w:pStyle w:val="9"/>
              <w:spacing w:before="22" w:line="275" w:lineRule="exact"/>
              <w:ind w:left="14"/>
              <w:rPr>
                <w:sz w:val="22"/>
              </w:rPr>
            </w:pPr>
            <w:r>
              <w:rPr>
                <w:sz w:val="22"/>
              </w:rPr>
              <w:t>30239</w:t>
            </w:r>
          </w:p>
        </w:tc>
        <w:tc>
          <w:tcPr>
            <w:tcW w:w="2463" w:type="dxa"/>
          </w:tcPr>
          <w:p>
            <w:pPr>
              <w:pStyle w:val="9"/>
              <w:spacing w:before="22" w:line="275" w:lineRule="exact"/>
              <w:ind w:left="234"/>
              <w:rPr>
                <w:sz w:val="22"/>
              </w:rPr>
            </w:pPr>
            <w:r>
              <w:rPr>
                <w:sz w:val="22"/>
              </w:rPr>
              <w:t>其他交通费用</w:t>
            </w:r>
          </w:p>
        </w:tc>
        <w:tc>
          <w:tcPr>
            <w:tcW w:w="966" w:type="dxa"/>
          </w:tcPr>
          <w:p>
            <w:pPr>
              <w:pStyle w:val="9"/>
              <w:spacing w:before="22" w:line="275" w:lineRule="exact"/>
              <w:ind w:right="2"/>
              <w:jc w:val="right"/>
              <w:rPr>
                <w:sz w:val="22"/>
              </w:rPr>
            </w:pPr>
            <w:r>
              <w:rPr>
                <w:sz w:val="22"/>
              </w:rPr>
              <w:t>13.80</w:t>
            </w:r>
          </w:p>
        </w:tc>
        <w:tc>
          <w:tcPr>
            <w:tcW w:w="861" w:type="dxa"/>
          </w:tcPr>
          <w:p>
            <w:pPr>
              <w:pStyle w:val="9"/>
              <w:rPr>
                <w:rFonts w:ascii="Times New Roman"/>
                <w:sz w:val="22"/>
              </w:rPr>
            </w:pPr>
          </w:p>
        </w:tc>
        <w:tc>
          <w:tcPr>
            <w:tcW w:w="3028" w:type="dxa"/>
          </w:tcPr>
          <w:p>
            <w:pPr>
              <w:pStyle w:val="9"/>
              <w:rPr>
                <w:rFonts w:ascii="Times New Roman"/>
                <w:sz w:val="22"/>
              </w:rPr>
            </w:pPr>
          </w:p>
        </w:tc>
        <w:tc>
          <w:tcPr>
            <w:tcW w:w="80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251" w:type="dxa"/>
          </w:tcPr>
          <w:p>
            <w:pPr>
              <w:pStyle w:val="9"/>
              <w:spacing w:before="86"/>
              <w:ind w:left="14"/>
              <w:rPr>
                <w:sz w:val="22"/>
              </w:rPr>
            </w:pPr>
            <w:r>
              <w:rPr>
                <w:sz w:val="22"/>
              </w:rPr>
              <w:t>30399</w:t>
            </w:r>
          </w:p>
        </w:tc>
        <w:tc>
          <w:tcPr>
            <w:tcW w:w="2477" w:type="dxa"/>
          </w:tcPr>
          <w:p>
            <w:pPr>
              <w:pStyle w:val="9"/>
              <w:spacing w:line="226" w:lineRule="exact"/>
              <w:ind w:left="235"/>
              <w:rPr>
                <w:sz w:val="22"/>
              </w:rPr>
            </w:pPr>
            <w:r>
              <w:rPr>
                <w:sz w:val="22"/>
              </w:rPr>
              <w:t>其他对个人和家庭的补</w:t>
            </w:r>
          </w:p>
          <w:p>
            <w:pPr>
              <w:pStyle w:val="9"/>
              <w:spacing w:line="199" w:lineRule="exact"/>
              <w:ind w:left="14"/>
              <w:rPr>
                <w:sz w:val="22"/>
              </w:rPr>
            </w:pPr>
            <w:r>
              <w:rPr>
                <w:w w:val="100"/>
                <w:sz w:val="22"/>
              </w:rPr>
              <w:t>助</w:t>
            </w:r>
          </w:p>
        </w:tc>
        <w:tc>
          <w:tcPr>
            <w:tcW w:w="1317" w:type="dxa"/>
          </w:tcPr>
          <w:p>
            <w:pPr>
              <w:pStyle w:val="9"/>
              <w:spacing w:before="86"/>
              <w:ind w:right="1"/>
              <w:jc w:val="right"/>
              <w:rPr>
                <w:sz w:val="22"/>
              </w:rPr>
            </w:pPr>
            <w:r>
              <w:rPr>
                <w:sz w:val="22"/>
              </w:rPr>
              <w:t>25.36</w:t>
            </w:r>
          </w:p>
        </w:tc>
        <w:tc>
          <w:tcPr>
            <w:tcW w:w="913" w:type="dxa"/>
          </w:tcPr>
          <w:p>
            <w:pPr>
              <w:pStyle w:val="9"/>
              <w:spacing w:before="86"/>
              <w:ind w:left="14"/>
              <w:rPr>
                <w:sz w:val="22"/>
              </w:rPr>
            </w:pPr>
            <w:r>
              <w:rPr>
                <w:sz w:val="22"/>
              </w:rPr>
              <w:t>30240</w:t>
            </w:r>
          </w:p>
        </w:tc>
        <w:tc>
          <w:tcPr>
            <w:tcW w:w="2463" w:type="dxa"/>
          </w:tcPr>
          <w:p>
            <w:pPr>
              <w:pStyle w:val="9"/>
              <w:spacing w:before="86"/>
              <w:ind w:left="234"/>
              <w:rPr>
                <w:sz w:val="22"/>
              </w:rPr>
            </w:pPr>
            <w:r>
              <w:rPr>
                <w:sz w:val="22"/>
              </w:rPr>
              <w:t>税金及附加费用</w:t>
            </w:r>
          </w:p>
        </w:tc>
        <w:tc>
          <w:tcPr>
            <w:tcW w:w="966" w:type="dxa"/>
          </w:tcPr>
          <w:p>
            <w:pPr>
              <w:pStyle w:val="9"/>
              <w:rPr>
                <w:rFonts w:ascii="Times New Roman"/>
                <w:sz w:val="22"/>
              </w:rPr>
            </w:pPr>
          </w:p>
        </w:tc>
        <w:tc>
          <w:tcPr>
            <w:tcW w:w="861" w:type="dxa"/>
          </w:tcPr>
          <w:p>
            <w:pPr>
              <w:pStyle w:val="9"/>
              <w:rPr>
                <w:rFonts w:ascii="Times New Roman"/>
                <w:sz w:val="22"/>
              </w:rPr>
            </w:pPr>
          </w:p>
        </w:tc>
        <w:tc>
          <w:tcPr>
            <w:tcW w:w="3028" w:type="dxa"/>
          </w:tcPr>
          <w:p>
            <w:pPr>
              <w:pStyle w:val="9"/>
              <w:rPr>
                <w:rFonts w:ascii="Times New Roman"/>
                <w:sz w:val="22"/>
              </w:rPr>
            </w:pPr>
          </w:p>
        </w:tc>
        <w:tc>
          <w:tcPr>
            <w:tcW w:w="80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251" w:type="dxa"/>
          </w:tcPr>
          <w:p>
            <w:pPr>
              <w:pStyle w:val="9"/>
              <w:rPr>
                <w:rFonts w:ascii="Times New Roman"/>
                <w:sz w:val="22"/>
              </w:rPr>
            </w:pPr>
          </w:p>
        </w:tc>
        <w:tc>
          <w:tcPr>
            <w:tcW w:w="2477" w:type="dxa"/>
          </w:tcPr>
          <w:p>
            <w:pPr>
              <w:pStyle w:val="9"/>
              <w:rPr>
                <w:rFonts w:ascii="Times New Roman"/>
                <w:sz w:val="22"/>
              </w:rPr>
            </w:pPr>
          </w:p>
        </w:tc>
        <w:tc>
          <w:tcPr>
            <w:tcW w:w="1317" w:type="dxa"/>
          </w:tcPr>
          <w:p>
            <w:pPr>
              <w:pStyle w:val="9"/>
              <w:rPr>
                <w:rFonts w:ascii="Times New Roman"/>
                <w:sz w:val="22"/>
              </w:rPr>
            </w:pPr>
          </w:p>
        </w:tc>
        <w:tc>
          <w:tcPr>
            <w:tcW w:w="913" w:type="dxa"/>
          </w:tcPr>
          <w:p>
            <w:pPr>
              <w:pStyle w:val="9"/>
              <w:spacing w:before="20" w:line="277" w:lineRule="exact"/>
              <w:ind w:left="14"/>
              <w:rPr>
                <w:sz w:val="22"/>
              </w:rPr>
            </w:pPr>
            <w:r>
              <w:rPr>
                <w:sz w:val="22"/>
              </w:rPr>
              <w:t>30299</w:t>
            </w:r>
          </w:p>
        </w:tc>
        <w:tc>
          <w:tcPr>
            <w:tcW w:w="2463" w:type="dxa"/>
          </w:tcPr>
          <w:p>
            <w:pPr>
              <w:pStyle w:val="9"/>
              <w:spacing w:before="20" w:line="277" w:lineRule="exact"/>
              <w:ind w:left="234"/>
              <w:rPr>
                <w:sz w:val="22"/>
              </w:rPr>
            </w:pPr>
            <w:r>
              <w:rPr>
                <w:sz w:val="22"/>
              </w:rPr>
              <w:t>其他商品和服务支出</w:t>
            </w:r>
          </w:p>
        </w:tc>
        <w:tc>
          <w:tcPr>
            <w:tcW w:w="966" w:type="dxa"/>
          </w:tcPr>
          <w:p>
            <w:pPr>
              <w:pStyle w:val="9"/>
              <w:spacing w:before="20" w:line="277" w:lineRule="exact"/>
              <w:ind w:right="2"/>
              <w:jc w:val="right"/>
              <w:rPr>
                <w:sz w:val="22"/>
              </w:rPr>
            </w:pPr>
            <w:r>
              <w:rPr>
                <w:sz w:val="22"/>
              </w:rPr>
              <w:t>43.65</w:t>
            </w:r>
          </w:p>
        </w:tc>
        <w:tc>
          <w:tcPr>
            <w:tcW w:w="861" w:type="dxa"/>
          </w:tcPr>
          <w:p>
            <w:pPr>
              <w:pStyle w:val="9"/>
              <w:rPr>
                <w:rFonts w:ascii="Times New Roman"/>
                <w:sz w:val="22"/>
              </w:rPr>
            </w:pPr>
          </w:p>
        </w:tc>
        <w:tc>
          <w:tcPr>
            <w:tcW w:w="3028" w:type="dxa"/>
          </w:tcPr>
          <w:p>
            <w:pPr>
              <w:pStyle w:val="9"/>
              <w:rPr>
                <w:rFonts w:ascii="Times New Roman"/>
                <w:sz w:val="22"/>
              </w:rPr>
            </w:pPr>
          </w:p>
        </w:tc>
        <w:tc>
          <w:tcPr>
            <w:tcW w:w="80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3728" w:type="dxa"/>
            <w:gridSpan w:val="2"/>
          </w:tcPr>
          <w:p>
            <w:pPr>
              <w:pStyle w:val="9"/>
              <w:spacing w:line="205" w:lineRule="exact"/>
              <w:ind w:left="1202"/>
              <w:rPr>
                <w:sz w:val="22"/>
              </w:rPr>
            </w:pPr>
            <w:r>
              <w:rPr>
                <w:sz w:val="22"/>
              </w:rPr>
              <w:t>人员经费合计</w:t>
            </w:r>
          </w:p>
        </w:tc>
        <w:tc>
          <w:tcPr>
            <w:tcW w:w="1317" w:type="dxa"/>
          </w:tcPr>
          <w:p>
            <w:pPr>
              <w:pStyle w:val="9"/>
              <w:spacing w:line="205" w:lineRule="exact"/>
              <w:ind w:right="1"/>
              <w:jc w:val="right"/>
              <w:rPr>
                <w:sz w:val="22"/>
              </w:rPr>
            </w:pPr>
            <w:r>
              <w:rPr>
                <w:sz w:val="22"/>
              </w:rPr>
              <w:t>1123.25</w:t>
            </w:r>
          </w:p>
        </w:tc>
        <w:tc>
          <w:tcPr>
            <w:tcW w:w="8231" w:type="dxa"/>
            <w:gridSpan w:val="5"/>
          </w:tcPr>
          <w:p>
            <w:pPr>
              <w:pStyle w:val="9"/>
              <w:spacing w:line="205" w:lineRule="exact"/>
              <w:ind w:left="3434" w:right="3427"/>
              <w:jc w:val="center"/>
              <w:rPr>
                <w:sz w:val="22"/>
              </w:rPr>
            </w:pPr>
            <w:r>
              <w:rPr>
                <w:sz w:val="22"/>
              </w:rPr>
              <w:t>公用经费合计</w:t>
            </w:r>
          </w:p>
        </w:tc>
        <w:tc>
          <w:tcPr>
            <w:tcW w:w="800" w:type="dxa"/>
          </w:tcPr>
          <w:p>
            <w:pPr>
              <w:pStyle w:val="9"/>
              <w:spacing w:line="205" w:lineRule="exact"/>
              <w:ind w:left="123"/>
              <w:rPr>
                <w:sz w:val="22"/>
              </w:rPr>
            </w:pPr>
            <w:r>
              <w:rPr>
                <w:sz w:val="22"/>
              </w:rPr>
              <w:t>258.87</w:t>
            </w:r>
          </w:p>
        </w:tc>
      </w:tr>
    </w:tbl>
    <w:p>
      <w:pPr>
        <w:spacing w:after="0" w:line="205" w:lineRule="exact"/>
        <w:rPr>
          <w:sz w:val="22"/>
        </w:rPr>
        <w:sectPr>
          <w:pgSz w:w="16840" w:h="11910" w:orient="landscape"/>
          <w:pgMar w:top="1100" w:right="1320" w:bottom="280" w:left="1200" w:header="720" w:footer="720" w:gutter="0"/>
          <w:cols w:space="720" w:num="1"/>
        </w:sectPr>
      </w:pPr>
    </w:p>
    <w:p>
      <w:pPr>
        <w:pStyle w:val="3"/>
        <w:rPr>
          <w:rFonts w:ascii="宋体"/>
          <w:sz w:val="20"/>
        </w:rPr>
      </w:pPr>
    </w:p>
    <w:p>
      <w:pPr>
        <w:pStyle w:val="3"/>
        <w:spacing w:before="6"/>
        <w:rPr>
          <w:rFonts w:ascii="宋体"/>
          <w:sz w:val="17"/>
        </w:rPr>
      </w:pPr>
    </w:p>
    <w:p>
      <w:pPr>
        <w:spacing w:before="62"/>
        <w:ind w:left="1975" w:right="1975" w:firstLine="0"/>
        <w:jc w:val="center"/>
        <w:rPr>
          <w:rFonts w:hint="eastAsia" w:ascii="黑体" w:hAnsi="黑体" w:eastAsia="黑体"/>
          <w:sz w:val="28"/>
        </w:rPr>
      </w:pPr>
      <w:r>
        <w:rPr>
          <w:rFonts w:hint="eastAsia" w:ascii="黑体" w:hAnsi="黑体" w:eastAsia="黑体"/>
          <w:sz w:val="28"/>
        </w:rPr>
        <w:t>一般公共预算财政拨款“三公”经费支出决算表</w:t>
      </w:r>
    </w:p>
    <w:p>
      <w:pPr>
        <w:pStyle w:val="3"/>
        <w:spacing w:before="10"/>
        <w:rPr>
          <w:rFonts w:ascii="黑体"/>
          <w:sz w:val="20"/>
        </w:rPr>
      </w:pPr>
    </w:p>
    <w:p>
      <w:pPr>
        <w:spacing w:before="0"/>
        <w:ind w:left="0" w:right="337" w:firstLine="0"/>
        <w:jc w:val="right"/>
        <w:rPr>
          <w:rFonts w:hint="eastAsia" w:ascii="宋体" w:eastAsia="宋体"/>
          <w:sz w:val="18"/>
        </w:rPr>
      </w:pPr>
      <w:r>
        <w:rPr>
          <w:rFonts w:hint="eastAsia" w:ascii="宋体" w:eastAsia="宋体"/>
          <w:spacing w:val="-15"/>
          <w:sz w:val="18"/>
        </w:rPr>
        <w:t xml:space="preserve">公开 </w:t>
      </w:r>
      <w:r>
        <w:rPr>
          <w:rFonts w:hint="eastAsia" w:ascii="宋体" w:eastAsia="宋体"/>
          <w:sz w:val="18"/>
        </w:rPr>
        <w:t>07</w:t>
      </w:r>
      <w:r>
        <w:rPr>
          <w:rFonts w:hint="eastAsia" w:ascii="宋体" w:eastAsia="宋体"/>
          <w:spacing w:val="-23"/>
          <w:sz w:val="18"/>
        </w:rPr>
        <w:t xml:space="preserve"> 表</w:t>
      </w:r>
    </w:p>
    <w:p>
      <w:pPr>
        <w:tabs>
          <w:tab w:val="left" w:pos="7929"/>
        </w:tabs>
        <w:spacing w:before="143"/>
        <w:ind w:left="0" w:right="337" w:firstLine="0"/>
        <w:jc w:val="right"/>
        <w:rPr>
          <w:rFonts w:hint="eastAsia" w:ascii="宋体" w:eastAsia="宋体"/>
          <w:sz w:val="18"/>
        </w:rPr>
      </w:pPr>
      <w:r>
        <w:rPr>
          <w:rFonts w:hint="eastAsia" w:ascii="宋体" w:eastAsia="宋体"/>
          <w:sz w:val="18"/>
        </w:rPr>
        <w:t>部门：保定市满城区要庄乡人民政府</w:t>
      </w:r>
      <w:r>
        <w:rPr>
          <w:rFonts w:hint="eastAsia" w:ascii="宋体" w:eastAsia="宋体"/>
          <w:sz w:val="18"/>
        </w:rPr>
        <w:tab/>
      </w:r>
      <w:r>
        <w:rPr>
          <w:rFonts w:hint="eastAsia" w:ascii="宋体" w:eastAsia="宋体"/>
          <w:position w:val="2"/>
          <w:sz w:val="18"/>
        </w:rPr>
        <w:t>金额单位：万元</w:t>
      </w:r>
    </w:p>
    <w:tbl>
      <w:tblPr>
        <w:tblStyle w:val="5"/>
        <w:tblW w:w="0" w:type="auto"/>
        <w:tblInd w:w="3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7"/>
        <w:gridCol w:w="1686"/>
        <w:gridCol w:w="1565"/>
        <w:gridCol w:w="1565"/>
        <w:gridCol w:w="1565"/>
        <w:gridCol w:w="15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9220" w:type="dxa"/>
            <w:gridSpan w:val="6"/>
          </w:tcPr>
          <w:p>
            <w:pPr>
              <w:pStyle w:val="9"/>
              <w:spacing w:before="93"/>
              <w:ind w:left="4288" w:right="4281"/>
              <w:jc w:val="center"/>
              <w:rPr>
                <w:rFonts w:hint="eastAsia" w:ascii="黑体" w:eastAsia="黑体"/>
                <w:sz w:val="20"/>
              </w:rPr>
            </w:pPr>
            <w:r>
              <w:rPr>
                <w:rFonts w:hint="eastAsia" w:ascii="黑体" w:eastAsia="黑体"/>
                <w:sz w:val="20"/>
              </w:rPr>
              <w:t>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1267" w:type="dxa"/>
            <w:vMerge w:val="restart"/>
          </w:tcPr>
          <w:p>
            <w:pPr>
              <w:pStyle w:val="9"/>
              <w:spacing w:before="1"/>
              <w:rPr>
                <w:sz w:val="24"/>
              </w:rPr>
            </w:pPr>
          </w:p>
          <w:p>
            <w:pPr>
              <w:pStyle w:val="9"/>
              <w:ind w:left="411" w:right="405"/>
              <w:jc w:val="center"/>
              <w:rPr>
                <w:rFonts w:hint="eastAsia" w:ascii="黑体" w:eastAsia="黑体"/>
                <w:sz w:val="20"/>
              </w:rPr>
            </w:pPr>
            <w:r>
              <w:rPr>
                <w:rFonts w:hint="eastAsia" w:ascii="黑体" w:eastAsia="黑体"/>
                <w:sz w:val="20"/>
              </w:rPr>
              <w:t>合计</w:t>
            </w:r>
          </w:p>
        </w:tc>
        <w:tc>
          <w:tcPr>
            <w:tcW w:w="1686" w:type="dxa"/>
            <w:vMerge w:val="restart"/>
          </w:tcPr>
          <w:p>
            <w:pPr>
              <w:pStyle w:val="9"/>
              <w:spacing w:before="1"/>
              <w:rPr>
                <w:sz w:val="24"/>
              </w:rPr>
            </w:pPr>
          </w:p>
          <w:p>
            <w:pPr>
              <w:pStyle w:val="9"/>
              <w:ind w:left="41"/>
              <w:rPr>
                <w:rFonts w:hint="eastAsia" w:ascii="黑体" w:eastAsia="黑体"/>
                <w:sz w:val="20"/>
              </w:rPr>
            </w:pPr>
            <w:r>
              <w:rPr>
                <w:rFonts w:hint="eastAsia" w:ascii="黑体" w:eastAsia="黑体"/>
                <w:sz w:val="20"/>
              </w:rPr>
              <w:t>因公出国（境）费</w:t>
            </w:r>
          </w:p>
        </w:tc>
        <w:tc>
          <w:tcPr>
            <w:tcW w:w="4695" w:type="dxa"/>
            <w:gridSpan w:val="3"/>
          </w:tcPr>
          <w:p>
            <w:pPr>
              <w:pStyle w:val="9"/>
              <w:spacing w:before="92"/>
              <w:ind w:left="1346"/>
              <w:rPr>
                <w:rFonts w:hint="eastAsia" w:ascii="黑体" w:eastAsia="黑体"/>
                <w:sz w:val="20"/>
              </w:rPr>
            </w:pPr>
            <w:r>
              <w:rPr>
                <w:rFonts w:hint="eastAsia" w:ascii="黑体" w:eastAsia="黑体"/>
                <w:sz w:val="20"/>
              </w:rPr>
              <w:t>公务用车购置及运行费</w:t>
            </w:r>
          </w:p>
        </w:tc>
        <w:tc>
          <w:tcPr>
            <w:tcW w:w="1572" w:type="dxa"/>
            <w:vMerge w:val="restart"/>
          </w:tcPr>
          <w:p>
            <w:pPr>
              <w:pStyle w:val="9"/>
              <w:spacing w:before="1"/>
              <w:rPr>
                <w:sz w:val="24"/>
              </w:rPr>
            </w:pPr>
          </w:p>
          <w:p>
            <w:pPr>
              <w:pStyle w:val="9"/>
              <w:ind w:left="284"/>
              <w:rPr>
                <w:rFonts w:hint="eastAsia" w:ascii="黑体" w:eastAsia="黑体"/>
                <w:sz w:val="20"/>
              </w:rPr>
            </w:pPr>
            <w:r>
              <w:rPr>
                <w:rFonts w:hint="eastAsia" w:ascii="黑体" w:eastAsia="黑体"/>
                <w:sz w:val="20"/>
              </w:rPr>
              <w:t>公务接待费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67" w:type="dxa"/>
            <w:vMerge w:val="continue"/>
            <w:tcBorders>
              <w:top w:val="nil"/>
            </w:tcBorders>
          </w:tcPr>
          <w:p>
            <w:pPr>
              <w:rPr>
                <w:sz w:val="2"/>
                <w:szCs w:val="2"/>
              </w:rPr>
            </w:pPr>
          </w:p>
        </w:tc>
        <w:tc>
          <w:tcPr>
            <w:tcW w:w="1686" w:type="dxa"/>
            <w:vMerge w:val="continue"/>
            <w:tcBorders>
              <w:top w:val="nil"/>
            </w:tcBorders>
          </w:tcPr>
          <w:p>
            <w:pPr>
              <w:rPr>
                <w:sz w:val="2"/>
                <w:szCs w:val="2"/>
              </w:rPr>
            </w:pPr>
          </w:p>
        </w:tc>
        <w:tc>
          <w:tcPr>
            <w:tcW w:w="1565" w:type="dxa"/>
          </w:tcPr>
          <w:p>
            <w:pPr>
              <w:pStyle w:val="9"/>
              <w:spacing w:before="82"/>
              <w:ind w:left="580"/>
              <w:rPr>
                <w:rFonts w:hint="eastAsia" w:ascii="黑体" w:eastAsia="黑体"/>
                <w:sz w:val="20"/>
              </w:rPr>
            </w:pPr>
            <w:r>
              <w:rPr>
                <w:rFonts w:hint="eastAsia" w:ascii="黑体" w:eastAsia="黑体"/>
                <w:sz w:val="20"/>
              </w:rPr>
              <w:t>小计</w:t>
            </w:r>
          </w:p>
        </w:tc>
        <w:tc>
          <w:tcPr>
            <w:tcW w:w="1565" w:type="dxa"/>
          </w:tcPr>
          <w:p>
            <w:pPr>
              <w:pStyle w:val="9"/>
              <w:spacing w:before="82"/>
              <w:ind w:left="24" w:right="18"/>
              <w:jc w:val="center"/>
              <w:rPr>
                <w:rFonts w:hint="eastAsia" w:ascii="黑体" w:eastAsia="黑体"/>
                <w:sz w:val="20"/>
              </w:rPr>
            </w:pPr>
            <w:r>
              <w:rPr>
                <w:rFonts w:hint="eastAsia" w:ascii="黑体" w:eastAsia="黑体"/>
                <w:sz w:val="20"/>
              </w:rPr>
              <w:t>公务用车购置费</w:t>
            </w:r>
          </w:p>
        </w:tc>
        <w:tc>
          <w:tcPr>
            <w:tcW w:w="1565" w:type="dxa"/>
          </w:tcPr>
          <w:p>
            <w:pPr>
              <w:pStyle w:val="9"/>
              <w:spacing w:before="82"/>
              <w:ind w:left="80"/>
              <w:rPr>
                <w:rFonts w:hint="eastAsia" w:ascii="黑体" w:eastAsia="黑体"/>
                <w:sz w:val="20"/>
              </w:rPr>
            </w:pPr>
            <w:r>
              <w:rPr>
                <w:rFonts w:hint="eastAsia" w:ascii="黑体" w:eastAsia="黑体"/>
                <w:sz w:val="20"/>
              </w:rPr>
              <w:t>公务用车运行费</w:t>
            </w:r>
          </w:p>
        </w:tc>
        <w:tc>
          <w:tcPr>
            <w:tcW w:w="15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67" w:type="dxa"/>
          </w:tcPr>
          <w:p>
            <w:pPr>
              <w:pStyle w:val="9"/>
              <w:spacing w:before="75"/>
              <w:ind w:left="581"/>
              <w:rPr>
                <w:sz w:val="21"/>
              </w:rPr>
            </w:pPr>
            <w:r>
              <w:rPr>
                <w:w w:val="99"/>
                <w:sz w:val="21"/>
              </w:rPr>
              <w:t>1</w:t>
            </w:r>
          </w:p>
        </w:tc>
        <w:tc>
          <w:tcPr>
            <w:tcW w:w="1686" w:type="dxa"/>
          </w:tcPr>
          <w:p>
            <w:pPr>
              <w:pStyle w:val="9"/>
              <w:spacing w:before="75"/>
              <w:ind w:left="9"/>
              <w:jc w:val="center"/>
              <w:rPr>
                <w:sz w:val="21"/>
              </w:rPr>
            </w:pPr>
            <w:r>
              <w:rPr>
                <w:w w:val="99"/>
                <w:sz w:val="21"/>
              </w:rPr>
              <w:t>2</w:t>
            </w:r>
          </w:p>
        </w:tc>
        <w:tc>
          <w:tcPr>
            <w:tcW w:w="1565" w:type="dxa"/>
          </w:tcPr>
          <w:p>
            <w:pPr>
              <w:pStyle w:val="9"/>
              <w:spacing w:before="75"/>
              <w:ind w:left="8"/>
              <w:jc w:val="center"/>
              <w:rPr>
                <w:sz w:val="21"/>
              </w:rPr>
            </w:pPr>
            <w:r>
              <w:rPr>
                <w:w w:val="99"/>
                <w:sz w:val="21"/>
              </w:rPr>
              <w:t>3</w:t>
            </w:r>
          </w:p>
        </w:tc>
        <w:tc>
          <w:tcPr>
            <w:tcW w:w="1565" w:type="dxa"/>
          </w:tcPr>
          <w:p>
            <w:pPr>
              <w:pStyle w:val="9"/>
              <w:spacing w:before="75"/>
              <w:ind w:left="7"/>
              <w:jc w:val="center"/>
              <w:rPr>
                <w:sz w:val="21"/>
              </w:rPr>
            </w:pPr>
            <w:r>
              <w:rPr>
                <w:w w:val="99"/>
                <w:sz w:val="21"/>
              </w:rPr>
              <w:t>4</w:t>
            </w:r>
          </w:p>
        </w:tc>
        <w:tc>
          <w:tcPr>
            <w:tcW w:w="1565" w:type="dxa"/>
          </w:tcPr>
          <w:p>
            <w:pPr>
              <w:pStyle w:val="9"/>
              <w:spacing w:before="75"/>
              <w:ind w:left="7"/>
              <w:jc w:val="center"/>
              <w:rPr>
                <w:sz w:val="21"/>
              </w:rPr>
            </w:pPr>
            <w:r>
              <w:rPr>
                <w:w w:val="99"/>
                <w:sz w:val="21"/>
              </w:rPr>
              <w:t>5</w:t>
            </w:r>
          </w:p>
        </w:tc>
        <w:tc>
          <w:tcPr>
            <w:tcW w:w="1572" w:type="dxa"/>
          </w:tcPr>
          <w:p>
            <w:pPr>
              <w:pStyle w:val="9"/>
              <w:spacing w:before="75"/>
              <w:ind w:left="9"/>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67" w:type="dxa"/>
          </w:tcPr>
          <w:p>
            <w:pPr>
              <w:pStyle w:val="9"/>
              <w:spacing w:before="75"/>
              <w:ind w:right="2"/>
              <w:jc w:val="right"/>
              <w:rPr>
                <w:sz w:val="21"/>
              </w:rPr>
            </w:pPr>
            <w:r>
              <w:rPr>
                <w:sz w:val="21"/>
              </w:rPr>
              <w:t>6.94</w:t>
            </w:r>
          </w:p>
        </w:tc>
        <w:tc>
          <w:tcPr>
            <w:tcW w:w="1686" w:type="dxa"/>
          </w:tcPr>
          <w:p>
            <w:pPr>
              <w:pStyle w:val="9"/>
              <w:rPr>
                <w:rFonts w:ascii="Times New Roman"/>
                <w:sz w:val="20"/>
              </w:rPr>
            </w:pPr>
          </w:p>
        </w:tc>
        <w:tc>
          <w:tcPr>
            <w:tcW w:w="1565" w:type="dxa"/>
          </w:tcPr>
          <w:p>
            <w:pPr>
              <w:pStyle w:val="9"/>
              <w:spacing w:before="75"/>
              <w:ind w:right="1"/>
              <w:jc w:val="right"/>
              <w:rPr>
                <w:sz w:val="21"/>
              </w:rPr>
            </w:pPr>
            <w:r>
              <w:rPr>
                <w:sz w:val="21"/>
              </w:rPr>
              <w:t>6.00</w:t>
            </w:r>
          </w:p>
        </w:tc>
        <w:tc>
          <w:tcPr>
            <w:tcW w:w="1565" w:type="dxa"/>
          </w:tcPr>
          <w:p>
            <w:pPr>
              <w:pStyle w:val="9"/>
              <w:rPr>
                <w:rFonts w:ascii="Times New Roman"/>
                <w:sz w:val="20"/>
              </w:rPr>
            </w:pPr>
          </w:p>
        </w:tc>
        <w:tc>
          <w:tcPr>
            <w:tcW w:w="1565" w:type="dxa"/>
          </w:tcPr>
          <w:p>
            <w:pPr>
              <w:pStyle w:val="9"/>
              <w:spacing w:before="75"/>
              <w:ind w:right="1"/>
              <w:jc w:val="right"/>
              <w:rPr>
                <w:sz w:val="21"/>
              </w:rPr>
            </w:pPr>
            <w:r>
              <w:rPr>
                <w:sz w:val="21"/>
              </w:rPr>
              <w:t>6.00</w:t>
            </w:r>
          </w:p>
        </w:tc>
        <w:tc>
          <w:tcPr>
            <w:tcW w:w="1572" w:type="dxa"/>
          </w:tcPr>
          <w:p>
            <w:pPr>
              <w:pStyle w:val="9"/>
              <w:spacing w:before="75"/>
              <w:ind w:right="1"/>
              <w:jc w:val="right"/>
              <w:rPr>
                <w:sz w:val="21"/>
              </w:rPr>
            </w:pPr>
            <w:r>
              <w:rPr>
                <w:sz w:val="21"/>
              </w:rPr>
              <w:t>0.94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9220" w:type="dxa"/>
            <w:gridSpan w:val="6"/>
          </w:tcPr>
          <w:p>
            <w:pPr>
              <w:pStyle w:val="9"/>
              <w:spacing w:before="94"/>
              <w:ind w:left="4288" w:right="4281"/>
              <w:jc w:val="center"/>
              <w:rPr>
                <w:rFonts w:hint="eastAsia" w:ascii="黑体" w:eastAsia="黑体"/>
                <w:sz w:val="20"/>
              </w:rPr>
            </w:pPr>
            <w:r>
              <w:rPr>
                <w:rFonts w:hint="eastAsia" w:ascii="黑体" w:eastAsia="黑体"/>
                <w:sz w:val="20"/>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1267" w:type="dxa"/>
            <w:vMerge w:val="restart"/>
          </w:tcPr>
          <w:p>
            <w:pPr>
              <w:pStyle w:val="9"/>
              <w:spacing w:before="2"/>
              <w:rPr>
                <w:sz w:val="24"/>
              </w:rPr>
            </w:pPr>
          </w:p>
          <w:p>
            <w:pPr>
              <w:pStyle w:val="9"/>
              <w:ind w:left="411" w:right="405"/>
              <w:jc w:val="center"/>
              <w:rPr>
                <w:rFonts w:hint="eastAsia" w:ascii="黑体" w:eastAsia="黑体"/>
                <w:sz w:val="20"/>
              </w:rPr>
            </w:pPr>
            <w:r>
              <w:rPr>
                <w:rFonts w:hint="eastAsia" w:ascii="黑体" w:eastAsia="黑体"/>
                <w:sz w:val="20"/>
              </w:rPr>
              <w:t>合计</w:t>
            </w:r>
          </w:p>
        </w:tc>
        <w:tc>
          <w:tcPr>
            <w:tcW w:w="1686" w:type="dxa"/>
            <w:vMerge w:val="restart"/>
          </w:tcPr>
          <w:p>
            <w:pPr>
              <w:pStyle w:val="9"/>
              <w:spacing w:before="2"/>
              <w:rPr>
                <w:sz w:val="24"/>
              </w:rPr>
            </w:pPr>
          </w:p>
          <w:p>
            <w:pPr>
              <w:pStyle w:val="9"/>
              <w:ind w:left="41"/>
              <w:rPr>
                <w:rFonts w:hint="eastAsia" w:ascii="黑体" w:eastAsia="黑体"/>
                <w:sz w:val="20"/>
              </w:rPr>
            </w:pPr>
            <w:r>
              <w:rPr>
                <w:rFonts w:hint="eastAsia" w:ascii="黑体" w:eastAsia="黑体"/>
                <w:sz w:val="20"/>
              </w:rPr>
              <w:t>因公出国（境）费</w:t>
            </w:r>
          </w:p>
        </w:tc>
        <w:tc>
          <w:tcPr>
            <w:tcW w:w="4695" w:type="dxa"/>
            <w:gridSpan w:val="3"/>
          </w:tcPr>
          <w:p>
            <w:pPr>
              <w:pStyle w:val="9"/>
              <w:spacing w:before="94"/>
              <w:ind w:left="1346"/>
              <w:rPr>
                <w:rFonts w:hint="eastAsia" w:ascii="黑体" w:eastAsia="黑体"/>
                <w:sz w:val="20"/>
              </w:rPr>
            </w:pPr>
            <w:r>
              <w:rPr>
                <w:rFonts w:hint="eastAsia" w:ascii="黑体" w:eastAsia="黑体"/>
                <w:sz w:val="20"/>
              </w:rPr>
              <w:t>公务用车购置及运行费</w:t>
            </w:r>
          </w:p>
        </w:tc>
        <w:tc>
          <w:tcPr>
            <w:tcW w:w="1572" w:type="dxa"/>
            <w:vMerge w:val="restart"/>
          </w:tcPr>
          <w:p>
            <w:pPr>
              <w:pStyle w:val="9"/>
              <w:spacing w:before="2"/>
              <w:rPr>
                <w:sz w:val="24"/>
              </w:rPr>
            </w:pPr>
          </w:p>
          <w:p>
            <w:pPr>
              <w:pStyle w:val="9"/>
              <w:ind w:left="284"/>
              <w:rPr>
                <w:rFonts w:hint="eastAsia" w:ascii="黑体" w:eastAsia="黑体"/>
                <w:sz w:val="20"/>
              </w:rPr>
            </w:pPr>
            <w:r>
              <w:rPr>
                <w:rFonts w:hint="eastAsia" w:ascii="黑体" w:eastAsia="黑体"/>
                <w:sz w:val="20"/>
              </w:rPr>
              <w:t>公务接待费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267" w:type="dxa"/>
            <w:vMerge w:val="continue"/>
            <w:tcBorders>
              <w:top w:val="nil"/>
            </w:tcBorders>
          </w:tcPr>
          <w:p>
            <w:pPr>
              <w:rPr>
                <w:sz w:val="2"/>
                <w:szCs w:val="2"/>
              </w:rPr>
            </w:pPr>
          </w:p>
        </w:tc>
        <w:tc>
          <w:tcPr>
            <w:tcW w:w="1686" w:type="dxa"/>
            <w:vMerge w:val="continue"/>
            <w:tcBorders>
              <w:top w:val="nil"/>
            </w:tcBorders>
          </w:tcPr>
          <w:p>
            <w:pPr>
              <w:rPr>
                <w:sz w:val="2"/>
                <w:szCs w:val="2"/>
              </w:rPr>
            </w:pPr>
          </w:p>
        </w:tc>
        <w:tc>
          <w:tcPr>
            <w:tcW w:w="1565" w:type="dxa"/>
          </w:tcPr>
          <w:p>
            <w:pPr>
              <w:pStyle w:val="9"/>
              <w:spacing w:before="76"/>
              <w:ind w:left="570"/>
              <w:rPr>
                <w:rFonts w:hint="eastAsia" w:ascii="黑体" w:eastAsia="黑体"/>
                <w:sz w:val="21"/>
              </w:rPr>
            </w:pPr>
            <w:r>
              <w:rPr>
                <w:rFonts w:hint="eastAsia" w:ascii="黑体" w:eastAsia="黑体"/>
                <w:sz w:val="21"/>
              </w:rPr>
              <w:t>小计</w:t>
            </w:r>
          </w:p>
        </w:tc>
        <w:tc>
          <w:tcPr>
            <w:tcW w:w="1565" w:type="dxa"/>
          </w:tcPr>
          <w:p>
            <w:pPr>
              <w:pStyle w:val="9"/>
              <w:spacing w:before="76"/>
              <w:ind w:left="27" w:right="18"/>
              <w:jc w:val="center"/>
              <w:rPr>
                <w:rFonts w:hint="eastAsia" w:ascii="黑体" w:eastAsia="黑体"/>
                <w:sz w:val="21"/>
              </w:rPr>
            </w:pPr>
            <w:r>
              <w:rPr>
                <w:rFonts w:hint="eastAsia" w:ascii="黑体" w:eastAsia="黑体"/>
                <w:sz w:val="21"/>
              </w:rPr>
              <w:t>公务用车购置费</w:t>
            </w:r>
          </w:p>
        </w:tc>
        <w:tc>
          <w:tcPr>
            <w:tcW w:w="1565" w:type="dxa"/>
          </w:tcPr>
          <w:p>
            <w:pPr>
              <w:pStyle w:val="9"/>
              <w:spacing w:before="76"/>
              <w:ind w:left="47"/>
              <w:rPr>
                <w:rFonts w:hint="eastAsia" w:ascii="黑体" w:eastAsia="黑体"/>
                <w:sz w:val="21"/>
              </w:rPr>
            </w:pPr>
            <w:r>
              <w:rPr>
                <w:rFonts w:hint="eastAsia" w:ascii="黑体" w:eastAsia="黑体"/>
                <w:sz w:val="21"/>
              </w:rPr>
              <w:t>公务用车运行费</w:t>
            </w:r>
          </w:p>
        </w:tc>
        <w:tc>
          <w:tcPr>
            <w:tcW w:w="157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67" w:type="dxa"/>
          </w:tcPr>
          <w:p>
            <w:pPr>
              <w:pStyle w:val="9"/>
              <w:spacing w:before="76"/>
              <w:ind w:left="581"/>
              <w:rPr>
                <w:sz w:val="21"/>
              </w:rPr>
            </w:pPr>
            <w:r>
              <w:rPr>
                <w:w w:val="99"/>
                <w:sz w:val="21"/>
              </w:rPr>
              <w:t>7</w:t>
            </w:r>
          </w:p>
        </w:tc>
        <w:tc>
          <w:tcPr>
            <w:tcW w:w="1686" w:type="dxa"/>
          </w:tcPr>
          <w:p>
            <w:pPr>
              <w:pStyle w:val="9"/>
              <w:spacing w:before="76"/>
              <w:ind w:left="9"/>
              <w:jc w:val="center"/>
              <w:rPr>
                <w:sz w:val="21"/>
              </w:rPr>
            </w:pPr>
            <w:r>
              <w:rPr>
                <w:w w:val="99"/>
                <w:sz w:val="21"/>
              </w:rPr>
              <w:t>8</w:t>
            </w:r>
          </w:p>
        </w:tc>
        <w:tc>
          <w:tcPr>
            <w:tcW w:w="1565" w:type="dxa"/>
          </w:tcPr>
          <w:p>
            <w:pPr>
              <w:pStyle w:val="9"/>
              <w:spacing w:before="76"/>
              <w:ind w:left="8"/>
              <w:jc w:val="center"/>
              <w:rPr>
                <w:sz w:val="21"/>
              </w:rPr>
            </w:pPr>
            <w:r>
              <w:rPr>
                <w:w w:val="99"/>
                <w:sz w:val="21"/>
              </w:rPr>
              <w:t>9</w:t>
            </w:r>
          </w:p>
        </w:tc>
        <w:tc>
          <w:tcPr>
            <w:tcW w:w="1565" w:type="dxa"/>
          </w:tcPr>
          <w:p>
            <w:pPr>
              <w:pStyle w:val="9"/>
              <w:spacing w:before="76"/>
              <w:ind w:left="25" w:right="18"/>
              <w:jc w:val="center"/>
              <w:rPr>
                <w:sz w:val="21"/>
              </w:rPr>
            </w:pPr>
            <w:r>
              <w:rPr>
                <w:sz w:val="21"/>
              </w:rPr>
              <w:t>10</w:t>
            </w:r>
          </w:p>
        </w:tc>
        <w:tc>
          <w:tcPr>
            <w:tcW w:w="1565" w:type="dxa"/>
          </w:tcPr>
          <w:p>
            <w:pPr>
              <w:pStyle w:val="9"/>
              <w:spacing w:before="76"/>
              <w:ind w:left="25" w:right="18"/>
              <w:jc w:val="center"/>
              <w:rPr>
                <w:sz w:val="21"/>
              </w:rPr>
            </w:pPr>
            <w:r>
              <w:rPr>
                <w:sz w:val="21"/>
              </w:rPr>
              <w:t>11</w:t>
            </w:r>
          </w:p>
        </w:tc>
        <w:tc>
          <w:tcPr>
            <w:tcW w:w="1572" w:type="dxa"/>
          </w:tcPr>
          <w:p>
            <w:pPr>
              <w:pStyle w:val="9"/>
              <w:spacing w:before="76"/>
              <w:ind w:left="660" w:right="651"/>
              <w:jc w:val="center"/>
              <w:rPr>
                <w:sz w:val="21"/>
              </w:rPr>
            </w:pPr>
            <w:r>
              <w:rPr>
                <w:sz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1267" w:type="dxa"/>
          </w:tcPr>
          <w:p>
            <w:pPr>
              <w:pStyle w:val="9"/>
              <w:spacing w:before="91"/>
              <w:ind w:right="2"/>
              <w:jc w:val="right"/>
              <w:rPr>
                <w:sz w:val="21"/>
              </w:rPr>
            </w:pPr>
            <w:r>
              <w:rPr>
                <w:sz w:val="21"/>
              </w:rPr>
              <w:t>5.81</w:t>
            </w:r>
          </w:p>
        </w:tc>
        <w:tc>
          <w:tcPr>
            <w:tcW w:w="1686" w:type="dxa"/>
          </w:tcPr>
          <w:p>
            <w:pPr>
              <w:pStyle w:val="9"/>
              <w:rPr>
                <w:rFonts w:ascii="Times New Roman"/>
                <w:sz w:val="20"/>
              </w:rPr>
            </w:pPr>
          </w:p>
        </w:tc>
        <w:tc>
          <w:tcPr>
            <w:tcW w:w="1565" w:type="dxa"/>
          </w:tcPr>
          <w:p>
            <w:pPr>
              <w:pStyle w:val="9"/>
              <w:spacing w:before="91"/>
              <w:ind w:right="1"/>
              <w:jc w:val="right"/>
              <w:rPr>
                <w:sz w:val="21"/>
              </w:rPr>
            </w:pPr>
            <w:r>
              <w:rPr>
                <w:sz w:val="21"/>
              </w:rPr>
              <w:t>5.81</w:t>
            </w:r>
          </w:p>
        </w:tc>
        <w:tc>
          <w:tcPr>
            <w:tcW w:w="1565" w:type="dxa"/>
          </w:tcPr>
          <w:p>
            <w:pPr>
              <w:pStyle w:val="9"/>
              <w:rPr>
                <w:rFonts w:ascii="Times New Roman"/>
                <w:sz w:val="20"/>
              </w:rPr>
            </w:pPr>
          </w:p>
        </w:tc>
        <w:tc>
          <w:tcPr>
            <w:tcW w:w="1565" w:type="dxa"/>
          </w:tcPr>
          <w:p>
            <w:pPr>
              <w:pStyle w:val="9"/>
              <w:spacing w:before="91"/>
              <w:ind w:right="1"/>
              <w:jc w:val="right"/>
              <w:rPr>
                <w:sz w:val="21"/>
              </w:rPr>
            </w:pPr>
            <w:r>
              <w:rPr>
                <w:sz w:val="21"/>
              </w:rPr>
              <w:t>5.81</w:t>
            </w:r>
          </w:p>
        </w:tc>
        <w:tc>
          <w:tcPr>
            <w:tcW w:w="1572" w:type="dxa"/>
          </w:tcPr>
          <w:p>
            <w:pPr>
              <w:pStyle w:val="9"/>
              <w:rPr>
                <w:rFonts w:ascii="Times New Roman"/>
                <w:sz w:val="20"/>
              </w:rPr>
            </w:pPr>
          </w:p>
        </w:tc>
      </w:tr>
    </w:tbl>
    <w:p>
      <w:pPr>
        <w:spacing w:before="25" w:line="292" w:lineRule="auto"/>
        <w:ind w:left="511" w:right="509" w:firstLine="0"/>
        <w:jc w:val="both"/>
        <w:rPr>
          <w:rFonts w:hint="eastAsia" w:ascii="宋体" w:hAnsi="宋体" w:eastAsia="宋体"/>
          <w:sz w:val="20"/>
        </w:rPr>
      </w:pPr>
      <w:r>
        <w:rPr>
          <w:rFonts w:hint="eastAsia" w:ascii="宋体" w:hAnsi="宋体" w:eastAsia="宋体"/>
          <w:sz w:val="20"/>
        </w:rPr>
        <w:t>注：本表反映部门本年度“三公”经费支出预决算情况。其中：预算数为“三公”经费</w:t>
      </w:r>
      <w:r>
        <w:rPr>
          <w:rFonts w:hint="eastAsia" w:ascii="宋体" w:hAnsi="宋体" w:eastAsia="宋体"/>
          <w:b/>
          <w:sz w:val="20"/>
        </w:rPr>
        <w:t>全年预算数</w:t>
      </w:r>
      <w:r>
        <w:rPr>
          <w:rFonts w:hint="eastAsia" w:ascii="宋体" w:hAnsi="宋体" w:eastAsia="宋体"/>
          <w:sz w:val="20"/>
        </w:rPr>
        <w:t>， 反映按规定程序调整后的预算数；决算数是包括当年一般公共预算财政拨款和以前年度结转资金安排的实际支出。</w:t>
      </w:r>
    </w:p>
    <w:p>
      <w:pPr>
        <w:spacing w:after="0" w:line="292" w:lineRule="auto"/>
        <w:jc w:val="both"/>
        <w:rPr>
          <w:rFonts w:hint="eastAsia" w:ascii="宋体" w:hAnsi="宋体" w:eastAsia="宋体"/>
          <w:sz w:val="20"/>
        </w:rPr>
        <w:sectPr>
          <w:pgSz w:w="11910" w:h="16840"/>
          <w:pgMar w:top="1580" w:right="1020" w:bottom="280" w:left="1020" w:header="720" w:footer="720" w:gutter="0"/>
          <w:cols w:space="720" w:num="1"/>
        </w:sectPr>
      </w:pPr>
    </w:p>
    <w:p>
      <w:pPr>
        <w:pStyle w:val="3"/>
        <w:rPr>
          <w:rFonts w:ascii="宋体"/>
          <w:sz w:val="20"/>
        </w:rPr>
      </w:pPr>
    </w:p>
    <w:p>
      <w:pPr>
        <w:pStyle w:val="3"/>
        <w:spacing w:before="12"/>
        <w:rPr>
          <w:rFonts w:ascii="宋体"/>
          <w:sz w:val="22"/>
        </w:rPr>
      </w:pPr>
    </w:p>
    <w:p>
      <w:pPr>
        <w:spacing w:before="61"/>
        <w:ind w:left="2412" w:right="0" w:firstLine="0"/>
        <w:jc w:val="left"/>
        <w:rPr>
          <w:rFonts w:hint="eastAsia" w:ascii="黑体" w:eastAsia="黑体"/>
          <w:sz w:val="28"/>
        </w:rPr>
      </w:pPr>
      <w:r>
        <w:rPr>
          <w:rFonts w:hint="eastAsia" w:ascii="黑体" w:eastAsia="黑体"/>
          <w:sz w:val="28"/>
        </w:rPr>
        <w:t>政府性基金预算财政拨款收入支出决算表</w:t>
      </w:r>
    </w:p>
    <w:p>
      <w:pPr>
        <w:spacing w:before="234"/>
        <w:ind w:left="0" w:right="129" w:firstLine="0"/>
        <w:jc w:val="right"/>
        <w:rPr>
          <w:rFonts w:hint="eastAsia" w:ascii="宋体" w:eastAsia="宋体"/>
          <w:sz w:val="18"/>
        </w:rPr>
      </w:pPr>
      <w:r>
        <w:rPr>
          <w:rFonts w:hint="eastAsia" w:ascii="宋体" w:eastAsia="宋体"/>
          <w:spacing w:val="-16"/>
          <w:sz w:val="18"/>
        </w:rPr>
        <w:t xml:space="preserve">公开 </w:t>
      </w:r>
      <w:r>
        <w:rPr>
          <w:rFonts w:hint="eastAsia" w:ascii="宋体" w:eastAsia="宋体"/>
          <w:sz w:val="18"/>
        </w:rPr>
        <w:t>08</w:t>
      </w:r>
      <w:r>
        <w:rPr>
          <w:rFonts w:hint="eastAsia" w:ascii="宋体" w:eastAsia="宋体"/>
          <w:spacing w:val="-23"/>
          <w:sz w:val="18"/>
        </w:rPr>
        <w:t xml:space="preserve"> 表</w:t>
      </w:r>
    </w:p>
    <w:p>
      <w:pPr>
        <w:tabs>
          <w:tab w:val="left" w:pos="763"/>
          <w:tab w:val="left" w:pos="8342"/>
        </w:tabs>
        <w:spacing w:before="39"/>
        <w:ind w:left="0" w:right="129" w:firstLine="0"/>
        <w:jc w:val="right"/>
        <w:rPr>
          <w:rFonts w:hint="eastAsia" w:ascii="宋体" w:eastAsia="宋体"/>
          <w:sz w:val="18"/>
        </w:rPr>
      </w:pPr>
      <w:r>
        <w:rPr>
          <w:rFonts w:hint="eastAsia" w:ascii="宋体" w:eastAsia="宋体"/>
          <w:position w:val="2"/>
          <w:sz w:val="18"/>
        </w:rPr>
        <w:t>部门：</w:t>
      </w:r>
      <w:r>
        <w:rPr>
          <w:rFonts w:hint="eastAsia" w:ascii="宋体" w:eastAsia="宋体"/>
          <w:position w:val="2"/>
          <w:sz w:val="18"/>
        </w:rPr>
        <w:tab/>
      </w:r>
      <w:r>
        <w:rPr>
          <w:rFonts w:hint="eastAsia" w:ascii="宋体" w:eastAsia="宋体"/>
          <w:sz w:val="18"/>
        </w:rPr>
        <w:t>保定市满城区要庄乡人民政府</w:t>
      </w:r>
      <w:r>
        <w:rPr>
          <w:rFonts w:hint="eastAsia" w:ascii="宋体" w:eastAsia="宋体"/>
          <w:sz w:val="18"/>
        </w:rPr>
        <w:tab/>
      </w:r>
      <w:r>
        <w:rPr>
          <w:rFonts w:hint="eastAsia" w:ascii="宋体" w:eastAsia="宋体"/>
          <w:position w:val="2"/>
          <w:sz w:val="18"/>
        </w:rPr>
        <w:t>金额单位：万元</w:t>
      </w:r>
    </w:p>
    <w:tbl>
      <w:tblPr>
        <w:tblStyle w:val="5"/>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5"/>
        <w:gridCol w:w="3550"/>
        <w:gridCol w:w="623"/>
        <w:gridCol w:w="1150"/>
        <w:gridCol w:w="1150"/>
        <w:gridCol w:w="623"/>
        <w:gridCol w:w="1150"/>
        <w:gridCol w:w="6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4315" w:type="dxa"/>
            <w:gridSpan w:val="2"/>
          </w:tcPr>
          <w:p>
            <w:pPr>
              <w:pStyle w:val="9"/>
              <w:spacing w:before="40"/>
              <w:ind w:left="1925" w:right="1918"/>
              <w:jc w:val="center"/>
              <w:rPr>
                <w:rFonts w:hint="eastAsia" w:ascii="黑体" w:eastAsia="黑体"/>
                <w:sz w:val="20"/>
              </w:rPr>
            </w:pPr>
            <w:r>
              <w:rPr>
                <w:rFonts w:hint="eastAsia" w:ascii="黑体" w:eastAsia="黑体"/>
                <w:sz w:val="20"/>
              </w:rPr>
              <w:t>项目</w:t>
            </w:r>
          </w:p>
        </w:tc>
        <w:tc>
          <w:tcPr>
            <w:tcW w:w="623" w:type="dxa"/>
            <w:tcBorders>
              <w:bottom w:val="nil"/>
            </w:tcBorders>
          </w:tcPr>
          <w:p>
            <w:pPr>
              <w:pStyle w:val="9"/>
              <w:spacing w:before="78" w:line="228" w:lineRule="exact"/>
              <w:ind w:left="88" w:right="84"/>
              <w:jc w:val="center"/>
              <w:rPr>
                <w:rFonts w:hint="eastAsia" w:ascii="黑体" w:eastAsia="黑体"/>
                <w:sz w:val="20"/>
              </w:rPr>
            </w:pPr>
            <w:r>
              <w:rPr>
                <w:rFonts w:hint="eastAsia" w:ascii="黑体" w:eastAsia="黑体"/>
                <w:sz w:val="20"/>
              </w:rPr>
              <w:t>年初</w:t>
            </w:r>
          </w:p>
        </w:tc>
        <w:tc>
          <w:tcPr>
            <w:tcW w:w="1150" w:type="dxa"/>
            <w:vMerge w:val="restart"/>
          </w:tcPr>
          <w:p>
            <w:pPr>
              <w:pStyle w:val="9"/>
              <w:rPr>
                <w:sz w:val="20"/>
              </w:rPr>
            </w:pPr>
          </w:p>
          <w:p>
            <w:pPr>
              <w:pStyle w:val="9"/>
              <w:spacing w:before="8"/>
              <w:rPr>
                <w:sz w:val="22"/>
              </w:rPr>
            </w:pPr>
          </w:p>
          <w:p>
            <w:pPr>
              <w:pStyle w:val="9"/>
              <w:ind w:left="175"/>
              <w:rPr>
                <w:rFonts w:hint="eastAsia" w:ascii="黑体" w:eastAsia="黑体"/>
                <w:sz w:val="20"/>
              </w:rPr>
            </w:pPr>
            <w:r>
              <w:rPr>
                <w:rFonts w:hint="eastAsia" w:ascii="黑体" w:eastAsia="黑体"/>
                <w:sz w:val="20"/>
              </w:rPr>
              <w:t>本年收入</w:t>
            </w:r>
          </w:p>
        </w:tc>
        <w:tc>
          <w:tcPr>
            <w:tcW w:w="2923" w:type="dxa"/>
            <w:gridSpan w:val="3"/>
          </w:tcPr>
          <w:p>
            <w:pPr>
              <w:pStyle w:val="9"/>
              <w:spacing w:before="40"/>
              <w:ind w:left="1040" w:right="1033"/>
              <w:jc w:val="center"/>
              <w:rPr>
                <w:rFonts w:hint="eastAsia" w:ascii="黑体" w:eastAsia="黑体"/>
                <w:sz w:val="20"/>
              </w:rPr>
            </w:pPr>
            <w:r>
              <w:rPr>
                <w:rFonts w:hint="eastAsia" w:ascii="黑体" w:eastAsia="黑体"/>
                <w:sz w:val="20"/>
              </w:rPr>
              <w:t>本年支出</w:t>
            </w:r>
          </w:p>
        </w:tc>
        <w:tc>
          <w:tcPr>
            <w:tcW w:w="623" w:type="dxa"/>
            <w:tcBorders>
              <w:bottom w:val="nil"/>
            </w:tcBorders>
          </w:tcPr>
          <w:p>
            <w:pPr>
              <w:pStyle w:val="9"/>
              <w:spacing w:before="78" w:line="228" w:lineRule="exact"/>
              <w:ind w:left="88" w:right="83"/>
              <w:jc w:val="center"/>
              <w:rPr>
                <w:rFonts w:hint="eastAsia" w:ascii="黑体" w:eastAsia="黑体"/>
                <w:sz w:val="20"/>
              </w:rPr>
            </w:pPr>
            <w:r>
              <w:rPr>
                <w:rFonts w:hint="eastAsia" w:ascii="黑体" w:eastAsia="黑体"/>
                <w:sz w:val="20"/>
              </w:rPr>
              <w:t>年末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1" w:hRule="atLeast"/>
        </w:trPr>
        <w:tc>
          <w:tcPr>
            <w:tcW w:w="765" w:type="dxa"/>
          </w:tcPr>
          <w:p>
            <w:pPr>
              <w:pStyle w:val="9"/>
              <w:spacing w:before="12" w:line="310" w:lineRule="atLeast"/>
              <w:ind w:left="80" w:right="72"/>
              <w:jc w:val="both"/>
              <w:rPr>
                <w:rFonts w:hint="eastAsia" w:ascii="黑体" w:eastAsia="黑体"/>
                <w:sz w:val="20"/>
              </w:rPr>
            </w:pPr>
            <w:r>
              <w:rPr>
                <w:rFonts w:hint="eastAsia" w:ascii="黑体" w:eastAsia="黑体"/>
                <w:sz w:val="20"/>
              </w:rPr>
              <w:t>功能分类科目编码</w:t>
            </w:r>
          </w:p>
        </w:tc>
        <w:tc>
          <w:tcPr>
            <w:tcW w:w="3550" w:type="dxa"/>
          </w:tcPr>
          <w:p>
            <w:pPr>
              <w:pStyle w:val="9"/>
              <w:spacing w:before="6"/>
              <w:rPr>
                <w:sz w:val="29"/>
              </w:rPr>
            </w:pPr>
          </w:p>
          <w:p>
            <w:pPr>
              <w:pStyle w:val="9"/>
              <w:ind w:left="1354" w:right="1346"/>
              <w:jc w:val="center"/>
              <w:rPr>
                <w:rFonts w:hint="eastAsia" w:ascii="黑体" w:eastAsia="黑体"/>
                <w:sz w:val="20"/>
              </w:rPr>
            </w:pPr>
            <w:r>
              <w:rPr>
                <w:rFonts w:hint="eastAsia" w:ascii="黑体" w:eastAsia="黑体"/>
                <w:sz w:val="20"/>
              </w:rPr>
              <w:t>科目名称</w:t>
            </w:r>
          </w:p>
        </w:tc>
        <w:tc>
          <w:tcPr>
            <w:tcW w:w="623" w:type="dxa"/>
            <w:tcBorders>
              <w:top w:val="nil"/>
            </w:tcBorders>
          </w:tcPr>
          <w:p>
            <w:pPr>
              <w:pStyle w:val="9"/>
              <w:spacing w:before="4" w:line="312" w:lineRule="exact"/>
              <w:ind w:left="109" w:right="103"/>
              <w:jc w:val="both"/>
              <w:rPr>
                <w:rFonts w:hint="eastAsia" w:ascii="黑体" w:eastAsia="黑体"/>
                <w:sz w:val="20"/>
              </w:rPr>
            </w:pPr>
            <w:r>
              <w:rPr>
                <w:rFonts w:hint="eastAsia" w:ascii="黑体" w:eastAsia="黑体"/>
                <w:sz w:val="20"/>
              </w:rPr>
              <w:t>结转和结余</w:t>
            </w:r>
          </w:p>
        </w:tc>
        <w:tc>
          <w:tcPr>
            <w:tcW w:w="1150" w:type="dxa"/>
            <w:vMerge w:val="continue"/>
            <w:tcBorders>
              <w:top w:val="nil"/>
            </w:tcBorders>
          </w:tcPr>
          <w:p>
            <w:pPr>
              <w:rPr>
                <w:sz w:val="2"/>
                <w:szCs w:val="2"/>
              </w:rPr>
            </w:pPr>
          </w:p>
        </w:tc>
        <w:tc>
          <w:tcPr>
            <w:tcW w:w="1150" w:type="dxa"/>
          </w:tcPr>
          <w:p>
            <w:pPr>
              <w:pStyle w:val="9"/>
              <w:spacing w:before="6"/>
              <w:rPr>
                <w:sz w:val="29"/>
              </w:rPr>
            </w:pPr>
          </w:p>
          <w:p>
            <w:pPr>
              <w:pStyle w:val="9"/>
              <w:ind w:left="374"/>
              <w:rPr>
                <w:rFonts w:hint="eastAsia" w:ascii="黑体" w:eastAsia="黑体"/>
                <w:sz w:val="20"/>
              </w:rPr>
            </w:pPr>
            <w:r>
              <w:rPr>
                <w:rFonts w:hint="eastAsia" w:ascii="黑体" w:eastAsia="黑体"/>
                <w:sz w:val="20"/>
              </w:rPr>
              <w:t>小计</w:t>
            </w:r>
          </w:p>
        </w:tc>
        <w:tc>
          <w:tcPr>
            <w:tcW w:w="623" w:type="dxa"/>
          </w:tcPr>
          <w:p>
            <w:pPr>
              <w:pStyle w:val="9"/>
              <w:spacing w:before="3"/>
              <w:rPr>
                <w:sz w:val="17"/>
              </w:rPr>
            </w:pPr>
          </w:p>
          <w:p>
            <w:pPr>
              <w:pStyle w:val="9"/>
              <w:spacing w:before="1" w:line="292" w:lineRule="auto"/>
              <w:ind w:left="109" w:right="103"/>
              <w:rPr>
                <w:rFonts w:hint="eastAsia" w:ascii="黑体" w:eastAsia="黑体"/>
                <w:sz w:val="20"/>
              </w:rPr>
            </w:pPr>
            <w:r>
              <w:rPr>
                <w:rFonts w:hint="eastAsia" w:ascii="黑体" w:eastAsia="黑体"/>
                <w:sz w:val="20"/>
              </w:rPr>
              <w:t>基本支出</w:t>
            </w:r>
          </w:p>
        </w:tc>
        <w:tc>
          <w:tcPr>
            <w:tcW w:w="1150" w:type="dxa"/>
          </w:tcPr>
          <w:p>
            <w:pPr>
              <w:pStyle w:val="9"/>
              <w:spacing w:before="6"/>
              <w:rPr>
                <w:sz w:val="29"/>
              </w:rPr>
            </w:pPr>
          </w:p>
          <w:p>
            <w:pPr>
              <w:pStyle w:val="9"/>
              <w:ind w:left="175"/>
              <w:rPr>
                <w:rFonts w:hint="eastAsia" w:ascii="黑体" w:eastAsia="黑体"/>
                <w:sz w:val="20"/>
              </w:rPr>
            </w:pPr>
            <w:r>
              <w:rPr>
                <w:rFonts w:hint="eastAsia" w:ascii="黑体" w:eastAsia="黑体"/>
                <w:sz w:val="20"/>
              </w:rPr>
              <w:t>项目支出</w:t>
            </w:r>
          </w:p>
        </w:tc>
        <w:tc>
          <w:tcPr>
            <w:tcW w:w="623" w:type="dxa"/>
            <w:tcBorders>
              <w:top w:val="nil"/>
            </w:tcBorders>
          </w:tcPr>
          <w:p>
            <w:pPr>
              <w:pStyle w:val="9"/>
              <w:spacing w:before="4" w:line="312" w:lineRule="exact"/>
              <w:ind w:left="110" w:right="102"/>
              <w:jc w:val="both"/>
              <w:rPr>
                <w:rFonts w:hint="eastAsia" w:ascii="黑体" w:eastAsia="黑体"/>
                <w:sz w:val="20"/>
              </w:rPr>
            </w:pPr>
            <w:r>
              <w:rPr>
                <w:rFonts w:hint="eastAsia" w:ascii="黑体" w:eastAsia="黑体"/>
                <w:sz w:val="20"/>
              </w:rPr>
              <w:t>结转和结余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315" w:type="dxa"/>
            <w:gridSpan w:val="2"/>
          </w:tcPr>
          <w:p>
            <w:pPr>
              <w:pStyle w:val="9"/>
              <w:spacing w:before="24"/>
              <w:ind w:left="1926" w:right="1918"/>
              <w:jc w:val="center"/>
              <w:rPr>
                <w:sz w:val="21"/>
              </w:rPr>
            </w:pPr>
            <w:r>
              <w:rPr>
                <w:sz w:val="21"/>
              </w:rPr>
              <w:t>栏次</w:t>
            </w:r>
          </w:p>
        </w:tc>
        <w:tc>
          <w:tcPr>
            <w:tcW w:w="623" w:type="dxa"/>
          </w:tcPr>
          <w:p>
            <w:pPr>
              <w:pStyle w:val="9"/>
              <w:spacing w:before="24"/>
              <w:ind w:left="8"/>
              <w:jc w:val="center"/>
              <w:rPr>
                <w:sz w:val="21"/>
              </w:rPr>
            </w:pPr>
            <w:r>
              <w:rPr>
                <w:w w:val="99"/>
                <w:sz w:val="21"/>
              </w:rPr>
              <w:t>1</w:t>
            </w:r>
          </w:p>
        </w:tc>
        <w:tc>
          <w:tcPr>
            <w:tcW w:w="1150" w:type="dxa"/>
          </w:tcPr>
          <w:p>
            <w:pPr>
              <w:pStyle w:val="9"/>
              <w:spacing w:before="24"/>
              <w:ind w:left="6"/>
              <w:jc w:val="center"/>
              <w:rPr>
                <w:sz w:val="21"/>
              </w:rPr>
            </w:pPr>
            <w:r>
              <w:rPr>
                <w:w w:val="99"/>
                <w:sz w:val="21"/>
              </w:rPr>
              <w:t>2</w:t>
            </w:r>
          </w:p>
        </w:tc>
        <w:tc>
          <w:tcPr>
            <w:tcW w:w="1150" w:type="dxa"/>
          </w:tcPr>
          <w:p>
            <w:pPr>
              <w:pStyle w:val="9"/>
              <w:spacing w:before="24"/>
              <w:ind w:left="5"/>
              <w:jc w:val="center"/>
              <w:rPr>
                <w:sz w:val="21"/>
              </w:rPr>
            </w:pPr>
            <w:r>
              <w:rPr>
                <w:w w:val="99"/>
                <w:sz w:val="21"/>
              </w:rPr>
              <w:t>3</w:t>
            </w:r>
          </w:p>
        </w:tc>
        <w:tc>
          <w:tcPr>
            <w:tcW w:w="623" w:type="dxa"/>
          </w:tcPr>
          <w:p>
            <w:pPr>
              <w:pStyle w:val="9"/>
              <w:spacing w:before="24"/>
              <w:ind w:left="8"/>
              <w:jc w:val="center"/>
              <w:rPr>
                <w:sz w:val="21"/>
              </w:rPr>
            </w:pPr>
            <w:r>
              <w:rPr>
                <w:w w:val="99"/>
                <w:sz w:val="21"/>
              </w:rPr>
              <w:t>4</w:t>
            </w:r>
          </w:p>
        </w:tc>
        <w:tc>
          <w:tcPr>
            <w:tcW w:w="1150" w:type="dxa"/>
          </w:tcPr>
          <w:p>
            <w:pPr>
              <w:pStyle w:val="9"/>
              <w:spacing w:before="24"/>
              <w:ind w:left="6"/>
              <w:jc w:val="center"/>
              <w:rPr>
                <w:sz w:val="21"/>
              </w:rPr>
            </w:pPr>
            <w:r>
              <w:rPr>
                <w:w w:val="99"/>
                <w:sz w:val="21"/>
              </w:rPr>
              <w:t>5</w:t>
            </w:r>
          </w:p>
        </w:tc>
        <w:tc>
          <w:tcPr>
            <w:tcW w:w="623" w:type="dxa"/>
          </w:tcPr>
          <w:p>
            <w:pPr>
              <w:pStyle w:val="9"/>
              <w:spacing w:before="24"/>
              <w:ind w:left="9"/>
              <w:jc w:val="center"/>
              <w:rPr>
                <w:sz w:val="21"/>
              </w:rPr>
            </w:pPr>
            <w:r>
              <w:rPr>
                <w:w w:val="99"/>
                <w:sz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4315" w:type="dxa"/>
            <w:gridSpan w:val="2"/>
          </w:tcPr>
          <w:p>
            <w:pPr>
              <w:pStyle w:val="9"/>
              <w:spacing w:before="23"/>
              <w:ind w:left="1926" w:right="1918"/>
              <w:jc w:val="center"/>
              <w:rPr>
                <w:sz w:val="21"/>
              </w:rPr>
            </w:pPr>
            <w:r>
              <w:rPr>
                <w:sz w:val="21"/>
              </w:rPr>
              <w:t>合计</w:t>
            </w:r>
          </w:p>
        </w:tc>
        <w:tc>
          <w:tcPr>
            <w:tcW w:w="623" w:type="dxa"/>
          </w:tcPr>
          <w:p>
            <w:pPr>
              <w:pStyle w:val="9"/>
              <w:rPr>
                <w:rFonts w:ascii="Times New Roman"/>
                <w:sz w:val="20"/>
              </w:rPr>
            </w:pPr>
          </w:p>
        </w:tc>
        <w:tc>
          <w:tcPr>
            <w:tcW w:w="1150" w:type="dxa"/>
          </w:tcPr>
          <w:p>
            <w:pPr>
              <w:pStyle w:val="9"/>
              <w:spacing w:before="23"/>
              <w:ind w:right="3"/>
              <w:jc w:val="right"/>
              <w:rPr>
                <w:b/>
                <w:sz w:val="21"/>
              </w:rPr>
            </w:pPr>
            <w:r>
              <w:rPr>
                <w:b/>
                <w:w w:val="95"/>
                <w:sz w:val="21"/>
              </w:rPr>
              <w:t>1290.08</w:t>
            </w:r>
          </w:p>
        </w:tc>
        <w:tc>
          <w:tcPr>
            <w:tcW w:w="1150" w:type="dxa"/>
          </w:tcPr>
          <w:p>
            <w:pPr>
              <w:pStyle w:val="9"/>
              <w:spacing w:before="23"/>
              <w:ind w:left="393"/>
              <w:rPr>
                <w:b/>
                <w:sz w:val="21"/>
              </w:rPr>
            </w:pPr>
            <w:r>
              <w:rPr>
                <w:b/>
                <w:sz w:val="21"/>
              </w:rPr>
              <w:t>1290.08</w:t>
            </w:r>
          </w:p>
        </w:tc>
        <w:tc>
          <w:tcPr>
            <w:tcW w:w="623" w:type="dxa"/>
          </w:tcPr>
          <w:p>
            <w:pPr>
              <w:pStyle w:val="9"/>
              <w:rPr>
                <w:rFonts w:ascii="Times New Roman"/>
                <w:sz w:val="20"/>
              </w:rPr>
            </w:pPr>
          </w:p>
        </w:tc>
        <w:tc>
          <w:tcPr>
            <w:tcW w:w="1150" w:type="dxa"/>
          </w:tcPr>
          <w:p>
            <w:pPr>
              <w:pStyle w:val="9"/>
              <w:spacing w:before="23"/>
              <w:ind w:right="3"/>
              <w:jc w:val="right"/>
              <w:rPr>
                <w:b/>
                <w:sz w:val="21"/>
              </w:rPr>
            </w:pPr>
            <w:r>
              <w:rPr>
                <w:b/>
                <w:w w:val="95"/>
                <w:sz w:val="21"/>
              </w:rPr>
              <w:t>1290.08</w:t>
            </w:r>
          </w:p>
        </w:tc>
        <w:tc>
          <w:tcPr>
            <w:tcW w:w="623"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765" w:type="dxa"/>
          </w:tcPr>
          <w:p>
            <w:pPr>
              <w:pStyle w:val="9"/>
              <w:spacing w:before="22"/>
              <w:ind w:left="15"/>
              <w:rPr>
                <w:sz w:val="21"/>
              </w:rPr>
            </w:pPr>
            <w:r>
              <w:rPr>
                <w:sz w:val="21"/>
              </w:rPr>
              <w:t>212</w:t>
            </w:r>
          </w:p>
        </w:tc>
        <w:tc>
          <w:tcPr>
            <w:tcW w:w="3550" w:type="dxa"/>
          </w:tcPr>
          <w:p>
            <w:pPr>
              <w:pStyle w:val="9"/>
              <w:spacing w:before="17" w:line="280" w:lineRule="exact"/>
              <w:ind w:left="13"/>
              <w:rPr>
                <w:sz w:val="22"/>
              </w:rPr>
            </w:pPr>
            <w:r>
              <w:rPr>
                <w:sz w:val="22"/>
              </w:rPr>
              <w:t>城乡社区支出</w:t>
            </w:r>
          </w:p>
        </w:tc>
        <w:tc>
          <w:tcPr>
            <w:tcW w:w="623" w:type="dxa"/>
          </w:tcPr>
          <w:p>
            <w:pPr>
              <w:pStyle w:val="9"/>
              <w:rPr>
                <w:rFonts w:ascii="Times New Roman"/>
                <w:sz w:val="20"/>
              </w:rPr>
            </w:pPr>
          </w:p>
        </w:tc>
        <w:tc>
          <w:tcPr>
            <w:tcW w:w="1150" w:type="dxa"/>
          </w:tcPr>
          <w:p>
            <w:pPr>
              <w:pStyle w:val="9"/>
              <w:spacing w:before="22"/>
              <w:ind w:right="3"/>
              <w:jc w:val="right"/>
              <w:rPr>
                <w:sz w:val="21"/>
              </w:rPr>
            </w:pPr>
            <w:r>
              <w:rPr>
                <w:w w:val="95"/>
                <w:sz w:val="21"/>
              </w:rPr>
              <w:t>1290.08</w:t>
            </w:r>
          </w:p>
        </w:tc>
        <w:tc>
          <w:tcPr>
            <w:tcW w:w="1150" w:type="dxa"/>
          </w:tcPr>
          <w:p>
            <w:pPr>
              <w:pStyle w:val="9"/>
              <w:spacing w:before="22"/>
              <w:ind w:left="400"/>
              <w:rPr>
                <w:sz w:val="21"/>
              </w:rPr>
            </w:pPr>
            <w:r>
              <w:rPr>
                <w:sz w:val="21"/>
              </w:rPr>
              <w:t>1290.08</w:t>
            </w:r>
          </w:p>
        </w:tc>
        <w:tc>
          <w:tcPr>
            <w:tcW w:w="623" w:type="dxa"/>
          </w:tcPr>
          <w:p>
            <w:pPr>
              <w:pStyle w:val="9"/>
              <w:rPr>
                <w:rFonts w:ascii="Times New Roman"/>
                <w:sz w:val="20"/>
              </w:rPr>
            </w:pPr>
          </w:p>
        </w:tc>
        <w:tc>
          <w:tcPr>
            <w:tcW w:w="1150" w:type="dxa"/>
          </w:tcPr>
          <w:p>
            <w:pPr>
              <w:pStyle w:val="9"/>
              <w:spacing w:before="22"/>
              <w:ind w:right="3"/>
              <w:jc w:val="right"/>
              <w:rPr>
                <w:sz w:val="21"/>
              </w:rPr>
            </w:pPr>
            <w:r>
              <w:rPr>
                <w:w w:val="95"/>
                <w:sz w:val="21"/>
              </w:rPr>
              <w:t>1290.08</w:t>
            </w:r>
          </w:p>
        </w:tc>
        <w:tc>
          <w:tcPr>
            <w:tcW w:w="623"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765" w:type="dxa"/>
          </w:tcPr>
          <w:p>
            <w:pPr>
              <w:pStyle w:val="9"/>
              <w:spacing w:before="22"/>
              <w:ind w:left="15"/>
              <w:rPr>
                <w:sz w:val="21"/>
              </w:rPr>
            </w:pPr>
            <w:r>
              <w:rPr>
                <w:sz w:val="21"/>
              </w:rPr>
              <w:t>21208</w:t>
            </w:r>
          </w:p>
        </w:tc>
        <w:tc>
          <w:tcPr>
            <w:tcW w:w="3550" w:type="dxa"/>
          </w:tcPr>
          <w:p>
            <w:pPr>
              <w:pStyle w:val="9"/>
              <w:spacing w:before="17" w:line="280" w:lineRule="exact"/>
              <w:ind w:left="13"/>
              <w:rPr>
                <w:sz w:val="22"/>
              </w:rPr>
            </w:pPr>
            <w:r>
              <w:rPr>
                <w:sz w:val="22"/>
              </w:rPr>
              <w:t>国有土地使用权出让收入安排的支出</w:t>
            </w:r>
          </w:p>
        </w:tc>
        <w:tc>
          <w:tcPr>
            <w:tcW w:w="623" w:type="dxa"/>
          </w:tcPr>
          <w:p>
            <w:pPr>
              <w:pStyle w:val="9"/>
              <w:rPr>
                <w:rFonts w:ascii="Times New Roman"/>
                <w:sz w:val="20"/>
              </w:rPr>
            </w:pPr>
          </w:p>
        </w:tc>
        <w:tc>
          <w:tcPr>
            <w:tcW w:w="1150" w:type="dxa"/>
          </w:tcPr>
          <w:p>
            <w:pPr>
              <w:pStyle w:val="9"/>
              <w:spacing w:before="22"/>
              <w:ind w:right="3"/>
              <w:jc w:val="right"/>
              <w:rPr>
                <w:sz w:val="21"/>
              </w:rPr>
            </w:pPr>
            <w:r>
              <w:rPr>
                <w:w w:val="95"/>
                <w:sz w:val="21"/>
              </w:rPr>
              <w:t>1290.08</w:t>
            </w:r>
          </w:p>
        </w:tc>
        <w:tc>
          <w:tcPr>
            <w:tcW w:w="1150" w:type="dxa"/>
          </w:tcPr>
          <w:p>
            <w:pPr>
              <w:pStyle w:val="9"/>
              <w:spacing w:before="22"/>
              <w:ind w:left="400"/>
              <w:rPr>
                <w:sz w:val="21"/>
              </w:rPr>
            </w:pPr>
            <w:r>
              <w:rPr>
                <w:sz w:val="21"/>
              </w:rPr>
              <w:t>1290.08</w:t>
            </w:r>
          </w:p>
        </w:tc>
        <w:tc>
          <w:tcPr>
            <w:tcW w:w="623" w:type="dxa"/>
          </w:tcPr>
          <w:p>
            <w:pPr>
              <w:pStyle w:val="9"/>
              <w:rPr>
                <w:rFonts w:ascii="Times New Roman"/>
                <w:sz w:val="20"/>
              </w:rPr>
            </w:pPr>
          </w:p>
        </w:tc>
        <w:tc>
          <w:tcPr>
            <w:tcW w:w="1150" w:type="dxa"/>
          </w:tcPr>
          <w:p>
            <w:pPr>
              <w:pStyle w:val="9"/>
              <w:spacing w:before="22"/>
              <w:ind w:right="3"/>
              <w:jc w:val="right"/>
              <w:rPr>
                <w:sz w:val="21"/>
              </w:rPr>
            </w:pPr>
            <w:r>
              <w:rPr>
                <w:w w:val="95"/>
                <w:sz w:val="21"/>
              </w:rPr>
              <w:t>1290.08</w:t>
            </w:r>
          </w:p>
        </w:tc>
        <w:tc>
          <w:tcPr>
            <w:tcW w:w="623"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765" w:type="dxa"/>
          </w:tcPr>
          <w:p>
            <w:pPr>
              <w:pStyle w:val="9"/>
              <w:spacing w:before="24"/>
              <w:ind w:left="15"/>
              <w:rPr>
                <w:sz w:val="21"/>
              </w:rPr>
            </w:pPr>
            <w:r>
              <w:rPr>
                <w:sz w:val="21"/>
              </w:rPr>
              <w:t>2120801</w:t>
            </w:r>
          </w:p>
        </w:tc>
        <w:tc>
          <w:tcPr>
            <w:tcW w:w="3550" w:type="dxa"/>
          </w:tcPr>
          <w:p>
            <w:pPr>
              <w:pStyle w:val="9"/>
              <w:spacing w:before="18" w:line="278" w:lineRule="exact"/>
              <w:ind w:left="13"/>
              <w:rPr>
                <w:sz w:val="22"/>
              </w:rPr>
            </w:pPr>
            <w:r>
              <w:rPr>
                <w:sz w:val="22"/>
              </w:rPr>
              <w:t>征地和拆迁补偿支出</w:t>
            </w:r>
          </w:p>
        </w:tc>
        <w:tc>
          <w:tcPr>
            <w:tcW w:w="623" w:type="dxa"/>
          </w:tcPr>
          <w:p>
            <w:pPr>
              <w:pStyle w:val="9"/>
              <w:rPr>
                <w:rFonts w:ascii="Times New Roman"/>
                <w:sz w:val="20"/>
              </w:rPr>
            </w:pPr>
          </w:p>
        </w:tc>
        <w:tc>
          <w:tcPr>
            <w:tcW w:w="1150" w:type="dxa"/>
          </w:tcPr>
          <w:p>
            <w:pPr>
              <w:pStyle w:val="9"/>
              <w:spacing w:before="24"/>
              <w:ind w:right="3"/>
              <w:jc w:val="right"/>
              <w:rPr>
                <w:sz w:val="21"/>
              </w:rPr>
            </w:pPr>
            <w:r>
              <w:rPr>
                <w:w w:val="95"/>
                <w:sz w:val="21"/>
              </w:rPr>
              <w:t>1290.08</w:t>
            </w:r>
          </w:p>
        </w:tc>
        <w:tc>
          <w:tcPr>
            <w:tcW w:w="1150" w:type="dxa"/>
          </w:tcPr>
          <w:p>
            <w:pPr>
              <w:pStyle w:val="9"/>
              <w:spacing w:before="24"/>
              <w:ind w:left="400"/>
              <w:rPr>
                <w:sz w:val="21"/>
              </w:rPr>
            </w:pPr>
            <w:r>
              <w:rPr>
                <w:sz w:val="21"/>
              </w:rPr>
              <w:t>1290.08</w:t>
            </w:r>
          </w:p>
        </w:tc>
        <w:tc>
          <w:tcPr>
            <w:tcW w:w="623" w:type="dxa"/>
          </w:tcPr>
          <w:p>
            <w:pPr>
              <w:pStyle w:val="9"/>
              <w:rPr>
                <w:rFonts w:ascii="Times New Roman"/>
                <w:sz w:val="20"/>
              </w:rPr>
            </w:pPr>
          </w:p>
        </w:tc>
        <w:tc>
          <w:tcPr>
            <w:tcW w:w="1150" w:type="dxa"/>
          </w:tcPr>
          <w:p>
            <w:pPr>
              <w:pStyle w:val="9"/>
              <w:spacing w:before="24"/>
              <w:ind w:right="3"/>
              <w:jc w:val="right"/>
              <w:rPr>
                <w:sz w:val="21"/>
              </w:rPr>
            </w:pPr>
            <w:r>
              <w:rPr>
                <w:w w:val="95"/>
                <w:sz w:val="21"/>
              </w:rPr>
              <w:t>1290.08</w:t>
            </w:r>
          </w:p>
        </w:tc>
        <w:tc>
          <w:tcPr>
            <w:tcW w:w="623"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765" w:type="dxa"/>
          </w:tcPr>
          <w:p>
            <w:pPr>
              <w:pStyle w:val="9"/>
              <w:rPr>
                <w:rFonts w:ascii="Times New Roman"/>
                <w:sz w:val="20"/>
              </w:rPr>
            </w:pPr>
          </w:p>
        </w:tc>
        <w:tc>
          <w:tcPr>
            <w:tcW w:w="3550" w:type="dxa"/>
          </w:tcPr>
          <w:p>
            <w:pPr>
              <w:pStyle w:val="9"/>
              <w:rPr>
                <w:rFonts w:ascii="Times New Roman"/>
                <w:sz w:val="20"/>
              </w:rPr>
            </w:pPr>
          </w:p>
        </w:tc>
        <w:tc>
          <w:tcPr>
            <w:tcW w:w="623" w:type="dxa"/>
          </w:tcPr>
          <w:p>
            <w:pPr>
              <w:pStyle w:val="9"/>
              <w:rPr>
                <w:rFonts w:ascii="Times New Roman"/>
                <w:sz w:val="20"/>
              </w:rPr>
            </w:pPr>
          </w:p>
        </w:tc>
        <w:tc>
          <w:tcPr>
            <w:tcW w:w="1150" w:type="dxa"/>
          </w:tcPr>
          <w:p>
            <w:pPr>
              <w:pStyle w:val="9"/>
              <w:rPr>
                <w:rFonts w:ascii="Times New Roman"/>
                <w:sz w:val="20"/>
              </w:rPr>
            </w:pPr>
          </w:p>
        </w:tc>
        <w:tc>
          <w:tcPr>
            <w:tcW w:w="1150" w:type="dxa"/>
          </w:tcPr>
          <w:p>
            <w:pPr>
              <w:pStyle w:val="9"/>
              <w:rPr>
                <w:rFonts w:ascii="Times New Roman"/>
                <w:sz w:val="20"/>
              </w:rPr>
            </w:pPr>
          </w:p>
        </w:tc>
        <w:tc>
          <w:tcPr>
            <w:tcW w:w="623" w:type="dxa"/>
          </w:tcPr>
          <w:p>
            <w:pPr>
              <w:pStyle w:val="9"/>
              <w:rPr>
                <w:rFonts w:ascii="Times New Roman"/>
                <w:sz w:val="20"/>
              </w:rPr>
            </w:pPr>
          </w:p>
        </w:tc>
        <w:tc>
          <w:tcPr>
            <w:tcW w:w="1150" w:type="dxa"/>
          </w:tcPr>
          <w:p>
            <w:pPr>
              <w:pStyle w:val="9"/>
              <w:rPr>
                <w:rFonts w:ascii="Times New Roman"/>
                <w:sz w:val="20"/>
              </w:rPr>
            </w:pPr>
          </w:p>
        </w:tc>
        <w:tc>
          <w:tcPr>
            <w:tcW w:w="623"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765" w:type="dxa"/>
          </w:tcPr>
          <w:p>
            <w:pPr>
              <w:pStyle w:val="9"/>
              <w:rPr>
                <w:rFonts w:ascii="Times New Roman"/>
                <w:sz w:val="20"/>
              </w:rPr>
            </w:pPr>
          </w:p>
        </w:tc>
        <w:tc>
          <w:tcPr>
            <w:tcW w:w="3550" w:type="dxa"/>
          </w:tcPr>
          <w:p>
            <w:pPr>
              <w:pStyle w:val="9"/>
              <w:rPr>
                <w:rFonts w:ascii="Times New Roman"/>
                <w:sz w:val="20"/>
              </w:rPr>
            </w:pPr>
          </w:p>
        </w:tc>
        <w:tc>
          <w:tcPr>
            <w:tcW w:w="623" w:type="dxa"/>
          </w:tcPr>
          <w:p>
            <w:pPr>
              <w:pStyle w:val="9"/>
              <w:rPr>
                <w:rFonts w:ascii="Times New Roman"/>
                <w:sz w:val="20"/>
              </w:rPr>
            </w:pPr>
          </w:p>
        </w:tc>
        <w:tc>
          <w:tcPr>
            <w:tcW w:w="1150" w:type="dxa"/>
          </w:tcPr>
          <w:p>
            <w:pPr>
              <w:pStyle w:val="9"/>
              <w:rPr>
                <w:rFonts w:ascii="Times New Roman"/>
                <w:sz w:val="20"/>
              </w:rPr>
            </w:pPr>
          </w:p>
        </w:tc>
        <w:tc>
          <w:tcPr>
            <w:tcW w:w="1150" w:type="dxa"/>
          </w:tcPr>
          <w:p>
            <w:pPr>
              <w:pStyle w:val="9"/>
              <w:rPr>
                <w:rFonts w:ascii="Times New Roman"/>
                <w:sz w:val="20"/>
              </w:rPr>
            </w:pPr>
          </w:p>
        </w:tc>
        <w:tc>
          <w:tcPr>
            <w:tcW w:w="623" w:type="dxa"/>
          </w:tcPr>
          <w:p>
            <w:pPr>
              <w:pStyle w:val="9"/>
              <w:rPr>
                <w:rFonts w:ascii="Times New Roman"/>
                <w:sz w:val="20"/>
              </w:rPr>
            </w:pPr>
          </w:p>
        </w:tc>
        <w:tc>
          <w:tcPr>
            <w:tcW w:w="1150" w:type="dxa"/>
          </w:tcPr>
          <w:p>
            <w:pPr>
              <w:pStyle w:val="9"/>
              <w:rPr>
                <w:rFonts w:ascii="Times New Roman"/>
                <w:sz w:val="20"/>
              </w:rPr>
            </w:pPr>
          </w:p>
        </w:tc>
        <w:tc>
          <w:tcPr>
            <w:tcW w:w="623" w:type="dxa"/>
          </w:tcPr>
          <w:p>
            <w:pPr>
              <w:pStyle w:val="9"/>
              <w:rPr>
                <w:rFonts w:ascii="Times New Roman"/>
                <w:sz w:val="20"/>
              </w:rPr>
            </w:pPr>
          </w:p>
        </w:tc>
      </w:tr>
    </w:tbl>
    <w:p>
      <w:pPr>
        <w:spacing w:before="25"/>
        <w:ind w:left="511" w:right="0" w:firstLine="0"/>
        <w:jc w:val="left"/>
        <w:rPr>
          <w:rFonts w:hint="eastAsia" w:ascii="宋体" w:eastAsia="宋体"/>
          <w:sz w:val="20"/>
        </w:rPr>
      </w:pPr>
      <w:r>
        <w:rPr>
          <w:rFonts w:hint="eastAsia" w:ascii="宋体" w:eastAsia="宋体"/>
          <w:sz w:val="20"/>
        </w:rPr>
        <w:t>注：本表反映部门本年度政府性基金预算财政拨款收入、支出及结转结余情况。</w:t>
      </w:r>
    </w:p>
    <w:p>
      <w:pPr>
        <w:pStyle w:val="3"/>
        <w:spacing w:before="6"/>
        <w:rPr>
          <w:rFonts w:ascii="宋体"/>
          <w:sz w:val="21"/>
        </w:rPr>
      </w:pPr>
    </w:p>
    <w:p>
      <w:pPr>
        <w:spacing w:before="0"/>
        <w:ind w:left="2376" w:right="0" w:firstLine="0"/>
        <w:jc w:val="left"/>
        <w:rPr>
          <w:rFonts w:hint="eastAsia" w:ascii="黑体" w:eastAsia="黑体"/>
          <w:sz w:val="28"/>
        </w:rPr>
      </w:pPr>
      <w:r>
        <w:rPr>
          <w:rFonts w:hint="eastAsia" w:ascii="黑体" w:eastAsia="黑体"/>
          <w:sz w:val="28"/>
        </w:rPr>
        <w:t>国有资本经营预算财政拨款支出决算表</w:t>
      </w:r>
    </w:p>
    <w:p>
      <w:pPr>
        <w:pStyle w:val="3"/>
        <w:spacing w:before="1"/>
        <w:rPr>
          <w:rFonts w:ascii="黑体"/>
          <w:sz w:val="17"/>
        </w:rPr>
      </w:pPr>
    </w:p>
    <w:p>
      <w:pPr>
        <w:spacing w:after="0"/>
        <w:rPr>
          <w:rFonts w:ascii="黑体"/>
          <w:sz w:val="17"/>
        </w:rPr>
        <w:sectPr>
          <w:pgSz w:w="11910" w:h="16840"/>
          <w:pgMar w:top="1580" w:right="1020" w:bottom="280" w:left="1020" w:header="720" w:footer="720" w:gutter="0"/>
          <w:cols w:space="720" w:num="1"/>
        </w:sectPr>
      </w:pPr>
    </w:p>
    <w:p>
      <w:pPr>
        <w:pStyle w:val="3"/>
        <w:spacing w:before="12"/>
        <w:rPr>
          <w:rFonts w:ascii="黑体"/>
          <w:sz w:val="29"/>
        </w:rPr>
      </w:pPr>
    </w:p>
    <w:p>
      <w:pPr>
        <w:spacing w:before="0"/>
        <w:ind w:left="511" w:right="0" w:firstLine="0"/>
        <w:jc w:val="left"/>
        <w:rPr>
          <w:rFonts w:hint="eastAsia" w:ascii="宋体" w:eastAsia="宋体"/>
          <w:sz w:val="20"/>
        </w:rPr>
      </w:pPr>
      <w:r>
        <w:rPr>
          <w:rFonts w:hint="eastAsia" w:ascii="宋体" w:eastAsia="宋体"/>
          <w:spacing w:val="-9"/>
          <w:sz w:val="20"/>
        </w:rPr>
        <w:t>部门： 保定市满城区要庄乡人民政府</w:t>
      </w:r>
    </w:p>
    <w:p>
      <w:pPr>
        <w:spacing w:before="72" w:line="292" w:lineRule="auto"/>
        <w:ind w:left="511" w:right="1267" w:firstLine="499"/>
        <w:jc w:val="left"/>
        <w:rPr>
          <w:rFonts w:hint="eastAsia" w:ascii="宋体" w:eastAsia="宋体"/>
          <w:sz w:val="20"/>
        </w:rPr>
      </w:pPr>
      <w:r>
        <w:br w:type="column"/>
      </w:r>
      <w:r>
        <w:rPr>
          <w:rFonts w:hint="eastAsia" w:ascii="宋体" w:eastAsia="宋体"/>
          <w:spacing w:val="-17"/>
          <w:sz w:val="20"/>
        </w:rPr>
        <w:t xml:space="preserve">公开 </w:t>
      </w:r>
      <w:r>
        <w:rPr>
          <w:rFonts w:hint="eastAsia" w:ascii="宋体" w:eastAsia="宋体"/>
          <w:sz w:val="20"/>
        </w:rPr>
        <w:t>09</w:t>
      </w:r>
      <w:r>
        <w:rPr>
          <w:rFonts w:hint="eastAsia" w:ascii="宋体" w:eastAsia="宋体"/>
          <w:spacing w:val="-34"/>
          <w:sz w:val="20"/>
        </w:rPr>
        <w:t xml:space="preserve"> 表</w:t>
      </w:r>
      <w:r>
        <w:rPr>
          <w:rFonts w:hint="eastAsia" w:ascii="宋体" w:eastAsia="宋体"/>
          <w:spacing w:val="-3"/>
          <w:sz w:val="20"/>
        </w:rPr>
        <w:t>金额单位：万元</w:t>
      </w:r>
    </w:p>
    <w:p>
      <w:pPr>
        <w:spacing w:after="0" w:line="292" w:lineRule="auto"/>
        <w:jc w:val="left"/>
        <w:rPr>
          <w:rFonts w:hint="eastAsia" w:ascii="宋体" w:eastAsia="宋体"/>
          <w:sz w:val="20"/>
        </w:rPr>
        <w:sectPr>
          <w:type w:val="continuous"/>
          <w:pgSz w:w="11910" w:h="16840"/>
          <w:pgMar w:top="1140" w:right="1020" w:bottom="280" w:left="1020" w:header="720" w:footer="720" w:gutter="0"/>
          <w:cols w:equalWidth="0" w:num="2">
            <w:col w:w="3779" w:space="2907"/>
            <w:col w:w="3184"/>
          </w:cols>
        </w:sectPr>
      </w:pPr>
    </w:p>
    <w:tbl>
      <w:tblPr>
        <w:tblStyle w:val="5"/>
        <w:tblW w:w="0" w:type="auto"/>
        <w:tblInd w:w="5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91"/>
        <w:gridCol w:w="2957"/>
        <w:gridCol w:w="1434"/>
        <w:gridCol w:w="1421"/>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4248" w:type="dxa"/>
            <w:gridSpan w:val="2"/>
          </w:tcPr>
          <w:p>
            <w:pPr>
              <w:pStyle w:val="9"/>
              <w:spacing w:before="15"/>
              <w:ind w:left="1879" w:right="1873"/>
              <w:jc w:val="center"/>
              <w:rPr>
                <w:rFonts w:hint="eastAsia" w:ascii="黑体" w:eastAsia="黑体"/>
                <w:sz w:val="20"/>
              </w:rPr>
            </w:pPr>
            <w:r>
              <w:rPr>
                <w:rFonts w:hint="eastAsia" w:ascii="黑体" w:eastAsia="黑体"/>
                <w:sz w:val="20"/>
              </w:rPr>
              <w:t>科目</w:t>
            </w:r>
          </w:p>
        </w:tc>
        <w:tc>
          <w:tcPr>
            <w:tcW w:w="4272" w:type="dxa"/>
            <w:gridSpan w:val="3"/>
          </w:tcPr>
          <w:p>
            <w:pPr>
              <w:pStyle w:val="9"/>
              <w:spacing w:before="15"/>
              <w:ind w:left="1715" w:right="1707"/>
              <w:jc w:val="center"/>
              <w:rPr>
                <w:rFonts w:hint="eastAsia" w:ascii="黑体" w:eastAsia="黑体"/>
                <w:sz w:val="20"/>
              </w:rPr>
            </w:pPr>
            <w:r>
              <w:rPr>
                <w:rFonts w:hint="eastAsia" w:ascii="黑体" w:eastAsia="黑体"/>
                <w:sz w:val="20"/>
              </w:rPr>
              <w:t>本年支出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291" w:type="dxa"/>
          </w:tcPr>
          <w:p>
            <w:pPr>
              <w:pStyle w:val="9"/>
              <w:spacing w:before="4"/>
              <w:ind w:left="23" w:right="17"/>
              <w:jc w:val="center"/>
              <w:rPr>
                <w:rFonts w:hint="eastAsia" w:ascii="黑体" w:eastAsia="黑体"/>
                <w:sz w:val="20"/>
              </w:rPr>
            </w:pPr>
            <w:r>
              <w:rPr>
                <w:rFonts w:hint="eastAsia" w:ascii="黑体" w:eastAsia="黑体"/>
                <w:sz w:val="20"/>
              </w:rPr>
              <w:t>功能分类科目</w:t>
            </w:r>
          </w:p>
          <w:p>
            <w:pPr>
              <w:pStyle w:val="9"/>
              <w:spacing w:before="56"/>
              <w:ind w:left="23" w:right="17"/>
              <w:jc w:val="center"/>
              <w:rPr>
                <w:rFonts w:hint="eastAsia" w:ascii="黑体" w:eastAsia="黑体"/>
                <w:sz w:val="20"/>
              </w:rPr>
            </w:pPr>
            <w:r>
              <w:rPr>
                <w:rFonts w:hint="eastAsia" w:ascii="黑体" w:eastAsia="黑体"/>
                <w:sz w:val="20"/>
              </w:rPr>
              <w:t>编码</w:t>
            </w:r>
          </w:p>
        </w:tc>
        <w:tc>
          <w:tcPr>
            <w:tcW w:w="2957" w:type="dxa"/>
          </w:tcPr>
          <w:p>
            <w:pPr>
              <w:pStyle w:val="9"/>
              <w:spacing w:before="160"/>
              <w:ind w:left="1057" w:right="1049"/>
              <w:jc w:val="center"/>
              <w:rPr>
                <w:rFonts w:hint="eastAsia" w:ascii="黑体" w:eastAsia="黑体"/>
                <w:sz w:val="20"/>
              </w:rPr>
            </w:pPr>
            <w:r>
              <w:rPr>
                <w:rFonts w:hint="eastAsia" w:ascii="黑体" w:eastAsia="黑体"/>
                <w:sz w:val="20"/>
              </w:rPr>
              <w:t>科目名称</w:t>
            </w:r>
          </w:p>
        </w:tc>
        <w:tc>
          <w:tcPr>
            <w:tcW w:w="1434" w:type="dxa"/>
          </w:tcPr>
          <w:p>
            <w:pPr>
              <w:pStyle w:val="9"/>
              <w:spacing w:before="160"/>
              <w:ind w:left="495" w:right="488"/>
              <w:jc w:val="center"/>
              <w:rPr>
                <w:rFonts w:hint="eastAsia" w:ascii="黑体" w:eastAsia="黑体"/>
                <w:sz w:val="20"/>
              </w:rPr>
            </w:pPr>
            <w:r>
              <w:rPr>
                <w:rFonts w:hint="eastAsia" w:ascii="黑体" w:eastAsia="黑体"/>
                <w:sz w:val="20"/>
              </w:rPr>
              <w:t>小计</w:t>
            </w:r>
          </w:p>
        </w:tc>
        <w:tc>
          <w:tcPr>
            <w:tcW w:w="1421" w:type="dxa"/>
          </w:tcPr>
          <w:p>
            <w:pPr>
              <w:pStyle w:val="9"/>
              <w:spacing w:before="160"/>
              <w:ind w:left="288" w:right="283"/>
              <w:jc w:val="center"/>
              <w:rPr>
                <w:rFonts w:hint="eastAsia" w:ascii="黑体" w:eastAsia="黑体"/>
                <w:sz w:val="20"/>
              </w:rPr>
            </w:pPr>
            <w:r>
              <w:rPr>
                <w:rFonts w:hint="eastAsia" w:ascii="黑体" w:eastAsia="黑体"/>
                <w:sz w:val="20"/>
              </w:rPr>
              <w:t>基本支出</w:t>
            </w:r>
          </w:p>
        </w:tc>
        <w:tc>
          <w:tcPr>
            <w:tcW w:w="1417" w:type="dxa"/>
          </w:tcPr>
          <w:p>
            <w:pPr>
              <w:pStyle w:val="9"/>
              <w:spacing w:before="160"/>
              <w:ind w:left="288" w:right="279"/>
              <w:jc w:val="center"/>
              <w:rPr>
                <w:rFonts w:hint="eastAsia" w:ascii="黑体" w:eastAsia="黑体"/>
                <w:sz w:val="20"/>
              </w:rPr>
            </w:pPr>
            <w:r>
              <w:rPr>
                <w:rFonts w:hint="eastAsia" w:ascii="黑体" w:eastAsia="黑体"/>
                <w:sz w:val="20"/>
              </w:rPr>
              <w:t>项目支出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4248" w:type="dxa"/>
            <w:gridSpan w:val="2"/>
          </w:tcPr>
          <w:p>
            <w:pPr>
              <w:pStyle w:val="9"/>
              <w:spacing w:line="273" w:lineRule="exact"/>
              <w:ind w:left="1884" w:right="1873"/>
              <w:jc w:val="center"/>
              <w:rPr>
                <w:sz w:val="22"/>
              </w:rPr>
            </w:pPr>
            <w:r>
              <w:rPr>
                <w:sz w:val="22"/>
              </w:rPr>
              <w:t>栏次</w:t>
            </w:r>
          </w:p>
        </w:tc>
        <w:tc>
          <w:tcPr>
            <w:tcW w:w="1434" w:type="dxa"/>
          </w:tcPr>
          <w:p>
            <w:pPr>
              <w:pStyle w:val="9"/>
              <w:spacing w:line="273" w:lineRule="exact"/>
              <w:ind w:left="7"/>
              <w:jc w:val="center"/>
              <w:rPr>
                <w:sz w:val="22"/>
              </w:rPr>
            </w:pPr>
            <w:r>
              <w:rPr>
                <w:w w:val="100"/>
                <w:sz w:val="22"/>
              </w:rPr>
              <w:t>1</w:t>
            </w:r>
          </w:p>
        </w:tc>
        <w:tc>
          <w:tcPr>
            <w:tcW w:w="1421" w:type="dxa"/>
          </w:tcPr>
          <w:p>
            <w:pPr>
              <w:pStyle w:val="9"/>
              <w:spacing w:line="273" w:lineRule="exact"/>
              <w:ind w:left="8"/>
              <w:jc w:val="center"/>
              <w:rPr>
                <w:sz w:val="22"/>
              </w:rPr>
            </w:pPr>
            <w:r>
              <w:rPr>
                <w:w w:val="100"/>
                <w:sz w:val="22"/>
              </w:rPr>
              <w:t>2</w:t>
            </w:r>
          </w:p>
        </w:tc>
        <w:tc>
          <w:tcPr>
            <w:tcW w:w="1417" w:type="dxa"/>
          </w:tcPr>
          <w:p>
            <w:pPr>
              <w:pStyle w:val="9"/>
              <w:spacing w:line="273" w:lineRule="exact"/>
              <w:ind w:left="7"/>
              <w:jc w:val="center"/>
              <w:rPr>
                <w:sz w:val="22"/>
              </w:rPr>
            </w:pPr>
            <w:r>
              <w:rPr>
                <w:w w:val="100"/>
                <w:sz w:val="2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248" w:type="dxa"/>
            <w:gridSpan w:val="2"/>
          </w:tcPr>
          <w:p>
            <w:pPr>
              <w:pStyle w:val="9"/>
              <w:spacing w:line="275" w:lineRule="exact"/>
              <w:ind w:left="1884" w:right="1873"/>
              <w:jc w:val="center"/>
              <w:rPr>
                <w:sz w:val="22"/>
              </w:rPr>
            </w:pPr>
            <w:r>
              <w:rPr>
                <w:sz w:val="22"/>
              </w:rPr>
              <w:t>合计</w:t>
            </w:r>
          </w:p>
        </w:tc>
        <w:tc>
          <w:tcPr>
            <w:tcW w:w="1434" w:type="dxa"/>
          </w:tcPr>
          <w:p>
            <w:pPr>
              <w:pStyle w:val="9"/>
              <w:rPr>
                <w:rFonts w:ascii="Times New Roman"/>
                <w:sz w:val="20"/>
              </w:rPr>
            </w:pPr>
          </w:p>
        </w:tc>
        <w:tc>
          <w:tcPr>
            <w:tcW w:w="1421" w:type="dxa"/>
          </w:tcPr>
          <w:p>
            <w:pPr>
              <w:pStyle w:val="9"/>
              <w:rPr>
                <w:rFonts w:ascii="Times New Roman"/>
                <w:sz w:val="20"/>
              </w:rPr>
            </w:pPr>
          </w:p>
        </w:tc>
        <w:tc>
          <w:tcPr>
            <w:tcW w:w="1417"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291" w:type="dxa"/>
          </w:tcPr>
          <w:p>
            <w:pPr>
              <w:pStyle w:val="9"/>
              <w:rPr>
                <w:rFonts w:ascii="Times New Roman"/>
                <w:sz w:val="20"/>
              </w:rPr>
            </w:pPr>
          </w:p>
        </w:tc>
        <w:tc>
          <w:tcPr>
            <w:tcW w:w="2957" w:type="dxa"/>
          </w:tcPr>
          <w:p>
            <w:pPr>
              <w:pStyle w:val="9"/>
              <w:rPr>
                <w:rFonts w:ascii="Times New Roman"/>
                <w:sz w:val="20"/>
              </w:rPr>
            </w:pPr>
          </w:p>
        </w:tc>
        <w:tc>
          <w:tcPr>
            <w:tcW w:w="1434" w:type="dxa"/>
          </w:tcPr>
          <w:p>
            <w:pPr>
              <w:pStyle w:val="9"/>
              <w:rPr>
                <w:rFonts w:ascii="Times New Roman"/>
                <w:sz w:val="20"/>
              </w:rPr>
            </w:pPr>
          </w:p>
        </w:tc>
        <w:tc>
          <w:tcPr>
            <w:tcW w:w="1421" w:type="dxa"/>
          </w:tcPr>
          <w:p>
            <w:pPr>
              <w:pStyle w:val="9"/>
              <w:rPr>
                <w:rFonts w:ascii="Times New Roman"/>
                <w:sz w:val="20"/>
              </w:rPr>
            </w:pPr>
          </w:p>
        </w:tc>
        <w:tc>
          <w:tcPr>
            <w:tcW w:w="1417"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291" w:type="dxa"/>
          </w:tcPr>
          <w:p>
            <w:pPr>
              <w:pStyle w:val="9"/>
              <w:rPr>
                <w:rFonts w:ascii="Times New Roman"/>
                <w:sz w:val="20"/>
              </w:rPr>
            </w:pPr>
          </w:p>
        </w:tc>
        <w:tc>
          <w:tcPr>
            <w:tcW w:w="2957" w:type="dxa"/>
          </w:tcPr>
          <w:p>
            <w:pPr>
              <w:pStyle w:val="9"/>
              <w:rPr>
                <w:rFonts w:ascii="Times New Roman"/>
                <w:sz w:val="20"/>
              </w:rPr>
            </w:pPr>
          </w:p>
        </w:tc>
        <w:tc>
          <w:tcPr>
            <w:tcW w:w="1434" w:type="dxa"/>
          </w:tcPr>
          <w:p>
            <w:pPr>
              <w:pStyle w:val="9"/>
              <w:rPr>
                <w:rFonts w:ascii="Times New Roman"/>
                <w:sz w:val="20"/>
              </w:rPr>
            </w:pPr>
          </w:p>
        </w:tc>
        <w:tc>
          <w:tcPr>
            <w:tcW w:w="1421" w:type="dxa"/>
          </w:tcPr>
          <w:p>
            <w:pPr>
              <w:pStyle w:val="9"/>
              <w:rPr>
                <w:rFonts w:ascii="Times New Roman"/>
                <w:sz w:val="20"/>
              </w:rPr>
            </w:pPr>
          </w:p>
        </w:tc>
        <w:tc>
          <w:tcPr>
            <w:tcW w:w="1417"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291" w:type="dxa"/>
          </w:tcPr>
          <w:p>
            <w:pPr>
              <w:pStyle w:val="9"/>
              <w:rPr>
                <w:rFonts w:ascii="Times New Roman"/>
                <w:sz w:val="20"/>
              </w:rPr>
            </w:pPr>
          </w:p>
        </w:tc>
        <w:tc>
          <w:tcPr>
            <w:tcW w:w="2957" w:type="dxa"/>
          </w:tcPr>
          <w:p>
            <w:pPr>
              <w:pStyle w:val="9"/>
              <w:rPr>
                <w:rFonts w:ascii="Times New Roman"/>
                <w:sz w:val="20"/>
              </w:rPr>
            </w:pPr>
          </w:p>
        </w:tc>
        <w:tc>
          <w:tcPr>
            <w:tcW w:w="1434" w:type="dxa"/>
          </w:tcPr>
          <w:p>
            <w:pPr>
              <w:pStyle w:val="9"/>
              <w:rPr>
                <w:rFonts w:ascii="Times New Roman"/>
                <w:sz w:val="20"/>
              </w:rPr>
            </w:pPr>
          </w:p>
        </w:tc>
        <w:tc>
          <w:tcPr>
            <w:tcW w:w="1421" w:type="dxa"/>
          </w:tcPr>
          <w:p>
            <w:pPr>
              <w:pStyle w:val="9"/>
              <w:rPr>
                <w:rFonts w:ascii="Times New Roman"/>
                <w:sz w:val="20"/>
              </w:rPr>
            </w:pPr>
          </w:p>
        </w:tc>
        <w:tc>
          <w:tcPr>
            <w:tcW w:w="1417"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291" w:type="dxa"/>
          </w:tcPr>
          <w:p>
            <w:pPr>
              <w:pStyle w:val="9"/>
              <w:rPr>
                <w:rFonts w:ascii="Times New Roman"/>
                <w:sz w:val="20"/>
              </w:rPr>
            </w:pPr>
          </w:p>
        </w:tc>
        <w:tc>
          <w:tcPr>
            <w:tcW w:w="2957" w:type="dxa"/>
          </w:tcPr>
          <w:p>
            <w:pPr>
              <w:pStyle w:val="9"/>
              <w:rPr>
                <w:rFonts w:ascii="Times New Roman"/>
                <w:sz w:val="20"/>
              </w:rPr>
            </w:pPr>
          </w:p>
        </w:tc>
        <w:tc>
          <w:tcPr>
            <w:tcW w:w="1434" w:type="dxa"/>
          </w:tcPr>
          <w:p>
            <w:pPr>
              <w:pStyle w:val="9"/>
              <w:rPr>
                <w:rFonts w:ascii="Times New Roman"/>
                <w:sz w:val="20"/>
              </w:rPr>
            </w:pPr>
          </w:p>
        </w:tc>
        <w:tc>
          <w:tcPr>
            <w:tcW w:w="1421" w:type="dxa"/>
          </w:tcPr>
          <w:p>
            <w:pPr>
              <w:pStyle w:val="9"/>
              <w:rPr>
                <w:rFonts w:ascii="Times New Roman"/>
                <w:sz w:val="20"/>
              </w:rPr>
            </w:pPr>
          </w:p>
        </w:tc>
        <w:tc>
          <w:tcPr>
            <w:tcW w:w="1417"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291" w:type="dxa"/>
          </w:tcPr>
          <w:p>
            <w:pPr>
              <w:pStyle w:val="9"/>
              <w:rPr>
                <w:rFonts w:ascii="Times New Roman"/>
                <w:sz w:val="20"/>
              </w:rPr>
            </w:pPr>
          </w:p>
        </w:tc>
        <w:tc>
          <w:tcPr>
            <w:tcW w:w="2957" w:type="dxa"/>
          </w:tcPr>
          <w:p>
            <w:pPr>
              <w:pStyle w:val="9"/>
              <w:rPr>
                <w:rFonts w:ascii="Times New Roman"/>
                <w:sz w:val="20"/>
              </w:rPr>
            </w:pPr>
          </w:p>
        </w:tc>
        <w:tc>
          <w:tcPr>
            <w:tcW w:w="1434" w:type="dxa"/>
          </w:tcPr>
          <w:p>
            <w:pPr>
              <w:pStyle w:val="9"/>
              <w:rPr>
                <w:rFonts w:ascii="Times New Roman"/>
                <w:sz w:val="20"/>
              </w:rPr>
            </w:pPr>
          </w:p>
        </w:tc>
        <w:tc>
          <w:tcPr>
            <w:tcW w:w="1421" w:type="dxa"/>
          </w:tcPr>
          <w:p>
            <w:pPr>
              <w:pStyle w:val="9"/>
              <w:rPr>
                <w:rFonts w:ascii="Times New Roman"/>
                <w:sz w:val="20"/>
              </w:rPr>
            </w:pPr>
          </w:p>
        </w:tc>
        <w:tc>
          <w:tcPr>
            <w:tcW w:w="1417" w:type="dxa"/>
          </w:tcPr>
          <w:p>
            <w:pPr>
              <w:pStyle w:val="9"/>
              <w:rPr>
                <w:rFonts w:ascii="Times New Roman"/>
                <w:sz w:val="20"/>
              </w:rPr>
            </w:pPr>
          </w:p>
        </w:tc>
      </w:tr>
    </w:tbl>
    <w:p>
      <w:pPr>
        <w:spacing w:before="0" w:line="278" w:lineRule="auto"/>
        <w:ind w:left="511" w:right="511" w:firstLine="0"/>
        <w:jc w:val="left"/>
        <w:rPr>
          <w:rFonts w:hint="eastAsia" w:ascii="宋体" w:eastAsia="宋体"/>
          <w:sz w:val="21"/>
        </w:rPr>
      </w:pPr>
      <w:r>
        <w:rPr>
          <w:rFonts w:hint="eastAsia" w:ascii="宋体" w:eastAsia="宋体"/>
          <w:sz w:val="21"/>
        </w:rPr>
        <w:t>注：本表反映部门本年度国有资本经营预算财政拨款收入、支出及结转结余情况。本部门本年度无相关支出情况，按要求以空表列示。</w:t>
      </w:r>
    </w:p>
    <w:p>
      <w:pPr>
        <w:spacing w:after="0" w:line="278" w:lineRule="auto"/>
        <w:jc w:val="left"/>
        <w:rPr>
          <w:rFonts w:hint="eastAsia" w:ascii="宋体" w:eastAsia="宋体"/>
          <w:sz w:val="21"/>
        </w:rPr>
        <w:sectPr>
          <w:type w:val="continuous"/>
          <w:pgSz w:w="11910" w:h="16840"/>
          <w:pgMar w:top="1140" w:right="1020" w:bottom="280" w:left="1020" w:header="720" w:footer="720" w:gutter="0"/>
          <w:cols w:space="720" w:num="1"/>
        </w:sectPr>
      </w:pPr>
    </w:p>
    <w:p>
      <w:pPr>
        <w:pStyle w:val="3"/>
        <w:spacing w:before="7"/>
        <w:rPr>
          <w:rFonts w:ascii="宋体"/>
          <w:sz w:val="15"/>
        </w:rPr>
      </w:pPr>
      <w:bookmarkStart w:id="11" w:name="_GoBack"/>
      <w:r>
        <w:pict>
          <v:rect id="_x0000_s1045" o:spid="_x0000_s1045" o:spt="1" style="position:absolute;left:0pt;margin-left:0pt;margin-top:0.2pt;height:840.75pt;width:595.25pt;mso-position-horizontal-relative:page;mso-position-vertical-relative:page;z-index:-251651072;mso-width-relative:page;mso-height-relative:page;" fillcolor="#BCD6ED" filled="t" stroked="f" coordsize="21600,21600">
            <v:path/>
            <v:fill on="t" color2="#FFFFFF" focussize="0,0"/>
            <v:stroke on="f"/>
            <v:imagedata o:title=""/>
            <o:lock v:ext="edit" aspectratio="f"/>
          </v:rect>
        </w:pict>
      </w:r>
      <w:bookmarkEnd w:id="11"/>
    </w:p>
    <w:sectPr>
      <w:pgSz w:w="11910" w:h="16840"/>
      <w:pgMar w:top="1580" w:right="1020" w:bottom="280" w:left="10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1531" w:hanging="480"/>
        <w:jc w:val="left"/>
      </w:pPr>
      <w:rPr>
        <w:rFonts w:hint="default" w:ascii="仿宋" w:hAnsi="仿宋" w:eastAsia="仿宋" w:cs="仿宋"/>
        <w:spacing w:val="0"/>
        <w:w w:val="99"/>
        <w:sz w:val="32"/>
        <w:szCs w:val="32"/>
        <w:lang w:val="zh-CN" w:eastAsia="zh-CN" w:bidi="zh-CN"/>
      </w:rPr>
    </w:lvl>
    <w:lvl w:ilvl="1" w:tentative="0">
      <w:start w:val="0"/>
      <w:numFmt w:val="bullet"/>
      <w:lvlText w:val="•"/>
      <w:lvlJc w:val="left"/>
      <w:pPr>
        <w:ind w:left="2576" w:hanging="480"/>
      </w:pPr>
      <w:rPr>
        <w:rFonts w:hint="default"/>
        <w:lang w:val="zh-CN" w:eastAsia="zh-CN" w:bidi="zh-CN"/>
      </w:rPr>
    </w:lvl>
    <w:lvl w:ilvl="2" w:tentative="0">
      <w:start w:val="0"/>
      <w:numFmt w:val="bullet"/>
      <w:lvlText w:val="•"/>
      <w:lvlJc w:val="left"/>
      <w:pPr>
        <w:ind w:left="3613" w:hanging="480"/>
      </w:pPr>
      <w:rPr>
        <w:rFonts w:hint="default"/>
        <w:lang w:val="zh-CN" w:eastAsia="zh-CN" w:bidi="zh-CN"/>
      </w:rPr>
    </w:lvl>
    <w:lvl w:ilvl="3" w:tentative="0">
      <w:start w:val="0"/>
      <w:numFmt w:val="bullet"/>
      <w:lvlText w:val="•"/>
      <w:lvlJc w:val="left"/>
      <w:pPr>
        <w:ind w:left="4649" w:hanging="480"/>
      </w:pPr>
      <w:rPr>
        <w:rFonts w:hint="default"/>
        <w:lang w:val="zh-CN" w:eastAsia="zh-CN" w:bidi="zh-CN"/>
      </w:rPr>
    </w:lvl>
    <w:lvl w:ilvl="4" w:tentative="0">
      <w:start w:val="0"/>
      <w:numFmt w:val="bullet"/>
      <w:lvlText w:val="•"/>
      <w:lvlJc w:val="left"/>
      <w:pPr>
        <w:ind w:left="5686" w:hanging="480"/>
      </w:pPr>
      <w:rPr>
        <w:rFonts w:hint="default"/>
        <w:lang w:val="zh-CN" w:eastAsia="zh-CN" w:bidi="zh-CN"/>
      </w:rPr>
    </w:lvl>
    <w:lvl w:ilvl="5" w:tentative="0">
      <w:start w:val="0"/>
      <w:numFmt w:val="bullet"/>
      <w:lvlText w:val="•"/>
      <w:lvlJc w:val="left"/>
      <w:pPr>
        <w:ind w:left="6723" w:hanging="480"/>
      </w:pPr>
      <w:rPr>
        <w:rFonts w:hint="default"/>
        <w:lang w:val="zh-CN" w:eastAsia="zh-CN" w:bidi="zh-CN"/>
      </w:rPr>
    </w:lvl>
    <w:lvl w:ilvl="6" w:tentative="0">
      <w:start w:val="0"/>
      <w:numFmt w:val="bullet"/>
      <w:lvlText w:val="•"/>
      <w:lvlJc w:val="left"/>
      <w:pPr>
        <w:ind w:left="7759" w:hanging="480"/>
      </w:pPr>
      <w:rPr>
        <w:rFonts w:hint="default"/>
        <w:lang w:val="zh-CN" w:eastAsia="zh-CN" w:bidi="zh-CN"/>
      </w:rPr>
    </w:lvl>
    <w:lvl w:ilvl="7" w:tentative="0">
      <w:start w:val="0"/>
      <w:numFmt w:val="bullet"/>
      <w:lvlText w:val="•"/>
      <w:lvlJc w:val="left"/>
      <w:pPr>
        <w:ind w:left="8796" w:hanging="480"/>
      </w:pPr>
      <w:rPr>
        <w:rFonts w:hint="default"/>
        <w:lang w:val="zh-CN" w:eastAsia="zh-CN" w:bidi="zh-CN"/>
      </w:rPr>
    </w:lvl>
    <w:lvl w:ilvl="8" w:tentative="0">
      <w:start w:val="0"/>
      <w:numFmt w:val="bullet"/>
      <w:lvlText w:val="•"/>
      <w:lvlJc w:val="left"/>
      <w:pPr>
        <w:ind w:left="9832" w:hanging="480"/>
      </w:pPr>
      <w:rPr>
        <w:rFonts w:hint="default"/>
        <w:lang w:val="zh-CN" w:eastAsia="zh-CN" w:bidi="zh-CN"/>
      </w:rPr>
    </w:lvl>
  </w:abstractNum>
  <w:abstractNum w:abstractNumId="1">
    <w:nsid w:val="C8879AEF"/>
    <w:multiLevelType w:val="multilevel"/>
    <w:tmpl w:val="C8879AEF"/>
    <w:lvl w:ilvl="0" w:tentative="0">
      <w:start w:val="1"/>
      <w:numFmt w:val="decimal"/>
      <w:lvlText w:val="（%1）"/>
      <w:lvlJc w:val="left"/>
      <w:pPr>
        <w:ind w:left="2972" w:hanging="800"/>
        <w:jc w:val="left"/>
      </w:pPr>
      <w:rPr>
        <w:rFonts w:hint="default" w:ascii="仿宋" w:hAnsi="仿宋" w:eastAsia="仿宋" w:cs="仿宋"/>
        <w:w w:val="99"/>
        <w:sz w:val="30"/>
        <w:szCs w:val="30"/>
        <w:lang w:val="zh-CN" w:eastAsia="zh-CN" w:bidi="zh-CN"/>
      </w:rPr>
    </w:lvl>
    <w:lvl w:ilvl="1" w:tentative="0">
      <w:start w:val="0"/>
      <w:numFmt w:val="bullet"/>
      <w:lvlText w:val="•"/>
      <w:lvlJc w:val="left"/>
      <w:pPr>
        <w:ind w:left="3872" w:hanging="800"/>
      </w:pPr>
      <w:rPr>
        <w:rFonts w:hint="default"/>
        <w:lang w:val="zh-CN" w:eastAsia="zh-CN" w:bidi="zh-CN"/>
      </w:rPr>
    </w:lvl>
    <w:lvl w:ilvl="2" w:tentative="0">
      <w:start w:val="0"/>
      <w:numFmt w:val="bullet"/>
      <w:lvlText w:val="•"/>
      <w:lvlJc w:val="left"/>
      <w:pPr>
        <w:ind w:left="4765" w:hanging="800"/>
      </w:pPr>
      <w:rPr>
        <w:rFonts w:hint="default"/>
        <w:lang w:val="zh-CN" w:eastAsia="zh-CN" w:bidi="zh-CN"/>
      </w:rPr>
    </w:lvl>
    <w:lvl w:ilvl="3" w:tentative="0">
      <w:start w:val="0"/>
      <w:numFmt w:val="bullet"/>
      <w:lvlText w:val="•"/>
      <w:lvlJc w:val="left"/>
      <w:pPr>
        <w:ind w:left="5657" w:hanging="800"/>
      </w:pPr>
      <w:rPr>
        <w:rFonts w:hint="default"/>
        <w:lang w:val="zh-CN" w:eastAsia="zh-CN" w:bidi="zh-CN"/>
      </w:rPr>
    </w:lvl>
    <w:lvl w:ilvl="4" w:tentative="0">
      <w:start w:val="0"/>
      <w:numFmt w:val="bullet"/>
      <w:lvlText w:val="•"/>
      <w:lvlJc w:val="left"/>
      <w:pPr>
        <w:ind w:left="6550" w:hanging="800"/>
      </w:pPr>
      <w:rPr>
        <w:rFonts w:hint="default"/>
        <w:lang w:val="zh-CN" w:eastAsia="zh-CN" w:bidi="zh-CN"/>
      </w:rPr>
    </w:lvl>
    <w:lvl w:ilvl="5" w:tentative="0">
      <w:start w:val="0"/>
      <w:numFmt w:val="bullet"/>
      <w:lvlText w:val="•"/>
      <w:lvlJc w:val="left"/>
      <w:pPr>
        <w:ind w:left="7443" w:hanging="800"/>
      </w:pPr>
      <w:rPr>
        <w:rFonts w:hint="default"/>
        <w:lang w:val="zh-CN" w:eastAsia="zh-CN" w:bidi="zh-CN"/>
      </w:rPr>
    </w:lvl>
    <w:lvl w:ilvl="6" w:tentative="0">
      <w:start w:val="0"/>
      <w:numFmt w:val="bullet"/>
      <w:lvlText w:val="•"/>
      <w:lvlJc w:val="left"/>
      <w:pPr>
        <w:ind w:left="8335" w:hanging="800"/>
      </w:pPr>
      <w:rPr>
        <w:rFonts w:hint="default"/>
        <w:lang w:val="zh-CN" w:eastAsia="zh-CN" w:bidi="zh-CN"/>
      </w:rPr>
    </w:lvl>
    <w:lvl w:ilvl="7" w:tentative="0">
      <w:start w:val="0"/>
      <w:numFmt w:val="bullet"/>
      <w:lvlText w:val="•"/>
      <w:lvlJc w:val="left"/>
      <w:pPr>
        <w:ind w:left="9228" w:hanging="800"/>
      </w:pPr>
      <w:rPr>
        <w:rFonts w:hint="default"/>
        <w:lang w:val="zh-CN" w:eastAsia="zh-CN" w:bidi="zh-CN"/>
      </w:rPr>
    </w:lvl>
    <w:lvl w:ilvl="8" w:tentative="0">
      <w:start w:val="0"/>
      <w:numFmt w:val="bullet"/>
      <w:lvlText w:val="•"/>
      <w:lvlJc w:val="left"/>
      <w:pPr>
        <w:ind w:left="10120" w:hanging="800"/>
      </w:pPr>
      <w:rPr>
        <w:rFonts w:hint="default"/>
        <w:lang w:val="zh-CN" w:eastAsia="zh-CN" w:bidi="zh-CN"/>
      </w:rPr>
    </w:lvl>
  </w:abstractNum>
  <w:abstractNum w:abstractNumId="2">
    <w:nsid w:val="0248C179"/>
    <w:multiLevelType w:val="multilevel"/>
    <w:tmpl w:val="0248C179"/>
    <w:lvl w:ilvl="0" w:tentative="0">
      <w:start w:val="1"/>
      <w:numFmt w:val="decimal"/>
      <w:lvlText w:val="%1."/>
      <w:lvlJc w:val="left"/>
      <w:pPr>
        <w:ind w:left="2493" w:hanging="322"/>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3440" w:hanging="322"/>
      </w:pPr>
      <w:rPr>
        <w:rFonts w:hint="default"/>
        <w:lang w:val="zh-CN" w:eastAsia="zh-CN" w:bidi="zh-CN"/>
      </w:rPr>
    </w:lvl>
    <w:lvl w:ilvl="2" w:tentative="0">
      <w:start w:val="0"/>
      <w:numFmt w:val="bullet"/>
      <w:lvlText w:val="•"/>
      <w:lvlJc w:val="left"/>
      <w:pPr>
        <w:ind w:left="4381" w:hanging="322"/>
      </w:pPr>
      <w:rPr>
        <w:rFonts w:hint="default"/>
        <w:lang w:val="zh-CN" w:eastAsia="zh-CN" w:bidi="zh-CN"/>
      </w:rPr>
    </w:lvl>
    <w:lvl w:ilvl="3" w:tentative="0">
      <w:start w:val="0"/>
      <w:numFmt w:val="bullet"/>
      <w:lvlText w:val="•"/>
      <w:lvlJc w:val="left"/>
      <w:pPr>
        <w:ind w:left="5321" w:hanging="322"/>
      </w:pPr>
      <w:rPr>
        <w:rFonts w:hint="default"/>
        <w:lang w:val="zh-CN" w:eastAsia="zh-CN" w:bidi="zh-CN"/>
      </w:rPr>
    </w:lvl>
    <w:lvl w:ilvl="4" w:tentative="0">
      <w:start w:val="0"/>
      <w:numFmt w:val="bullet"/>
      <w:lvlText w:val="•"/>
      <w:lvlJc w:val="left"/>
      <w:pPr>
        <w:ind w:left="6262" w:hanging="322"/>
      </w:pPr>
      <w:rPr>
        <w:rFonts w:hint="default"/>
        <w:lang w:val="zh-CN" w:eastAsia="zh-CN" w:bidi="zh-CN"/>
      </w:rPr>
    </w:lvl>
    <w:lvl w:ilvl="5" w:tentative="0">
      <w:start w:val="0"/>
      <w:numFmt w:val="bullet"/>
      <w:lvlText w:val="•"/>
      <w:lvlJc w:val="left"/>
      <w:pPr>
        <w:ind w:left="7203" w:hanging="322"/>
      </w:pPr>
      <w:rPr>
        <w:rFonts w:hint="default"/>
        <w:lang w:val="zh-CN" w:eastAsia="zh-CN" w:bidi="zh-CN"/>
      </w:rPr>
    </w:lvl>
    <w:lvl w:ilvl="6" w:tentative="0">
      <w:start w:val="0"/>
      <w:numFmt w:val="bullet"/>
      <w:lvlText w:val="•"/>
      <w:lvlJc w:val="left"/>
      <w:pPr>
        <w:ind w:left="8143" w:hanging="322"/>
      </w:pPr>
      <w:rPr>
        <w:rFonts w:hint="default"/>
        <w:lang w:val="zh-CN" w:eastAsia="zh-CN" w:bidi="zh-CN"/>
      </w:rPr>
    </w:lvl>
    <w:lvl w:ilvl="7" w:tentative="0">
      <w:start w:val="0"/>
      <w:numFmt w:val="bullet"/>
      <w:lvlText w:val="•"/>
      <w:lvlJc w:val="left"/>
      <w:pPr>
        <w:ind w:left="9084" w:hanging="322"/>
      </w:pPr>
      <w:rPr>
        <w:rFonts w:hint="default"/>
        <w:lang w:val="zh-CN" w:eastAsia="zh-CN" w:bidi="zh-CN"/>
      </w:rPr>
    </w:lvl>
    <w:lvl w:ilvl="8" w:tentative="0">
      <w:start w:val="0"/>
      <w:numFmt w:val="bullet"/>
      <w:lvlText w:val="•"/>
      <w:lvlJc w:val="left"/>
      <w:pPr>
        <w:ind w:left="10024" w:hanging="322"/>
      </w:pPr>
      <w:rPr>
        <w:rFonts w:hint="default"/>
        <w:lang w:val="zh-CN" w:eastAsia="zh-CN" w:bidi="zh-CN"/>
      </w:rPr>
    </w:lvl>
  </w:abstractNum>
  <w:abstractNum w:abstractNumId="3">
    <w:nsid w:val="2A8F537B"/>
    <w:multiLevelType w:val="multilevel"/>
    <w:tmpl w:val="2A8F537B"/>
    <w:lvl w:ilvl="0" w:tentative="0">
      <w:start w:val="1"/>
      <w:numFmt w:val="decimal"/>
      <w:lvlText w:val="%1."/>
      <w:lvlJc w:val="left"/>
      <w:pPr>
        <w:ind w:left="1531" w:hanging="480"/>
        <w:jc w:val="left"/>
      </w:pPr>
      <w:rPr>
        <w:rFonts w:hint="default" w:ascii="仿宋" w:hAnsi="仿宋" w:eastAsia="仿宋" w:cs="仿宋"/>
        <w:spacing w:val="0"/>
        <w:w w:val="99"/>
        <w:sz w:val="32"/>
        <w:szCs w:val="32"/>
        <w:lang w:val="zh-CN" w:eastAsia="zh-CN" w:bidi="zh-CN"/>
      </w:rPr>
    </w:lvl>
    <w:lvl w:ilvl="1" w:tentative="0">
      <w:start w:val="0"/>
      <w:numFmt w:val="bullet"/>
      <w:lvlText w:val="•"/>
      <w:lvlJc w:val="left"/>
      <w:pPr>
        <w:ind w:left="2576" w:hanging="480"/>
      </w:pPr>
      <w:rPr>
        <w:rFonts w:hint="default"/>
        <w:lang w:val="zh-CN" w:eastAsia="zh-CN" w:bidi="zh-CN"/>
      </w:rPr>
    </w:lvl>
    <w:lvl w:ilvl="2" w:tentative="0">
      <w:start w:val="0"/>
      <w:numFmt w:val="bullet"/>
      <w:lvlText w:val="•"/>
      <w:lvlJc w:val="left"/>
      <w:pPr>
        <w:ind w:left="3613" w:hanging="480"/>
      </w:pPr>
      <w:rPr>
        <w:rFonts w:hint="default"/>
        <w:lang w:val="zh-CN" w:eastAsia="zh-CN" w:bidi="zh-CN"/>
      </w:rPr>
    </w:lvl>
    <w:lvl w:ilvl="3" w:tentative="0">
      <w:start w:val="0"/>
      <w:numFmt w:val="bullet"/>
      <w:lvlText w:val="•"/>
      <w:lvlJc w:val="left"/>
      <w:pPr>
        <w:ind w:left="4649" w:hanging="480"/>
      </w:pPr>
      <w:rPr>
        <w:rFonts w:hint="default"/>
        <w:lang w:val="zh-CN" w:eastAsia="zh-CN" w:bidi="zh-CN"/>
      </w:rPr>
    </w:lvl>
    <w:lvl w:ilvl="4" w:tentative="0">
      <w:start w:val="0"/>
      <w:numFmt w:val="bullet"/>
      <w:lvlText w:val="•"/>
      <w:lvlJc w:val="left"/>
      <w:pPr>
        <w:ind w:left="5686" w:hanging="480"/>
      </w:pPr>
      <w:rPr>
        <w:rFonts w:hint="default"/>
        <w:lang w:val="zh-CN" w:eastAsia="zh-CN" w:bidi="zh-CN"/>
      </w:rPr>
    </w:lvl>
    <w:lvl w:ilvl="5" w:tentative="0">
      <w:start w:val="0"/>
      <w:numFmt w:val="bullet"/>
      <w:lvlText w:val="•"/>
      <w:lvlJc w:val="left"/>
      <w:pPr>
        <w:ind w:left="6723" w:hanging="480"/>
      </w:pPr>
      <w:rPr>
        <w:rFonts w:hint="default"/>
        <w:lang w:val="zh-CN" w:eastAsia="zh-CN" w:bidi="zh-CN"/>
      </w:rPr>
    </w:lvl>
    <w:lvl w:ilvl="6" w:tentative="0">
      <w:start w:val="0"/>
      <w:numFmt w:val="bullet"/>
      <w:lvlText w:val="•"/>
      <w:lvlJc w:val="left"/>
      <w:pPr>
        <w:ind w:left="7759" w:hanging="480"/>
      </w:pPr>
      <w:rPr>
        <w:rFonts w:hint="default"/>
        <w:lang w:val="zh-CN" w:eastAsia="zh-CN" w:bidi="zh-CN"/>
      </w:rPr>
    </w:lvl>
    <w:lvl w:ilvl="7" w:tentative="0">
      <w:start w:val="0"/>
      <w:numFmt w:val="bullet"/>
      <w:lvlText w:val="•"/>
      <w:lvlJc w:val="left"/>
      <w:pPr>
        <w:ind w:left="8796" w:hanging="480"/>
      </w:pPr>
      <w:rPr>
        <w:rFonts w:hint="default"/>
        <w:lang w:val="zh-CN" w:eastAsia="zh-CN" w:bidi="zh-CN"/>
      </w:rPr>
    </w:lvl>
    <w:lvl w:ilvl="8" w:tentative="0">
      <w:start w:val="0"/>
      <w:numFmt w:val="bullet"/>
      <w:lvlText w:val="•"/>
      <w:lvlJc w:val="left"/>
      <w:pPr>
        <w:ind w:left="9832" w:hanging="480"/>
      </w:pPr>
      <w:rPr>
        <w:rFonts w:hint="default"/>
        <w:lang w:val="zh-CN" w:eastAsia="zh-CN" w:bidi="zh-CN"/>
      </w:rPr>
    </w:lvl>
  </w:abstractNum>
  <w:abstractNum w:abstractNumId="4">
    <w:nsid w:val="4D4DC07F"/>
    <w:multiLevelType w:val="multilevel"/>
    <w:tmpl w:val="4D4DC07F"/>
    <w:lvl w:ilvl="0" w:tentative="0">
      <w:start w:val="1"/>
      <w:numFmt w:val="decimal"/>
      <w:lvlText w:val="%1."/>
      <w:lvlJc w:val="left"/>
      <w:pPr>
        <w:ind w:left="1531" w:hanging="488"/>
        <w:jc w:val="left"/>
      </w:pPr>
      <w:rPr>
        <w:rFonts w:hint="default" w:ascii="仿宋" w:hAnsi="仿宋" w:eastAsia="仿宋" w:cs="仿宋"/>
        <w:spacing w:val="0"/>
        <w:w w:val="99"/>
        <w:sz w:val="32"/>
        <w:szCs w:val="32"/>
        <w:lang w:val="zh-CN" w:eastAsia="zh-CN" w:bidi="zh-CN"/>
      </w:rPr>
    </w:lvl>
    <w:lvl w:ilvl="1" w:tentative="0">
      <w:start w:val="0"/>
      <w:numFmt w:val="bullet"/>
      <w:lvlText w:val="•"/>
      <w:lvlJc w:val="left"/>
      <w:pPr>
        <w:ind w:left="2576" w:hanging="488"/>
      </w:pPr>
      <w:rPr>
        <w:rFonts w:hint="default"/>
        <w:lang w:val="zh-CN" w:eastAsia="zh-CN" w:bidi="zh-CN"/>
      </w:rPr>
    </w:lvl>
    <w:lvl w:ilvl="2" w:tentative="0">
      <w:start w:val="0"/>
      <w:numFmt w:val="bullet"/>
      <w:lvlText w:val="•"/>
      <w:lvlJc w:val="left"/>
      <w:pPr>
        <w:ind w:left="3613" w:hanging="488"/>
      </w:pPr>
      <w:rPr>
        <w:rFonts w:hint="default"/>
        <w:lang w:val="zh-CN" w:eastAsia="zh-CN" w:bidi="zh-CN"/>
      </w:rPr>
    </w:lvl>
    <w:lvl w:ilvl="3" w:tentative="0">
      <w:start w:val="0"/>
      <w:numFmt w:val="bullet"/>
      <w:lvlText w:val="•"/>
      <w:lvlJc w:val="left"/>
      <w:pPr>
        <w:ind w:left="4649" w:hanging="488"/>
      </w:pPr>
      <w:rPr>
        <w:rFonts w:hint="default"/>
        <w:lang w:val="zh-CN" w:eastAsia="zh-CN" w:bidi="zh-CN"/>
      </w:rPr>
    </w:lvl>
    <w:lvl w:ilvl="4" w:tentative="0">
      <w:start w:val="0"/>
      <w:numFmt w:val="bullet"/>
      <w:lvlText w:val="•"/>
      <w:lvlJc w:val="left"/>
      <w:pPr>
        <w:ind w:left="5686" w:hanging="488"/>
      </w:pPr>
      <w:rPr>
        <w:rFonts w:hint="default"/>
        <w:lang w:val="zh-CN" w:eastAsia="zh-CN" w:bidi="zh-CN"/>
      </w:rPr>
    </w:lvl>
    <w:lvl w:ilvl="5" w:tentative="0">
      <w:start w:val="0"/>
      <w:numFmt w:val="bullet"/>
      <w:lvlText w:val="•"/>
      <w:lvlJc w:val="left"/>
      <w:pPr>
        <w:ind w:left="6723" w:hanging="488"/>
      </w:pPr>
      <w:rPr>
        <w:rFonts w:hint="default"/>
        <w:lang w:val="zh-CN" w:eastAsia="zh-CN" w:bidi="zh-CN"/>
      </w:rPr>
    </w:lvl>
    <w:lvl w:ilvl="6" w:tentative="0">
      <w:start w:val="0"/>
      <w:numFmt w:val="bullet"/>
      <w:lvlText w:val="•"/>
      <w:lvlJc w:val="left"/>
      <w:pPr>
        <w:ind w:left="7759" w:hanging="488"/>
      </w:pPr>
      <w:rPr>
        <w:rFonts w:hint="default"/>
        <w:lang w:val="zh-CN" w:eastAsia="zh-CN" w:bidi="zh-CN"/>
      </w:rPr>
    </w:lvl>
    <w:lvl w:ilvl="7" w:tentative="0">
      <w:start w:val="0"/>
      <w:numFmt w:val="bullet"/>
      <w:lvlText w:val="•"/>
      <w:lvlJc w:val="left"/>
      <w:pPr>
        <w:ind w:left="8796" w:hanging="488"/>
      </w:pPr>
      <w:rPr>
        <w:rFonts w:hint="default"/>
        <w:lang w:val="zh-CN" w:eastAsia="zh-CN" w:bidi="zh-CN"/>
      </w:rPr>
    </w:lvl>
    <w:lvl w:ilvl="8" w:tentative="0">
      <w:start w:val="0"/>
      <w:numFmt w:val="bullet"/>
      <w:lvlText w:val="•"/>
      <w:lvlJc w:val="left"/>
      <w:pPr>
        <w:ind w:left="9832" w:hanging="488"/>
      </w:pPr>
      <w:rPr>
        <w:rFonts w:hint="default"/>
        <w:lang w:val="zh-CN" w:eastAsia="zh-CN" w:bidi="zh-CN"/>
      </w:rPr>
    </w:lvl>
  </w:abstractNum>
  <w:abstractNum w:abstractNumId="5">
    <w:nsid w:val="5A241D34"/>
    <w:multiLevelType w:val="multilevel"/>
    <w:tmpl w:val="5A241D34"/>
    <w:lvl w:ilvl="0" w:tentative="0">
      <w:start w:val="1"/>
      <w:numFmt w:val="decimal"/>
      <w:lvlText w:val="%1."/>
      <w:lvlJc w:val="left"/>
      <w:pPr>
        <w:ind w:left="2493" w:hanging="322"/>
        <w:jc w:val="left"/>
      </w:pPr>
      <w:rPr>
        <w:rFonts w:hint="default" w:ascii="楷体" w:hAnsi="楷体" w:eastAsia="楷体" w:cs="楷体"/>
        <w:b/>
        <w:bCs/>
        <w:spacing w:val="1"/>
        <w:w w:val="98"/>
        <w:sz w:val="30"/>
        <w:szCs w:val="30"/>
        <w:lang w:val="zh-CN" w:eastAsia="zh-CN" w:bidi="zh-CN"/>
      </w:rPr>
    </w:lvl>
    <w:lvl w:ilvl="1" w:tentative="0">
      <w:start w:val="0"/>
      <w:numFmt w:val="bullet"/>
      <w:lvlText w:val="•"/>
      <w:lvlJc w:val="left"/>
      <w:pPr>
        <w:ind w:left="3440" w:hanging="322"/>
      </w:pPr>
      <w:rPr>
        <w:rFonts w:hint="default"/>
        <w:lang w:val="zh-CN" w:eastAsia="zh-CN" w:bidi="zh-CN"/>
      </w:rPr>
    </w:lvl>
    <w:lvl w:ilvl="2" w:tentative="0">
      <w:start w:val="0"/>
      <w:numFmt w:val="bullet"/>
      <w:lvlText w:val="•"/>
      <w:lvlJc w:val="left"/>
      <w:pPr>
        <w:ind w:left="4381" w:hanging="322"/>
      </w:pPr>
      <w:rPr>
        <w:rFonts w:hint="default"/>
        <w:lang w:val="zh-CN" w:eastAsia="zh-CN" w:bidi="zh-CN"/>
      </w:rPr>
    </w:lvl>
    <w:lvl w:ilvl="3" w:tentative="0">
      <w:start w:val="0"/>
      <w:numFmt w:val="bullet"/>
      <w:lvlText w:val="•"/>
      <w:lvlJc w:val="left"/>
      <w:pPr>
        <w:ind w:left="5321" w:hanging="322"/>
      </w:pPr>
      <w:rPr>
        <w:rFonts w:hint="default"/>
        <w:lang w:val="zh-CN" w:eastAsia="zh-CN" w:bidi="zh-CN"/>
      </w:rPr>
    </w:lvl>
    <w:lvl w:ilvl="4" w:tentative="0">
      <w:start w:val="0"/>
      <w:numFmt w:val="bullet"/>
      <w:lvlText w:val="•"/>
      <w:lvlJc w:val="left"/>
      <w:pPr>
        <w:ind w:left="6262" w:hanging="322"/>
      </w:pPr>
      <w:rPr>
        <w:rFonts w:hint="default"/>
        <w:lang w:val="zh-CN" w:eastAsia="zh-CN" w:bidi="zh-CN"/>
      </w:rPr>
    </w:lvl>
    <w:lvl w:ilvl="5" w:tentative="0">
      <w:start w:val="0"/>
      <w:numFmt w:val="bullet"/>
      <w:lvlText w:val="•"/>
      <w:lvlJc w:val="left"/>
      <w:pPr>
        <w:ind w:left="7203" w:hanging="322"/>
      </w:pPr>
      <w:rPr>
        <w:rFonts w:hint="default"/>
        <w:lang w:val="zh-CN" w:eastAsia="zh-CN" w:bidi="zh-CN"/>
      </w:rPr>
    </w:lvl>
    <w:lvl w:ilvl="6" w:tentative="0">
      <w:start w:val="0"/>
      <w:numFmt w:val="bullet"/>
      <w:lvlText w:val="•"/>
      <w:lvlJc w:val="left"/>
      <w:pPr>
        <w:ind w:left="8143" w:hanging="322"/>
      </w:pPr>
      <w:rPr>
        <w:rFonts w:hint="default"/>
        <w:lang w:val="zh-CN" w:eastAsia="zh-CN" w:bidi="zh-CN"/>
      </w:rPr>
    </w:lvl>
    <w:lvl w:ilvl="7" w:tentative="0">
      <w:start w:val="0"/>
      <w:numFmt w:val="bullet"/>
      <w:lvlText w:val="•"/>
      <w:lvlJc w:val="left"/>
      <w:pPr>
        <w:ind w:left="9084" w:hanging="322"/>
      </w:pPr>
      <w:rPr>
        <w:rFonts w:hint="default"/>
        <w:lang w:val="zh-CN" w:eastAsia="zh-CN" w:bidi="zh-CN"/>
      </w:rPr>
    </w:lvl>
    <w:lvl w:ilvl="8" w:tentative="0">
      <w:start w:val="0"/>
      <w:numFmt w:val="bullet"/>
      <w:lvlText w:val="•"/>
      <w:lvlJc w:val="left"/>
      <w:pPr>
        <w:ind w:left="10024" w:hanging="322"/>
      </w:pPr>
      <w:rPr>
        <w:rFonts w:hint="default"/>
        <w:lang w:val="zh-CN" w:eastAsia="zh-CN" w:bidi="zh-CN"/>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23CA55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190"/>
      <w:ind w:left="2172"/>
      <w:outlineLvl w:val="1"/>
    </w:pPr>
    <w:rPr>
      <w:rFonts w:ascii="楷体" w:hAnsi="楷体" w:eastAsia="楷体" w:cs="楷体"/>
      <w:b/>
      <w:bCs/>
      <w:sz w:val="32"/>
      <w:szCs w:val="32"/>
      <w:lang w:val="zh-CN" w:eastAsia="zh-CN" w:bidi="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2"/>
      <w:szCs w:val="32"/>
      <w:lang w:val="zh-CN" w:eastAsia="zh-CN" w:bidi="zh-CN"/>
    </w:rPr>
  </w:style>
  <w:style w:type="paragraph" w:styleId="4">
    <w:name w:val="Title"/>
    <w:basedOn w:val="1"/>
    <w:qFormat/>
    <w:uiPriority w:val="1"/>
    <w:pPr>
      <w:ind w:right="21"/>
      <w:jc w:val="center"/>
    </w:pPr>
    <w:rPr>
      <w:rFonts w:ascii="黑体" w:hAnsi="黑体" w:eastAsia="黑体" w:cs="黑体"/>
      <w:sz w:val="72"/>
      <w:szCs w:val="72"/>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1531" w:right="1370" w:firstLine="640"/>
    </w:pPr>
    <w:rPr>
      <w:rFonts w:ascii="仿宋" w:hAnsi="仿宋" w:eastAsia="仿宋" w:cs="仿宋"/>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bmp"/><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7"/>
    <customShpInfo spid="_x0000_s1028"/>
    <customShpInfo spid="_x0000_s1029"/>
    <customShpInfo spid="_x0000_s1030"/>
    <customShpInfo spid="_x0000_s1026"/>
    <customShpInfo spid="_x0000_s1034"/>
    <customShpInfo spid="_x0000_s1035"/>
    <customShpInfo spid="_x0000_s1036"/>
    <customShpInfo spid="_x0000_s1033"/>
    <customShpInfo spid="_x0000_s1037"/>
    <customShpInfo spid="_x0000_s1046"/>
    <customShpInfo spid="_x0000_s1042"/>
    <customShpInfo spid="_x0000_s1043"/>
    <customShpInfo spid="_x0000_s1044"/>
    <customShpInfo spid="_x0000_s1041"/>
    <customShpInfo spid="_x0000_s10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2022-09-15T09:26:00Z</dcterms:created>
  <dc:creator>王明新TIAD</dc:creator>
  <cp:lastModifiedBy>lenovo</cp:lastModifiedBy>
  <dcterms:modified xsi:type="dcterms:W3CDTF">2022-09-15T09:37:14Z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2022-08-29T00:00:00Z</vt:filetime>
  </property>
  <property fmtid="{D5CDD505-2E9C-101B-9397-08002B2CF9AE}" pid="3" name="Creator">
    <vt:lpwstr>WPS 文字</vt:lpwstr>
  </property>
  <property fmtid="{D5CDD505-2E9C-101B-9397-08002B2CF9AE}" pid="4" name="LastSaved">
    <vt:filetime>2022-09-15T00:00:00Z</vt:filetime>
  </property>
  <property fmtid="{D5CDD505-2E9C-101B-9397-08002B2CF9AE}" pid="5" name="KSOProductBuildVer">
    <vt:lpwstr>2052-11.8.2.10972</vt:lpwstr>
  </property>
  <property fmtid="{D5CDD505-2E9C-101B-9397-08002B2CF9AE}" pid="6" name="ICV">
    <vt:lpwstr>F8F9C01901F84C6F90B73B7431A7459B</vt:lpwstr>
  </property>
</Properties>
</file>