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4637B2" w:rsidP="004637B2">
      <w:pPr>
        <w:ind w:firstLineChars="200" w:firstLine="560"/>
        <w:jc w:val="center"/>
        <w:rPr>
          <w:sz w:val="28"/>
          <w:szCs w:val="28"/>
        </w:rPr>
      </w:pPr>
      <w:r w:rsidRPr="004637B2">
        <w:rPr>
          <w:rFonts w:hint="eastAsia"/>
          <w:sz w:val="28"/>
          <w:szCs w:val="28"/>
        </w:rPr>
        <w:t>方顺桥镇西辛章村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637B2" w:rsidTr="004637B2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4637B2" w:rsidRDefault="004637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葛辉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482.61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244.29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郝银芝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745.27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399.09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葛新占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1044.05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247.27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葛坤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495.6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葛岩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495.67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243.55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葛建龙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494.6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247.12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葛辉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496.98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246.37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谷俊红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498.94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286.89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张金友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496.64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250.41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靳文生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520.4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178.51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杜彦明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517.6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231.28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杜康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522.81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276.91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王军营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526.68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298.67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马艳辉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702.19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597.66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王艳章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410.5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148.34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路喜梅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422.5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197.97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郝彦霞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360.58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184.11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98.90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冉建新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378.6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170.88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378.6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冉文台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626.34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48.85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曹文学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627.66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250.02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靳新立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307.71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160.91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97.60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冉新宅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515.48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213.63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515.48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赵立军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303.15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115.46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郝立冬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597.65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296.08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77.8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王立新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377.24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107.27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119.70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王增才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406.44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255.63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151.70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王树永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568.31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270.04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马库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255.71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136.04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37.6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靳玉生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247.2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134.38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38.6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王新卫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590.72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323.43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85.8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张彦军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254.63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110.71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54.63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张长江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618.01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312.53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王增良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361.79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175.89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161.79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邢永强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298.73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109.79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77.50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邢永恒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414.4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239.81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靳九至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386.53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136.96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122.40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郝更新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538.71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150.62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538.71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张金艳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521.74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208.14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122.4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王增寿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258.71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125.03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49.40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靳光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459.62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159.76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56.4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王兵国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629.85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275.78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626.8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靳月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541.64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169.65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110.50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赵新房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505.96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505.96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王建柱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601.92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306.11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24.6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王昌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296.94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163.89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29.70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郭东明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426.67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55.86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412.9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冉昌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740.25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237.05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靳立民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428.29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176.74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靳二通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431.21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210.16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126.4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马振芳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287.53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147.1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286.9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郝德兴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598.5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103.6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580.5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王马群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242.78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70.07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27.50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郝全喜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238.1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107.83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38.1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马振田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435.21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145.45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429.3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张国新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673.71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255.54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马宝军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414.19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60.73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307.5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马三宝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321.11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117.86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321.11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王新宅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261.12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33.76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王树仁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242.48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103.77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36.50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葛球尔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229.84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99.8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26.50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马艳明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623.91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346.28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562.7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马男男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346.86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201.09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346.86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马纪晨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422.1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215.39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422.1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冉黄金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332.67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157.82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323.8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冉祥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293.49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84.25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293.49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张兰柱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378.27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183.82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345.6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王贺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355.65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168.54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135.20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靳民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306.35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63.58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299.4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靳喜孟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327.79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73.95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91.30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赵艳杰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346.28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171.29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288.1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靳柱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436.19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123.7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121.50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郝建辰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367.61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218.4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305.1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冉松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494.73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227.82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494.73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郝喜发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282.35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89.85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181.3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冉香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837.57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238.46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304.1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王康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143.33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138.74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王彦涛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467.4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150.63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376.1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2002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王树峰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418.56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198.69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334.94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葛海波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413.96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123.89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413.96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谷新池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339.96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194.89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339.96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谷新国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342.01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166.27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342.01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任长明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408.49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81.73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383.8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葛焕珍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221.94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115.74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221.94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王洪全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250.67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97.46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239.3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杜彦新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534.31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138.37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493.9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王东立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222.9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87.37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138.75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谷宝其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451.04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184.37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432.6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葛永浩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411.41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231.47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195.6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葛长水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561.43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503.43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551.6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任长春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281.56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118.17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281.56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王维维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247.76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55.07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247.76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王艳红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505.97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258.11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王江红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264.66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139.7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27.5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杜占国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382.84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118.97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382.84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王忠帅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421.55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200.36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王艳茹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333.26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152.93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255.8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葛庆福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290.48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130.57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289.2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葛卫红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324.4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157.02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杜彦平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338.02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105.66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136.60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任长锁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442.02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236.31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442.02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葛永强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428.46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130.94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70.90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葛占国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382.55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75.34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113.2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杜忠新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669.73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251.43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666.67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3.06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葛兵五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218.72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56.68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196.1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葛长寿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357.09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160.14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357.09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葛志良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395.01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187.94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358.6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葛红磊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208.93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131.04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8.93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葛兵营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350.19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119.53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72.02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谷明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221.52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57.56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221.52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任建通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494.97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260.04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160.00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葛喜中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353.16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339.14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82.2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谷合群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286.63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106.66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86.63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葛书才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200.26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67.64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200.06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任喜梅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345.65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318.2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魏小文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271.21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99.99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71.20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葛新乐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110.67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72.48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110.67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葛成会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310.64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182.06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110.64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任喜旺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303.26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141.62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103.26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任占国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543.86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228.79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葛春生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421.93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142.37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267.5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王连房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257.65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114.03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55.80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王连生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257.13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78.57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57.13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葛艳会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285.96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101.16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85.96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葛全夯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357.81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143.02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郭合群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306.96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125.27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106.96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任肖肖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457.96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222.02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190.20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葛成余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350.99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177.32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150.99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葛领先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850.97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300.62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181.2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葛大中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406.4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193.75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185.40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  <w:tr w:rsidR="004637B2" w:rsidTr="004637B2">
        <w:tc>
          <w:tcPr>
            <w:tcW w:w="198" w:type="pct"/>
            <w:vAlign w:val="center"/>
          </w:tcPr>
          <w:p w:rsidR="004637B2" w:rsidRDefault="004637B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王庆发</w:t>
            </w:r>
          </w:p>
        </w:tc>
        <w:tc>
          <w:tcPr>
            <w:tcW w:w="93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宅基地使用权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方顺桥镇西辛章村</w:t>
            </w:r>
          </w:p>
        </w:tc>
        <w:tc>
          <w:tcPr>
            <w:tcW w:w="402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310.34</w:t>
            </w:r>
          </w:p>
        </w:tc>
        <w:tc>
          <w:tcPr>
            <w:tcW w:w="389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151.87</w:t>
            </w:r>
          </w:p>
        </w:tc>
        <w:tc>
          <w:tcPr>
            <w:tcW w:w="366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88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自建</w:t>
            </w:r>
          </w:p>
        </w:tc>
        <w:tc>
          <w:tcPr>
            <w:tcW w:w="30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4637B2" w:rsidRDefault="004637B2" w:rsidP="004637B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637B2" w:rsidRDefault="004637B2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FF" w:rsidRDefault="008932FF" w:rsidP="0027264C">
      <w:r>
        <w:separator/>
      </w:r>
    </w:p>
  </w:endnote>
  <w:endnote w:type="continuationSeparator" w:id="1">
    <w:p w:rsidR="008932FF" w:rsidRDefault="008932FF" w:rsidP="0027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FF" w:rsidRDefault="008932FF" w:rsidP="0027264C">
      <w:r>
        <w:separator/>
      </w:r>
    </w:p>
  </w:footnote>
  <w:footnote w:type="continuationSeparator" w:id="1">
    <w:p w:rsidR="008932FF" w:rsidRDefault="008932FF" w:rsidP="0027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27264C"/>
    <w:rsid w:val="0043692E"/>
    <w:rsid w:val="004637B2"/>
    <w:rsid w:val="007D2097"/>
    <w:rsid w:val="008932FF"/>
    <w:rsid w:val="009B3A2B"/>
    <w:rsid w:val="00A00495"/>
    <w:rsid w:val="00BC2301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0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264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7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264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7618</Characters>
  <Application>Microsoft Office Word</Application>
  <DocSecurity>0</DocSecurity>
  <Lines>63</Lines>
  <Paragraphs>17</Paragraphs>
  <ScaleCrop>false</ScaleCrop>
  <Company>微软中国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2023-11-28T06:39:00Z</dcterms:created>
  <dcterms:modified xsi:type="dcterms:W3CDTF">2023-11-28T06:39:00Z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