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5" w:type="first"/>
          <w:footerReference r:id="rId8" w:type="first"/>
          <w:headerReference r:id="rId3" w:type="default"/>
          <w:footerReference r:id="rId6" w:type="default"/>
          <w:headerReference r:id="rId4" w:type="even"/>
          <w:footerReference r:id="rId7" w:type="even"/>
          <w:pgSz w:w="11906" w:h="16838"/>
          <w:pgMar w:top="0" w:right="0" w:bottom="0" w:left="0" w:header="851" w:footer="992" w:gutter="0"/>
          <w:cols w:space="425" w:num="1"/>
          <w:titlePg/>
          <w:docGrid w:type="lines" w:linePitch="312" w:charSpace="0"/>
        </w:sectPr>
      </w:pPr>
      <w:r>
        <w:pict>
          <v:shape id="文本框 10" o:spid="_x0000_s1033" o:spt="202" type="#_x0000_t202" style="position:absolute;left:0pt;margin-left:106.25pt;margin-top:693.55pt;height:79.95pt;width:404.15pt;z-index:251664384;mso-width-relative:page;mso-height-relative:page;" filled="f" stroked="f" coordsize="21600,21600">
            <v:path/>
            <v:fill on="f" focussize="0,0"/>
            <v:stroke on="f" joinstyle="miter"/>
            <v:imagedata o:title=""/>
            <o:lock v:ext="edit"/>
            <v:textbox style="mso-fit-shape-to-text:t;">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二〇二〇年九月</w:t>
                  </w:r>
                </w:p>
              </w:txbxContent>
            </v:textbox>
          </v:shape>
        </w:pict>
      </w:r>
      <w:r>
        <w:pict>
          <v:shape id="椭圆 8" o:spid="_x0000_s1034" o:spt="3" type="#_x0000_t3" style="position:absolute;left:0pt;margin-left:53.5pt;margin-top:232.45pt;height:121.95pt;width:121.95pt;z-index:251661312;v-text-anchor:middle;mso-width-relative:page;mso-height-relative:page;" stroked="f" coordsize="21600,21600">
            <v:path/>
            <v:fill focussize="0,0"/>
            <v:stroke on="f" weight="1pt" joinstyle="miter"/>
            <v:imagedata o:title=""/>
            <o:lock v:ext="edit"/>
            <v:textbox>
              <w:txbxContent>
                <w:p/>
              </w:txbxContent>
            </v:textbox>
          </v:shape>
        </w:pict>
      </w:r>
      <w:r>
        <w:pict>
          <v:rect id="矩形 14" o:spid="_x0000_s1035" o:spt="1" style="position:absolute;left:0pt;margin-left:33.6pt;margin-top:256.75pt;height:69.6pt;width:160.65pt;z-index:251666432;mso-width-relative:page;mso-height-relative:page;" filled="f" stroked="f" coordsize="21600,21600">
            <v:path/>
            <v:fill on="f" focussize="0,0"/>
            <v:stroke on="f"/>
            <v:imagedata o:title=""/>
            <o:lock v:ext="edit"/>
            <v:textbox style="mso-fit-shape-to-text:t;">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v:textbox>
          </v:rect>
        </w:pict>
      </w:r>
      <w:r>
        <w:pict>
          <v:shape id="椭圆 9" o:spid="_x0000_s1036" o:spt="3" type="#_x0000_t3" style="position:absolute;left:0pt;margin-left:62.2pt;margin-top:242.75pt;height:103.45pt;width:103.45pt;z-index:251665408;v-text-anchor:middle;mso-width-relative:page;mso-height-relative:page;" fillcolor="#1F2959" filled="t" stroked="f" coordsize="21600,21600">
            <v:path/>
            <v:fill on="t" focussize="0,0"/>
            <v:stroke on="f" weight="1pt" joinstyle="miter"/>
            <v:imagedata o:title=""/>
            <o:lock v:ext="edit"/>
            <v:textbox>
              <w:txbxContent>
                <w:p/>
              </w:txbxContent>
            </v:textbox>
          </v:shape>
        </w:pict>
      </w:r>
      <w:r>
        <w:pict>
          <v:group id="_x0000_s1037" o:spid="_x0000_s1037" o:spt="203" style="position:absolute;left:0pt;margin-left:1.25pt;margin-top:821.7pt;height:21.45pt;width:595.25pt;z-index:251662336;mso-width-relative:page;mso-height-relative:page;" coordorigin="1483,16692" coordsize="11905,429203203">
            <o:lock v:ext="edit"/>
            <v:rect id="矩形 6" o:spid="_x0000_s1038" o:spt="1" style="position:absolute;left:1483;top:16692;height:428;width:1125;v-text-anchor:middle;" fillcolor="#FDBC11" filled="t" stroked="f" coordsize="21600,21600">
              <v:path/>
              <v:fill on="t" focussize="0,0"/>
              <v:stroke on="f" weight="1pt"/>
              <v:imagedata o:title=""/>
              <o:lock v:ext="edit"/>
            </v:rect>
            <v:rect id="矩形 7" o:spid="_x0000_s1039" o:spt="1" style="position:absolute;left:2608;top:16693;height:428;width:10780;v-text-anchor:middle;" fillcolor="#1F2959" filled="t" stroked="f" coordsize="21600,21600">
              <v:path/>
              <v:fill on="t" focussize="0,0"/>
              <v:stroke on="f" weight="1pt"/>
              <v:imagedata o:title=""/>
              <o:lock v:ext="edit"/>
            </v:rect>
          </v:group>
        </w:pict>
      </w:r>
      <w:r>
        <w:pict>
          <v:group id="_x0000_s1040" o:spid="_x0000_s1040" o:spt="203" style="position:absolute;left:0pt;margin-left:-2.5pt;margin-top:-6.95pt;height:69.6pt;width:600.25pt;z-index:-251657216;mso-width-relative:page;mso-height-relative:page;" coordorigin="13622,-72069109" coordsize="12005,1392046203">
            <o:lock v:ext="edit"/>
            <v:rect id="矩形 5" o:spid="_x0000_s1041" o:spt="1" style="position:absolute;left:13622;top:283;height:6170;width:12005;v-text-anchor:middle;" fillcolor="#FDBC11" filled="t" stroked="f" coordsize="21600,21600">
              <v:path/>
              <v:fill on="t" focussize="0,0"/>
              <v:stroke on="f" weight="1pt"/>
              <v:imagedata o:title=""/>
              <o:lock v:ext="edit"/>
            </v:rect>
            <v:shape id="_x0000_s1042" o:spid="_x0000_s1042" o:spt="202" type="#_x0000_t202" style="position:absolute;left:17229;top:-72069109;height:1392046203;width:8083;" filled="f" stroked="f" coordsize="21600,21600">
              <v:path/>
              <v:fill on="f" focussize="0,0"/>
              <v:stroke on="f" joinstyle="miter"/>
              <v:imagedata o:title=""/>
              <o:lock v:ext="edit"/>
              <v:textbox style="mso-fit-shape-to-text:t;">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v:textbox>
            </v:shape>
          </v:group>
        </w:pict>
      </w:r>
      <w:r>
        <w:pict>
          <v:rect id="矩形 11" o:spid="_x0000_s1043" o:spt="1" style="position:absolute;left:0pt;margin-left:184.75pt;margin-top:286.6pt;height:31.25pt;width:339.65pt;mso-wrap-style:none;z-index:251663360;mso-width-relative:page;mso-height-relative:page;" filled="f" stroked="f" coordsize="21600,21600">
            <v:path/>
            <v:fill on="f" focussize="0,0"/>
            <v:stroke on="f"/>
            <v:imagedata o:title=""/>
            <o:lock v:ext="edit"/>
            <v:textbox style="mso-fit-shape-to-text:t;">
              <w:txbxContent>
                <w:p/>
              </w:txbxContent>
            </v:textbox>
          </v:rect>
        </w:pic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sz w:val="48"/>
          <w:szCs w:val="48"/>
        </w:rPr>
      </w:pPr>
      <w:r>
        <w:rPr>
          <w:rFonts w:ascii="黑体" w:hAnsi="Times New Roman" w:eastAsia="黑体"/>
          <w:sz w:val="48"/>
          <w:szCs w:val="48"/>
        </w:rPr>
        <w:br w:type="page"/>
      </w:r>
    </w:p>
    <w:p>
      <w:pPr>
        <w:tabs>
          <w:tab w:val="left" w:pos="2728"/>
        </w:tabs>
        <w:rPr>
          <w:rFonts w:ascii="黑体" w:hAnsi="Times New Roman" w:eastAsia="黑体"/>
          <w:sz w:val="48"/>
          <w:szCs w:val="48"/>
        </w:rPr>
      </w:pPr>
      <w:r>
        <w:rPr>
          <w:rFonts w:ascii="黑体" w:hAnsi="Times New Roman" w:eastAsia="黑体"/>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ascii="黑体" w:hAnsi="黑体" w:eastAsia="黑体" w:cs="黑体"/>
          <w:b/>
          <w:bCs/>
          <w:sz w:val="72"/>
          <w:szCs w:val="96"/>
        </w:rPr>
        <w:t>2019</w:t>
      </w:r>
      <w:r>
        <w:rPr>
          <w:rFonts w:hint="eastAsia" w:ascii="黑体" w:hAnsi="黑体" w:eastAsia="黑体" w:cs="黑体"/>
          <w:b/>
          <w:bCs/>
          <w:sz w:val="72"/>
          <w:szCs w:val="96"/>
        </w:rPr>
        <w:t>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团区委</w:t>
      </w:r>
    </w:p>
    <w:p>
      <w:pPr>
        <w:snapToGrid w:val="0"/>
        <w:jc w:val="center"/>
        <w:rPr>
          <w:rFonts w:ascii="楷体_GB2312" w:hAnsi="楷体_GB2312" w:eastAsia="楷体_GB2312" w:cs="楷体_GB2312"/>
          <w:color w:val="000000"/>
          <w:kern w:val="0"/>
          <w:sz w:val="44"/>
          <w:szCs w:val="44"/>
        </w:rPr>
        <w:sectPr>
          <w:headerReference r:id="rId10" w:type="first"/>
          <w:footerReference r:id="rId11" w:type="first"/>
          <w:headerReference r:id="rId9"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kern w:val="0"/>
          <w:sz w:val="44"/>
          <w:szCs w:val="44"/>
        </w:rPr>
        <w:t>二〇二〇年九月</w:t>
      </w:r>
    </w:p>
    <w:p>
      <w:pPr>
        <w:rPr>
          <w:rFonts w:ascii="黑体" w:hAnsi="Times New Roman" w:eastAsia="黑体"/>
          <w:sz w:val="48"/>
          <w:szCs w:val="48"/>
        </w:rPr>
      </w:pPr>
      <w:r>
        <w:rPr>
          <w:rFonts w:ascii="黑体" w:hAnsi="Times New Roman" w:eastAsia="黑体"/>
          <w:sz w:val="48"/>
          <w:szCs w:val="48"/>
        </w:rPr>
        <w:br w:type="page"/>
      </w:r>
    </w:p>
    <w:p>
      <w:pPr>
        <w:tabs>
          <w:tab w:val="left" w:pos="2728"/>
        </w:tabs>
        <w:jc w:val="center"/>
        <w:rPr>
          <w:rFonts w:ascii="黑体" w:hAnsi="Times New Roman" w:eastAsia="黑体"/>
          <w:sz w:val="48"/>
          <w:szCs w:val="48"/>
        </w:rPr>
      </w:pPr>
    </w:p>
    <w:p>
      <w:pPr>
        <w:tabs>
          <w:tab w:val="left" w:pos="2728"/>
        </w:tabs>
        <w:jc w:val="center"/>
        <w:rPr>
          <w:rFonts w:ascii="黑体" w:hAnsi="Times New Roman" w:eastAsia="黑体"/>
          <w:sz w:val="48"/>
          <w:szCs w:val="48"/>
        </w:rPr>
      </w:pPr>
      <w:r>
        <w:rPr>
          <w:rFonts w:hint="eastAsia" w:ascii="黑体" w:hAnsi="Times New Roman" w:eastAsia="黑体"/>
          <w:sz w:val="48"/>
          <w:szCs w:val="48"/>
        </w:rPr>
        <w:t>目录</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仿宋_GB2312"/>
          <w:sz w:val="24"/>
          <w:szCs w:val="32"/>
        </w:rPr>
      </w:pPr>
      <w:r>
        <w:rPr>
          <w:rFonts w:hint="eastAsia" w:ascii="Times New Roman" w:hAnsi="Times New Roman" w:eastAsia="黑体"/>
          <w:sz w:val="32"/>
          <w:szCs w:val="32"/>
        </w:rPr>
        <w:t>第一部分部门概况</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一、部门职责</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二、机构设置</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第二部分</w:t>
      </w:r>
      <w:r>
        <w:rPr>
          <w:rFonts w:ascii="Times New Roman" w:hAnsi="Times New Roman" w:eastAsia="黑体"/>
          <w:sz w:val="32"/>
          <w:szCs w:val="32"/>
        </w:rPr>
        <w:t xml:space="preserve">   2019</w:t>
      </w:r>
      <w:r>
        <w:rPr>
          <w:rFonts w:hint="eastAsia" w:ascii="Times New Roman" w:hAnsi="Times New Roman" w:eastAsia="黑体"/>
          <w:sz w:val="32"/>
          <w:szCs w:val="32"/>
        </w:rPr>
        <w:t>年部门决算情况说明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二、收入决算情况说明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五、一般公共预算</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六、预算绩效情况说明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七、其他重要事项的说明</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第三部分名词解释</w:t>
      </w:r>
    </w:p>
    <w:p>
      <w:pPr>
        <w:widowControl/>
        <w:spacing w:after="160" w:line="580" w:lineRule="exact"/>
        <w:ind w:firstLine="640" w:firstLineChars="200"/>
        <w:rPr>
          <w:rFonts w:ascii="Times New Roman" w:hAnsi="Times New Roman" w:eastAsia="仿宋_GB2312"/>
          <w:sz w:val="20"/>
          <w:szCs w:val="32"/>
        </w:rPr>
      </w:pPr>
      <w:r>
        <w:rPr>
          <w:rFonts w:hint="eastAsia" w:ascii="Times New Roman" w:hAnsi="Times New Roman" w:eastAsia="黑体"/>
          <w:sz w:val="32"/>
          <w:szCs w:val="32"/>
        </w:rPr>
        <w:t>第四部分</w:t>
      </w:r>
      <w:r>
        <w:rPr>
          <w:rFonts w:ascii="Times New Roman" w:hAnsi="Times New Roman" w:eastAsia="黑体"/>
          <w:sz w:val="32"/>
          <w:szCs w:val="32"/>
        </w:rPr>
        <w:t xml:space="preserve">  2019</w:t>
      </w:r>
      <w:r>
        <w:rPr>
          <w:rFonts w:hint="eastAsia" w:ascii="Times New Roman" w:hAnsi="Times New Roman" w:eastAsia="黑体"/>
          <w:sz w:val="32"/>
          <w:szCs w:val="32"/>
        </w:rPr>
        <w:t>年度部门决算报表</w:t>
      </w:r>
    </w:p>
    <w:p>
      <w:pPr>
        <w:widowControl/>
        <w:spacing w:after="160" w:line="580" w:lineRule="exact"/>
        <w:ind w:firstLine="640" w:firstLineChars="200"/>
        <w:rPr>
          <w:rFonts w:ascii="Times New Roman" w:hAnsi="Times New Roman"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pict>
          <v:shape id="_x0000_s1053" o:spid="_x0000_s1053" o:spt="202" type="#_x0000_t202" style="position:absolute;left:0pt;margin-left:-85.7pt;margin-top:80.7pt;height:263.1pt;width:613.65pt;z-index:251667456;v-text-anchor:middle;mso-width-relative:page;mso-height-relative:page;" fillcolor="#FFD966" filled="t" stroked="t" coordsize="21600,21600">
            <v:path/>
            <v:fill type="pattern" on="t" focussize="0,0"/>
            <v:stroke weight="1pt" color="#FFD966" joinstyle="round"/>
            <v:imagedata o:title=""/>
            <o:lock v:ext="edit"/>
            <v:textbo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第一部分部门概况</w:t>
                  </w:r>
                </w:p>
              </w:txbxContent>
            </v:textbox>
          </v:shape>
        </w:pic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pStyle w:val="14"/>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（一）基本情况</w:t>
      </w:r>
    </w:p>
    <w:p>
      <w:pPr>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主要职能：</w:t>
      </w:r>
    </w:p>
    <w:p>
      <w:pPr>
        <w:pStyle w:val="15"/>
        <w:widowControl/>
        <w:spacing w:line="520" w:lineRule="exact"/>
        <w:ind w:firstLine="640" w:firstLineChars="200"/>
        <w:jc w:val="both"/>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根据中共保定市委、保定市人民政府《关于区乡机构改革的实施意见》（保发[2001]17号），共青团满城区委机关职能配置和人员编制确定如下：</w:t>
      </w:r>
    </w:p>
    <w:p>
      <w:pPr>
        <w:pStyle w:val="15"/>
        <w:widowControl/>
        <w:numPr>
          <w:ilvl w:val="0"/>
          <w:numId w:val="1"/>
        </w:numPr>
        <w:spacing w:line="520" w:lineRule="exact"/>
        <w:ind w:firstLine="640" w:firstLineChars="200"/>
        <w:jc w:val="both"/>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行使共青团满城区委赋予的领导全区共青团工作，指导全区青联、学联和少先队工作的职权，对全区性青年的社团组织进行指导和管理。</w:t>
      </w:r>
    </w:p>
    <w:p>
      <w:pPr>
        <w:pStyle w:val="15"/>
        <w:widowControl/>
        <w:numPr>
          <w:ilvl w:val="0"/>
          <w:numId w:val="1"/>
        </w:numPr>
        <w:spacing w:line="520" w:lineRule="exact"/>
        <w:ind w:firstLine="640" w:firstLineChars="200"/>
        <w:jc w:val="both"/>
        <w:rPr>
          <w:rFonts w:ascii="仿宋_GB2312" w:hAnsi="仿宋" w:eastAsia="仿宋_GB2312" w:cs="Times New Roman"/>
          <w:color w:val="000000"/>
          <w:sz w:val="32"/>
          <w:szCs w:val="32"/>
        </w:rPr>
      </w:pPr>
      <w:r>
        <w:rPr>
          <w:rFonts w:hint="eastAsia" w:ascii="仿宋_GB2312" w:hAnsi="仿宋" w:eastAsia="仿宋_GB2312" w:cs="仿宋_GB2312"/>
          <w:color w:val="000000"/>
          <w:sz w:val="32"/>
          <w:szCs w:val="32"/>
        </w:rPr>
        <w:t>参与制定本区的青少年事业发展规划，对青少年组织和服务机构的建设等事务进行规划和管理。</w:t>
      </w:r>
    </w:p>
    <w:p>
      <w:pPr>
        <w:pStyle w:val="15"/>
        <w:widowControl/>
        <w:spacing w:line="520" w:lineRule="exact"/>
        <w:ind w:firstLine="640" w:firstLineChars="200"/>
        <w:jc w:val="both"/>
        <w:rPr>
          <w:rFonts w:ascii="仿宋_GB2312" w:hAnsi="仿宋" w:eastAsia="仿宋_GB2312" w:cs="Times New Roman"/>
          <w:color w:val="000000"/>
          <w:sz w:val="32"/>
          <w:szCs w:val="32"/>
        </w:rPr>
      </w:pPr>
      <w:r>
        <w:rPr>
          <w:rFonts w:hint="eastAsia" w:ascii="仿宋_GB2312" w:hAnsi="仿宋" w:eastAsia="仿宋_GB2312" w:cs="仿宋_GB2312"/>
          <w:color w:val="000000"/>
          <w:sz w:val="32"/>
          <w:szCs w:val="32"/>
        </w:rPr>
        <w:t>（三）参与本区有关青少年事务的地方性法规的制定和实施，协助区委、区政府处理、协调与青少年利益相关的事务。</w:t>
      </w:r>
    </w:p>
    <w:p>
      <w:pPr>
        <w:pStyle w:val="15"/>
        <w:widowControl/>
        <w:spacing w:line="520" w:lineRule="exact"/>
        <w:ind w:firstLine="640" w:firstLineChars="200"/>
        <w:jc w:val="both"/>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（四）调查青年思想动态和青年工作状况，研究青少年运动，青少年工作理论和思想教育问题，提出相应对策，开展各种活动。</w:t>
      </w:r>
    </w:p>
    <w:p>
      <w:pPr>
        <w:pStyle w:val="15"/>
        <w:widowControl/>
        <w:spacing w:line="520" w:lineRule="exact"/>
        <w:ind w:firstLine="640" w:firstLineChars="200"/>
        <w:jc w:val="both"/>
        <w:rPr>
          <w:rFonts w:ascii="仿宋_GB2312" w:hAnsi="仿宋" w:eastAsia="仿宋_GB2312" w:cs="Times New Roman"/>
          <w:color w:val="000000"/>
          <w:sz w:val="32"/>
          <w:szCs w:val="32"/>
        </w:rPr>
      </w:pPr>
      <w:r>
        <w:rPr>
          <w:rFonts w:hint="eastAsia" w:ascii="仿宋_GB2312" w:hAnsi="仿宋" w:eastAsia="仿宋_GB2312" w:cs="仿宋_GB2312"/>
          <w:color w:val="000000"/>
          <w:sz w:val="32"/>
          <w:szCs w:val="32"/>
        </w:rPr>
        <w:t>（五）协助区政府教育部门做好大、中、小学生的教育管理工作，利用青少年宫、团校等阵地，加强对青少年的思想道德和素质教育，维护学校稳定和社会安定团结。</w:t>
      </w:r>
    </w:p>
    <w:p>
      <w:pPr>
        <w:pStyle w:val="15"/>
        <w:widowControl/>
        <w:spacing w:line="520" w:lineRule="exact"/>
        <w:ind w:firstLine="640" w:firstLineChars="200"/>
        <w:jc w:val="both"/>
        <w:rPr>
          <w:rFonts w:ascii="仿宋_GB2312" w:hAnsi="仿宋" w:eastAsia="仿宋_GB2312" w:cs="Times New Roman"/>
          <w:color w:val="000000"/>
          <w:sz w:val="32"/>
          <w:szCs w:val="32"/>
        </w:rPr>
      </w:pPr>
      <w:r>
        <w:rPr>
          <w:rFonts w:hint="eastAsia" w:ascii="仿宋_GB2312" w:hAnsi="仿宋" w:eastAsia="仿宋_GB2312" w:cs="仿宋_GB2312"/>
          <w:color w:val="000000"/>
          <w:sz w:val="32"/>
          <w:szCs w:val="32"/>
        </w:rPr>
        <w:t>（六）以争创青年文明号、青年文明社区为载体，开展各种形式的精神文明创建活动。</w:t>
      </w:r>
    </w:p>
    <w:p>
      <w:pPr>
        <w:pStyle w:val="15"/>
        <w:widowControl/>
        <w:spacing w:line="520" w:lineRule="exact"/>
        <w:ind w:firstLine="640" w:firstLineChars="200"/>
        <w:jc w:val="both"/>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（七）组织、带领广大农村青年在农业生产中增效增收、成长成才。</w:t>
      </w:r>
    </w:p>
    <w:p>
      <w:pPr>
        <w:pStyle w:val="15"/>
        <w:widowControl/>
        <w:spacing w:line="520" w:lineRule="exact"/>
        <w:ind w:firstLine="640" w:firstLineChars="200"/>
        <w:jc w:val="both"/>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（八）实施希望工程，筹集资金，救助贫困学生，改善办学条件。</w:t>
      </w:r>
    </w:p>
    <w:p>
      <w:pPr>
        <w:pStyle w:val="15"/>
        <w:widowControl/>
        <w:spacing w:line="520" w:lineRule="exact"/>
        <w:ind w:firstLine="640" w:firstLineChars="200"/>
        <w:jc w:val="both"/>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（九）在国家经济建设中，组织和带领青年发挥生力军和突击队作用。</w:t>
      </w:r>
    </w:p>
    <w:p>
      <w:pPr>
        <w:pStyle w:val="15"/>
        <w:widowControl/>
        <w:spacing w:line="520" w:lineRule="exact"/>
        <w:ind w:firstLine="640" w:firstLineChars="200"/>
        <w:jc w:val="both"/>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（十）参与制定有关本区青年统战工作的办法，做好青年统战对象的团结教育工作，维护和促进祖国统一和民族团结。</w:t>
      </w:r>
    </w:p>
    <w:p>
      <w:pPr>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（十一）承担区委、区政府和团市委交办的有关事项。</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机构情况：</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中国共产主义青年团保定市满城区委员会机关设科级综合办事机构1个：办公室。</w:t>
      </w:r>
    </w:p>
    <w:p>
      <w:pPr>
        <w:pStyle w:val="14"/>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人员情况：</w:t>
      </w:r>
    </w:p>
    <w:p>
      <w:pPr>
        <w:pStyle w:val="14"/>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我单位编制人数4人，其中行政编制4人。</w:t>
      </w:r>
    </w:p>
    <w:p>
      <w:pPr>
        <w:pStyle w:val="14"/>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（二）当年取得的主要工作成效</w:t>
      </w:r>
    </w:p>
    <w:p>
      <w:pPr>
        <w:pStyle w:val="14"/>
        <w:ind w:left="210" w:leftChars="100"/>
        <w:rPr>
          <w:rFonts w:ascii="仿宋_GB2312" w:hAnsi="仿宋_GB2312" w:eastAsia="仿宋_GB2312" w:cs="仿宋_GB2312"/>
          <w:sz w:val="32"/>
          <w:szCs w:val="32"/>
        </w:rPr>
      </w:pPr>
      <w:r>
        <w:rPr>
          <w:rFonts w:hint="eastAsia" w:ascii="仿宋_GB2312" w:hAnsi="仿宋_GB2312" w:eastAsia="仿宋_GB2312" w:cs="仿宋_GB2312"/>
          <w:sz w:val="32"/>
          <w:szCs w:val="32"/>
        </w:rPr>
        <w:t>2018年以来，团区委在区委、区政府和团市委的正确领导下，积极服务区委、区政府中心工作，努力优化青少年成长成才环境，各项职能得到充分发挥，自身建设得到有效提升。年初，针对贫困青少年，开展“青暖寒门学子，共筑温情暖冬”青少年新年圆梦行动，通过面向各乡镇贫困留守中小学生征集新年愿望，面向全社会征集“圆梦大使”，为我区168名建档立卡贫困中小学生实现了2019年新年愿望；以“五四”青年节、“六一”儿童节等节庆日为契机，深入开展了优秀团务工作者、优秀共青团员、优秀少先队辅导员、优秀少先队员、优秀青年志愿者等评选表彰工作，集中宣传、选树先进典型170余名；积极响应共青团中央号召，帮助全区大龄单身男女青年交友联谊，解决婚恋问题，举办了以“青春有约牵手七夕”为主题的系列交友连心活动。以建军七十周年、慰问部队子弟兵为契机，在武警支队举办军地交友联谊活动；积极参与文明城区创建活动，组织志愿者200余人，在我区各大路口，各交通干道参与文明交通引导、城市容貌整治等活动；针对留守儿童开展“青春守护点对点，情暖童心爱满城”活动。 积极开展</w:t>
      </w:r>
      <w:r>
        <w:rPr>
          <w:rFonts w:hint="eastAsia" w:ascii="仿宋_GB2312" w:hAnsi="仿宋_GB2312" w:eastAsia="仿宋_GB2312" w:cs="仿宋_GB2312"/>
          <w:sz w:val="32"/>
          <w:szCs w:val="32"/>
          <w:lang w:val="en-US" w:eastAsia="zh-CN"/>
        </w:rPr>
        <w:t>党的</w:t>
      </w:r>
      <w:r>
        <w:rPr>
          <w:rFonts w:hint="eastAsia" w:ascii="仿宋_GB2312" w:hAnsi="仿宋_GB2312" w:eastAsia="仿宋_GB2312" w:cs="仿宋_GB2312"/>
          <w:sz w:val="32"/>
          <w:szCs w:val="32"/>
        </w:rPr>
        <w:t>十九大精神学习贯彻活动，组织开展了“青春喜迎</w:t>
      </w:r>
      <w:r>
        <w:rPr>
          <w:rFonts w:hint="eastAsia" w:ascii="仿宋_GB2312" w:hAnsi="仿宋_GB2312" w:eastAsia="仿宋_GB2312" w:cs="仿宋_GB2312"/>
          <w:sz w:val="32"/>
          <w:szCs w:val="32"/>
          <w:lang w:val="en-US" w:eastAsia="zh-CN"/>
        </w:rPr>
        <w:t>党的</w:t>
      </w:r>
      <w:bookmarkStart w:id="0" w:name="_GoBack"/>
      <w:bookmarkEnd w:id="0"/>
      <w:r>
        <w:rPr>
          <w:rFonts w:hint="eastAsia" w:ascii="仿宋_GB2312" w:hAnsi="仿宋_GB2312" w:eastAsia="仿宋_GB2312" w:cs="仿宋_GB2312"/>
          <w:sz w:val="32"/>
          <w:szCs w:val="32"/>
        </w:rPr>
        <w:t>十九大 向党说句心里话”、“升国旗、唱国歌，祖国在我心中”视频征集活动。</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w:t>
      </w:r>
      <w:r>
        <w:rPr>
          <w:rFonts w:ascii="仿宋_GB2312" w:hAnsi="Calibri" w:eastAsia="仿宋_GB2312" w:cs="ArialUnicodeMS"/>
          <w:kern w:val="0"/>
          <w:sz w:val="32"/>
          <w:szCs w:val="32"/>
        </w:rPr>
        <w:t xml:space="preserve">2019 </w:t>
      </w:r>
      <w:r>
        <w:rPr>
          <w:rFonts w:hint="eastAsia" w:ascii="仿宋_GB2312" w:hAnsi="Calibri" w:eastAsia="仿宋_GB2312" w:cs="ArialUnicodeMS"/>
          <w:kern w:val="0"/>
          <w:sz w:val="32"/>
          <w:szCs w:val="32"/>
        </w:rPr>
        <w:t>年度本部门决算汇编范围的独立核算单位（以下简称“单位”）共</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团区委</w:t>
            </w:r>
          </w:p>
        </w:tc>
        <w:tc>
          <w:tcPr>
            <w:tcW w:w="244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66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2</w:t>
            </w:r>
          </w:p>
        </w:tc>
        <w:tc>
          <w:tcPr>
            <w:tcW w:w="3485" w:type="dxa"/>
          </w:tcPr>
          <w:p>
            <w:pPr>
              <w:spacing w:line="560" w:lineRule="exact"/>
              <w:rPr>
                <w:rFonts w:ascii="仿宋_GB2312" w:hAnsi="Calibri" w:eastAsia="仿宋_GB2312" w:cs="ArialUnicodeMS"/>
                <w:kern w:val="0"/>
                <w:sz w:val="28"/>
                <w:szCs w:val="28"/>
              </w:rPr>
            </w:pPr>
          </w:p>
        </w:tc>
        <w:tc>
          <w:tcPr>
            <w:tcW w:w="2445" w:type="dxa"/>
          </w:tcPr>
          <w:p>
            <w:pPr>
              <w:spacing w:line="560" w:lineRule="exact"/>
              <w:jc w:val="center"/>
              <w:rPr>
                <w:rFonts w:ascii="仿宋_GB2312" w:hAnsi="Calibri" w:eastAsia="仿宋_GB2312" w:cs="ArialUnicodeMS"/>
                <w:kern w:val="0"/>
                <w:sz w:val="28"/>
                <w:szCs w:val="28"/>
              </w:rPr>
            </w:pPr>
          </w:p>
        </w:tc>
        <w:tc>
          <w:tcPr>
            <w:tcW w:w="2665"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3</w:t>
            </w:r>
          </w:p>
        </w:tc>
        <w:tc>
          <w:tcPr>
            <w:tcW w:w="3485" w:type="dxa"/>
          </w:tcPr>
          <w:p>
            <w:pPr>
              <w:spacing w:line="560" w:lineRule="exact"/>
              <w:rPr>
                <w:rFonts w:ascii="仿宋_GB2312" w:hAnsi="Calibri" w:eastAsia="仿宋_GB2312" w:cs="ArialUnicodeMS"/>
                <w:kern w:val="0"/>
                <w:sz w:val="28"/>
                <w:szCs w:val="28"/>
              </w:rPr>
            </w:pPr>
          </w:p>
        </w:tc>
        <w:tc>
          <w:tcPr>
            <w:tcW w:w="2445" w:type="dxa"/>
          </w:tcPr>
          <w:p>
            <w:pPr>
              <w:spacing w:line="560" w:lineRule="exact"/>
              <w:jc w:val="center"/>
              <w:rPr>
                <w:rFonts w:ascii="仿宋_GB2312" w:hAnsi="Calibri" w:eastAsia="仿宋_GB2312" w:cs="ArialUnicodeMS"/>
                <w:kern w:val="0"/>
                <w:sz w:val="28"/>
                <w:szCs w:val="28"/>
              </w:rPr>
            </w:pPr>
          </w:p>
        </w:tc>
        <w:tc>
          <w:tcPr>
            <w:tcW w:w="2665" w:type="dxa"/>
          </w:tcPr>
          <w:p>
            <w:pPr>
              <w:spacing w:line="560" w:lineRule="exact"/>
              <w:jc w:val="center"/>
              <w:rPr>
                <w:rFonts w:ascii="仿宋_GB2312" w:hAnsi="Calibri" w:eastAsia="仿宋_GB2312" w:cs="ArialUnicodeMS"/>
                <w:kern w:val="0"/>
                <w:sz w:val="28"/>
                <w:szCs w:val="28"/>
              </w:rPr>
            </w:pPr>
          </w:p>
        </w:tc>
      </w:tr>
    </w:tbl>
    <w:p>
      <w:pPr>
        <w:widowControl/>
        <w:spacing w:after="160" w:line="580" w:lineRule="exact"/>
        <w:rPr>
          <w:rFonts w:ascii="Times New Roman" w:hAnsi="Times New Roman" w:eastAsia="黑体"/>
          <w:sz w:val="32"/>
          <w:szCs w:val="32"/>
        </w:rPr>
        <w:sectPr>
          <w:headerReference r:id="rId13" w:type="first"/>
          <w:footerReference r:id="rId15" w:type="first"/>
          <w:headerReference r:id="rId12" w:type="default"/>
          <w:footerReference r:id="rId14"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rPr>
          <w:rFonts w:ascii="Times New Roman" w:hAnsi="Times New Roman" w:eastAsia="黑体"/>
          <w:sz w:val="32"/>
          <w:szCs w:val="32"/>
        </w:rPr>
        <w:sectPr>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420" w:firstLineChars="200"/>
        <w:rPr>
          <w:rFonts w:ascii="Times New Roman" w:hAnsi="Times New Roman" w:eastAsia="黑体"/>
          <w:sz w:val="32"/>
          <w:szCs w:val="32"/>
        </w:rPr>
        <w:sectPr>
          <w:pgSz w:w="11906" w:h="16838"/>
          <w:pgMar w:top="2041" w:right="1531" w:bottom="2041" w:left="1531" w:header="851" w:footer="992" w:gutter="0"/>
          <w:pgNumType w:fmt="numberInDash"/>
          <w:cols w:space="0" w:num="1"/>
          <w:titlePg/>
          <w:docGrid w:type="lines" w:linePitch="312" w:charSpace="0"/>
        </w:sectPr>
      </w:pPr>
      <w:r>
        <w:pict>
          <v:shape id="_x0000_s1061" o:spid="_x0000_s1061" o:spt="202" type="#_x0000_t202" style="position:absolute;left:0pt;margin-left:-85.7pt;margin-top:238.15pt;height:173.25pt;width:613.65pt;z-index:251668480;mso-width-relative:page;mso-height-relative:page;" filled="f" stroked="f" coordsize="21600,21600">
            <v:path/>
            <v:fill on="f" focussize="0,0"/>
            <v:stroke on="f" weight="0.5pt" joinstyle="miter"/>
            <v:imagedata o:title=""/>
            <o:lock v:ext="edit"/>
            <v:textbox>
              <w:txbxContent>
                <w:p>
                  <w:pPr>
                    <w:widowControl/>
                    <w:jc w:val="center"/>
                    <w:rPr>
                      <w:rFonts w:ascii="黑体" w:hAnsi="黑体" w:eastAsia="黑体" w:cs="黑体"/>
                      <w:color w:val="000000"/>
                      <w:sz w:val="96"/>
                      <w:szCs w:val="96"/>
                    </w:rPr>
                  </w:pPr>
                </w:p>
                <w:p>
                  <w:pPr>
                    <w:widowControl/>
                    <w:jc w:val="center"/>
                    <w:rPr>
                      <w:rFonts w:ascii="黑体" w:hAnsi="黑体" w:eastAsia="黑体" w:cs="黑体"/>
                      <w:color w:val="000000"/>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pict>
          <v:shape id="_x0000_s1062" o:spid="_x0000_s1062" o:spt="202" type="#_x0000_t202" style="position:absolute;left:0pt;margin-left:-90.8pt;margin-top:4.35pt;height:263.1pt;width:613.65pt;z-index:251669504;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v:textbox>
          </v:shape>
        </w:pic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一、收入</w:t>
      </w:r>
      <w:r>
        <w:rPr>
          <w:rFonts w:hint="eastAsia" w:ascii="黑体" w:hAnsi="Cambria" w:eastAsia="黑体" w:cs="黑体"/>
          <w:kern w:val="0"/>
          <w:sz w:val="32"/>
          <w:szCs w:val="32"/>
        </w:rPr>
        <w:t>支出</w:t>
      </w:r>
      <w:r>
        <w:rPr>
          <w:rFonts w:hint="eastAsia" w:ascii="黑体" w:hAnsi="Calibri" w:eastAsia="黑体"/>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年度收入总计（含结转和结余）</w:t>
      </w:r>
      <w:r>
        <w:rPr>
          <w:rFonts w:hint="eastAsia" w:ascii="仿宋_GB2312" w:hAnsi="仿宋_GB2312" w:eastAsia="仿宋_GB2312" w:cs="仿宋_GB2312"/>
          <w:sz w:val="32"/>
          <w:szCs w:val="32"/>
        </w:rPr>
        <w:t>42.37</w:t>
      </w:r>
      <w:r>
        <w:rPr>
          <w:rFonts w:hint="eastAsia" w:ascii="仿宋_GB2312" w:hAnsi="Times New Roman" w:eastAsia="仿宋_GB2312" w:cs="DengXian-Regular"/>
          <w:sz w:val="32"/>
          <w:szCs w:val="32"/>
        </w:rPr>
        <w:t>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年度决算相比，收入增加1.46万元，增长3.57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_GB2312" w:hAnsi="仿宋_GB2312" w:eastAsia="仿宋_GB2312" w:cs="仿宋_GB2312"/>
          <w:sz w:val="32"/>
          <w:szCs w:val="32"/>
        </w:rPr>
        <w:t>调入一名人员，人员经费增加</w:t>
      </w:r>
      <w:r>
        <w:rPr>
          <w:rFonts w:hint="eastAsia" w:ascii="仿宋_GB2312" w:hAnsi="Times New Roman" w:eastAsia="仿宋_GB2312" w:cs="DengXian-Regular"/>
          <w:sz w:val="32"/>
          <w:szCs w:val="32"/>
        </w:rPr>
        <w:t>。支出总计（含结转和结余）</w:t>
      </w:r>
      <w:r>
        <w:rPr>
          <w:rFonts w:hint="eastAsia" w:ascii="仿宋_GB2312" w:hAnsi="仿宋_GB2312" w:eastAsia="仿宋_GB2312" w:cs="仿宋_GB2312"/>
          <w:sz w:val="32"/>
          <w:szCs w:val="32"/>
        </w:rPr>
        <w:t>42.37</w:t>
      </w:r>
      <w:r>
        <w:rPr>
          <w:rFonts w:hint="eastAsia" w:ascii="仿宋_GB2312" w:hAnsi="Times New Roman" w:eastAsia="仿宋_GB2312" w:cs="DengXian-Regular"/>
          <w:sz w:val="32"/>
          <w:szCs w:val="32"/>
        </w:rPr>
        <w:t>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年度决算相比，支出增加1.46万元，增长3.57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_GB2312" w:hAnsi="仿宋_GB2312" w:eastAsia="仿宋_GB2312" w:cs="仿宋_GB2312"/>
          <w:sz w:val="32"/>
          <w:szCs w:val="32"/>
        </w:rPr>
        <w:t>调入一名人员，人员经费增加</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二、收入决算情况说明</w:t>
      </w:r>
    </w:p>
    <w:p>
      <w:pPr>
        <w:adjustRightInd w:val="0"/>
        <w:snapToGrid w:val="0"/>
        <w:spacing w:line="580" w:lineRule="exact"/>
        <w:ind w:firstLine="640" w:firstLineChars="200"/>
        <w:rPr>
          <w:rFonts w:ascii="黑体" w:hAnsi="Calibri" w:eastAsia="黑体"/>
          <w:b/>
          <w:bCs/>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年度本年收入合计</w:t>
      </w:r>
      <w:r>
        <w:rPr>
          <w:rFonts w:hint="eastAsia" w:ascii="仿宋_GB2312" w:hAnsi="仿宋_GB2312" w:eastAsia="仿宋_GB2312" w:cs="仿宋_GB2312"/>
          <w:sz w:val="32"/>
          <w:szCs w:val="32"/>
        </w:rPr>
        <w:t>42.37</w:t>
      </w:r>
      <w:r>
        <w:rPr>
          <w:rFonts w:hint="eastAsia" w:ascii="仿宋_GB2312" w:hAnsi="Times New Roman" w:eastAsia="仿宋_GB2312" w:cs="DengXian-Regular"/>
          <w:sz w:val="32"/>
          <w:szCs w:val="32"/>
        </w:rPr>
        <w:t>万元，其中：财政拨款收入</w:t>
      </w:r>
      <w:r>
        <w:rPr>
          <w:rFonts w:hint="eastAsia" w:ascii="仿宋_GB2312" w:hAnsi="仿宋_GB2312" w:eastAsia="仿宋_GB2312" w:cs="仿宋_GB2312"/>
          <w:sz w:val="32"/>
          <w:szCs w:val="32"/>
        </w:rPr>
        <w:t>42.37</w:t>
      </w:r>
      <w:r>
        <w:rPr>
          <w:rFonts w:hint="eastAsia" w:ascii="仿宋_GB2312" w:hAnsi="Times New Roman" w:eastAsia="仿宋_GB2312" w:cs="DengXian-Regular"/>
          <w:sz w:val="32"/>
          <w:szCs w:val="32"/>
        </w:rPr>
        <w:t>万元，占100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三、支出决算情况说明</w:t>
      </w:r>
    </w:p>
    <w:p>
      <w:pPr>
        <w:adjustRightInd w:val="0"/>
        <w:snapToGrid w:val="0"/>
        <w:spacing w:line="580" w:lineRule="exact"/>
        <w:ind w:firstLine="640" w:firstLineChars="200"/>
        <w:rPr>
          <w:rFonts w:ascii="黑体" w:hAnsi="Calibri" w:eastAsia="黑体"/>
          <w:b/>
          <w:bCs/>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年度本年支出合计</w:t>
      </w:r>
      <w:r>
        <w:rPr>
          <w:rFonts w:hint="eastAsia" w:ascii="仿宋_GB2312" w:hAnsi="仿宋_GB2312" w:eastAsia="仿宋_GB2312" w:cs="仿宋_GB2312"/>
          <w:sz w:val="32"/>
          <w:szCs w:val="32"/>
        </w:rPr>
        <w:t>42.37</w:t>
      </w:r>
      <w:r>
        <w:rPr>
          <w:rFonts w:hint="eastAsia" w:ascii="仿宋_GB2312" w:hAnsi="Times New Roman" w:eastAsia="仿宋_GB2312" w:cs="DengXian-Regular"/>
          <w:sz w:val="32"/>
          <w:szCs w:val="32"/>
        </w:rPr>
        <w:t>万元，其中：基本支出39.</w:t>
      </w:r>
      <w:r>
        <w:rPr>
          <w:rFonts w:hint="eastAsia" w:ascii="仿宋_GB2312" w:hAnsi="仿宋_GB2312" w:eastAsia="仿宋_GB2312" w:cs="仿宋_GB2312"/>
          <w:sz w:val="32"/>
          <w:szCs w:val="32"/>
        </w:rPr>
        <w:t>37</w:t>
      </w:r>
      <w:r>
        <w:rPr>
          <w:rFonts w:hint="eastAsia" w:ascii="仿宋_GB2312" w:hAnsi="Times New Roman" w:eastAsia="仿宋_GB2312" w:cs="DengXian-Regular"/>
          <w:sz w:val="32"/>
          <w:szCs w:val="32"/>
        </w:rPr>
        <w:t>万元，占92.92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；项目支出3万元，占7.08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四、</w:t>
      </w:r>
      <w:r>
        <w:rPr>
          <w:rFonts w:hint="eastAsia" w:ascii="黑体" w:hAnsi="Cambria" w:eastAsia="黑体" w:cs="黑体"/>
          <w:kern w:val="0"/>
          <w:sz w:val="32"/>
          <w:szCs w:val="32"/>
        </w:rPr>
        <w:t>财政</w:t>
      </w:r>
      <w:r>
        <w:rPr>
          <w:rFonts w:hint="eastAsia" w:ascii="黑体" w:hAnsi="Calibri" w:eastAsia="黑体"/>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w:t>
      </w:r>
      <w:r>
        <w:rPr>
          <w:rFonts w:ascii="楷体_GB2312" w:hAnsi="Times New Roman" w:eastAsia="楷体_GB2312" w:cs="DengXian-Bold"/>
          <w:b/>
          <w:bCs/>
          <w:sz w:val="32"/>
          <w:szCs w:val="32"/>
        </w:rPr>
        <w:t xml:space="preserve">2018 </w:t>
      </w:r>
      <w:r>
        <w:rPr>
          <w:rFonts w:hint="eastAsia" w:ascii="楷体_GB2312" w:hAnsi="Times New Roman" w:eastAsia="楷体_GB2312" w:cs="DengXian-Bold"/>
          <w:b/>
          <w:bCs/>
          <w:sz w:val="32"/>
          <w:szCs w:val="32"/>
        </w:rPr>
        <w:t>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年度形成的财政拨款收支均为一般公共预算财政拨款，其中本年收入</w:t>
      </w:r>
      <w:r>
        <w:rPr>
          <w:rFonts w:hint="eastAsia" w:ascii="仿宋_GB2312" w:hAnsi="仿宋_GB2312" w:eastAsia="仿宋_GB2312" w:cs="仿宋_GB2312"/>
          <w:sz w:val="32"/>
          <w:szCs w:val="32"/>
        </w:rPr>
        <w:t>42.37</w:t>
      </w:r>
      <w:r>
        <w:rPr>
          <w:rFonts w:hint="eastAsia" w:ascii="仿宋_GB2312" w:hAnsi="Times New Roman" w:eastAsia="仿宋_GB2312" w:cs="DengXian-Regular"/>
          <w:sz w:val="32"/>
          <w:szCs w:val="32"/>
        </w:rPr>
        <w:t>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收入增加1.46万元，增长3.57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仿宋_GB2312" w:eastAsia="仿宋_GB2312" w:cs="仿宋_GB2312"/>
          <w:sz w:val="32"/>
          <w:szCs w:val="32"/>
        </w:rPr>
        <w:t>调入一名人员，人员经费增加</w:t>
      </w:r>
      <w:r>
        <w:rPr>
          <w:rFonts w:hint="eastAsia" w:ascii="仿宋_GB2312" w:hAnsi="Times New Roman" w:eastAsia="仿宋_GB2312" w:cs="DengXian-Regular"/>
          <w:sz w:val="32"/>
          <w:szCs w:val="32"/>
        </w:rPr>
        <w:t>；本年支出</w:t>
      </w:r>
      <w:r>
        <w:rPr>
          <w:rFonts w:hint="eastAsia" w:ascii="仿宋_GB2312" w:hAnsi="仿宋_GB2312" w:eastAsia="仿宋_GB2312" w:cs="仿宋_GB2312"/>
          <w:sz w:val="32"/>
          <w:szCs w:val="32"/>
        </w:rPr>
        <w:t>42.37</w:t>
      </w:r>
      <w:r>
        <w:rPr>
          <w:rFonts w:hint="eastAsia" w:ascii="仿宋_GB2312" w:hAnsi="Times New Roman" w:eastAsia="仿宋_GB2312" w:cs="DengXian-Regular"/>
          <w:sz w:val="32"/>
          <w:szCs w:val="32"/>
        </w:rPr>
        <w:t>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收入增加1.46万元，增长3.57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仿宋_GB2312" w:eastAsia="仿宋_GB2312" w:cs="仿宋_GB2312"/>
          <w:sz w:val="32"/>
          <w:szCs w:val="32"/>
        </w:rPr>
        <w:t>调入一名人员，人员经费增加</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年度一般公共预算财政拨款收入</w:t>
      </w:r>
      <w:r>
        <w:rPr>
          <w:rFonts w:hint="eastAsia" w:ascii="仿宋_GB2312" w:hAnsi="Times New Roman" w:eastAsia="仿宋_GB2312" w:cs="DengXian-Regular"/>
          <w:sz w:val="32"/>
          <w:szCs w:val="32"/>
          <w:lang w:val="en-US" w:eastAsia="zh-CN"/>
        </w:rPr>
        <w:t>39.94</w:t>
      </w:r>
      <w:r>
        <w:rPr>
          <w:rFonts w:hint="eastAsia" w:ascii="仿宋_GB2312" w:hAnsi="Times New Roman" w:eastAsia="仿宋_GB2312" w:cs="DengXian-Regular"/>
          <w:sz w:val="32"/>
          <w:szCs w:val="32"/>
        </w:rPr>
        <w:t>万元，完成年初预算的106.1</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比年初预算增加2.</w:t>
      </w:r>
      <w:r>
        <w:rPr>
          <w:rFonts w:hint="eastAsia" w:ascii="仿宋_GB2312" w:hAnsi="Times New Roman" w:eastAsia="仿宋_GB2312" w:cs="DengXian-Regular"/>
          <w:sz w:val="32"/>
          <w:szCs w:val="32"/>
          <w:lang w:val="en-US" w:eastAsia="zh-CN"/>
        </w:rPr>
        <w:t>43</w:t>
      </w:r>
      <w:r>
        <w:rPr>
          <w:rFonts w:hint="eastAsia" w:ascii="仿宋_GB2312" w:hAnsi="Times New Roman" w:eastAsia="仿宋_GB2312" w:cs="DengXian-Regular"/>
          <w:sz w:val="32"/>
          <w:szCs w:val="32"/>
        </w:rPr>
        <w:t>万元，决算数大于预算数主要原因是</w:t>
      </w:r>
      <w:r>
        <w:rPr>
          <w:rFonts w:hint="eastAsia" w:ascii="仿宋_GB2312" w:hAnsi="仿宋_GB2312" w:eastAsia="仿宋_GB2312" w:cs="仿宋_GB2312"/>
          <w:sz w:val="32"/>
          <w:szCs w:val="32"/>
        </w:rPr>
        <w:t>调入一名人员，人员经费增加</w:t>
      </w:r>
      <w:r>
        <w:rPr>
          <w:rFonts w:hint="eastAsia" w:ascii="仿宋_GB2312" w:hAnsi="Times New Roman" w:eastAsia="仿宋_GB2312" w:cs="DengXian-Regular"/>
          <w:sz w:val="32"/>
          <w:szCs w:val="32"/>
        </w:rPr>
        <w:t>；本年支出42.37万元，完成年初预算的106.1</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比年初预算增加2.</w:t>
      </w:r>
      <w:r>
        <w:rPr>
          <w:rFonts w:hint="eastAsia" w:ascii="仿宋_GB2312" w:hAnsi="Times New Roman" w:eastAsia="仿宋_GB2312" w:cs="DengXian-Regular"/>
          <w:sz w:val="32"/>
          <w:szCs w:val="32"/>
          <w:lang w:val="en-US" w:eastAsia="zh-CN"/>
        </w:rPr>
        <w:t>43</w:t>
      </w:r>
      <w:r>
        <w:rPr>
          <w:rFonts w:hint="eastAsia" w:ascii="仿宋_GB2312" w:hAnsi="Times New Roman" w:eastAsia="仿宋_GB2312" w:cs="DengXian-Regular"/>
          <w:sz w:val="32"/>
          <w:szCs w:val="32"/>
        </w:rPr>
        <w:t>万元，决算数大于预算数主要原因是主要是</w:t>
      </w:r>
      <w:r>
        <w:rPr>
          <w:rFonts w:hint="eastAsia" w:ascii="仿宋_GB2312" w:hAnsi="仿宋_GB2312" w:eastAsia="仿宋_GB2312" w:cs="仿宋_GB2312"/>
          <w:sz w:val="32"/>
          <w:szCs w:val="32"/>
        </w:rPr>
        <w:t>调入一名人员，人员经费增加</w:t>
      </w:r>
      <w:r>
        <w:rPr>
          <w:rFonts w:hint="eastAsia" w:ascii="仿宋_GB2312" w:hAnsi="Times New Roman" w:eastAsia="仿宋_GB2312" w:cs="DengXian-Regular"/>
          <w:sz w:val="32"/>
          <w:szCs w:val="32"/>
        </w:rPr>
        <w:t>。</w:t>
      </w:r>
    </w:p>
    <w:p>
      <w:pPr>
        <w:numPr>
          <w:ilvl w:val="0"/>
          <w:numId w:val="2"/>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年度财政拨款支出42.37万元，主要用于以下方面一般公共服务（类）支出42.37万元，占100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年度财政拨款基本支出42.37万元，其中：人员经费</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31.83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7.54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五、一般公共预算“三公”经费支出决算情况说明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年度“三公”经费支出共计2.5万元，完成预算的100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较预算增加0万元，增长0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，主要是与预算持平；较</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年度增加0万元，增长0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，主要是与上年支出持平。具体情况如下：</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（一）因公出国（境）费支出0万元。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年度因公出国（境）团组0个、共0人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参加其他单位组织的因公出国（境）团组0个、共0人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无本单位组织的出国（境）团组。因公出国（境）费支出较预算增加0万元，增长</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主要是无；较上年增加0万元，增长</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主要是与上年支出持平。</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（二）公务用车购置及运行维护费支出2.5万元。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年度公务用车购置及运行维护费较预算减少0万元，降低0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主要是与年初预算持平；较上年减少0万元，降低0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主要是与上年支出持平。</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年度公务用车购置量0辆，发生“公务用车购置”经费支出0万元。公务用车购置费支出较预算增加0万元，增长0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主要是未发生“公务用车购置”经费支出；较上年增加0万元，增长0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主要是与上年支出持平。</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年度单位公务用车保有量1辆。公车运行维护费支出较预算增加0万元，增长0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主要是与年初预算持平；较上年增加0万元，增长0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，主要是与上年支出持平。</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（三）公务接待费支出0万元。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年度公务接待共0批次、0人次。公务接待费支出较预算减少0万元，降低0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主要是与年初预算持平；较上年度减少0万元，降低0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主要是与上年支出持平。</w:t>
      </w:r>
    </w:p>
    <w:p>
      <w:pPr>
        <w:adjustRightInd w:val="0"/>
        <w:snapToGrid w:val="0"/>
        <w:spacing w:line="580" w:lineRule="exact"/>
        <w:ind w:firstLine="640" w:firstLineChars="200"/>
        <w:rPr>
          <w:rFonts w:ascii="黑体" w:hAnsi="Times New Roman" w:eastAsia="黑体"/>
          <w:sz w:val="32"/>
          <w:szCs w:val="40"/>
        </w:rPr>
      </w:pPr>
      <w:r>
        <w:rPr>
          <w:rFonts w:hint="eastAsia" w:ascii="黑体" w:hAnsi="Times New Roman" w:eastAsia="黑体"/>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1. </w:t>
      </w:r>
      <w:r>
        <w:rPr>
          <w:rFonts w:hint="eastAsia" w:ascii="仿宋_GB2312" w:hAnsi="仿宋_GB2312" w:eastAsia="仿宋_GB2312" w:cs="仿宋_GB2312"/>
          <w:b/>
          <w:bCs/>
          <w:sz w:val="32"/>
          <w:szCs w:val="32"/>
        </w:rPr>
        <w:t>预算绩效管理工作开展情况。</w:t>
      </w:r>
    </w:p>
    <w:p>
      <w:pPr>
        <w:adjustRightInd w:val="0"/>
        <w:snapToGrid w:val="0"/>
        <w:spacing w:line="580" w:lineRule="exact"/>
        <w:ind w:left="420" w:leftChars="20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年度一般公共预算项目支出全面开展绩效自评，共涉及资金</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从评价情况来看，我单位根据单位实际和工作需要，确定部门预算项目和预算额度，清晰描述预算项目开支范围和内容，确定预算项目的绩效目标。在预算执行过程中，按时间和进度的绩效管理目标要求，合理安排资金的使用，保证了各项工作的顺利进行，较好的实现了预算项目绩效目标。</w:t>
      </w:r>
    </w:p>
    <w:p>
      <w:pPr>
        <w:adjustRightInd w:val="0"/>
        <w:snapToGrid w:val="0"/>
        <w:spacing w:line="580" w:lineRule="exact"/>
        <w:ind w:left="420" w:leftChars="200" w:firstLine="321" w:firstLineChars="100"/>
        <w:rPr>
          <w:rFonts w:hint="eastAsia" w:ascii="仿宋_GB2312" w:hAnsi="仿宋_GB2312" w:eastAsia="仿宋_GB2312" w:cs="仿宋_GB2312"/>
          <w:sz w:val="32"/>
          <w:szCs w:val="32"/>
        </w:rPr>
      </w:pPr>
      <w:r>
        <w:rPr>
          <w:rFonts w:ascii="仿宋_GB2312" w:hAnsi="仿宋_GB2312" w:eastAsia="仿宋_GB2312" w:cs="仿宋_GB2312"/>
          <w:b/>
          <w:bCs/>
          <w:sz w:val="32"/>
          <w:szCs w:val="32"/>
        </w:rPr>
        <w:t xml:space="preserve">2. </w:t>
      </w:r>
      <w:r>
        <w:rPr>
          <w:rFonts w:hint="eastAsia" w:ascii="仿宋_GB2312" w:hAnsi="仿宋_GB2312" w:eastAsia="仿宋_GB2312" w:cs="仿宋_GB2312"/>
          <w:b/>
          <w:bCs/>
          <w:sz w:val="32"/>
          <w:szCs w:val="32"/>
        </w:rPr>
        <w:t>部门决算中项目绩效自评结果。</w:t>
      </w:r>
    </w:p>
    <w:p>
      <w:pPr>
        <w:adjustRightInd w:val="0"/>
        <w:snapToGrid w:val="0"/>
        <w:spacing w:line="580" w:lineRule="exact"/>
        <w:ind w:left="420" w:leftChars="200"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按照省财政预算绩效管理要求，</w:t>
      </w:r>
      <w:r>
        <w:rPr>
          <w:rFonts w:hint="eastAsia" w:ascii="仿宋_GB2312" w:hAnsi="仿宋_GB2312" w:eastAsia="仿宋_GB2312" w:cs="仿宋_GB2312"/>
          <w:sz w:val="32"/>
          <w:szCs w:val="32"/>
          <w:lang w:val="en-US" w:eastAsia="zh-CN"/>
        </w:rPr>
        <w:t>满城区团委</w:t>
      </w:r>
      <w:r>
        <w:rPr>
          <w:rFonts w:hint="eastAsia" w:ascii="仿宋_GB2312" w:hAnsi="仿宋_GB2312" w:eastAsia="仿宋_GB2312" w:cs="仿宋_GB2312"/>
          <w:sz w:val="32"/>
          <w:szCs w:val="32"/>
        </w:rPr>
        <w:t>对</w:t>
      </w:r>
      <w:r>
        <w:rPr>
          <w:rFonts w:ascii="仿宋_GB2312" w:hAnsi="仿宋_GB2312" w:eastAsia="仿宋_GB2312" w:cs="仿宋_GB2312"/>
          <w:sz w:val="32"/>
          <w:szCs w:val="32"/>
        </w:rPr>
        <w:t xml:space="preserve"> 201</w:t>
      </w:r>
      <w:r>
        <w:rPr>
          <w:rFonts w:hint="eastAsia" w:ascii="仿宋_GB2312" w:hAnsi="仿宋_GB2312" w:eastAsia="仿宋_GB2312" w:cs="仿宋_GB2312"/>
          <w:sz w:val="32"/>
          <w:szCs w:val="32"/>
        </w:rPr>
        <w:t>9</w:t>
      </w:r>
      <w:r>
        <w:rPr>
          <w:rFonts w:ascii="仿宋_GB2312" w:hAnsi="仿宋_GB2312" w:eastAsia="仿宋_GB2312" w:cs="仿宋_GB2312"/>
          <w:sz w:val="32"/>
          <w:szCs w:val="32"/>
        </w:rPr>
        <w:t>年初确定的一般公共预算支出专项项目全面开展了绩效自评。绩效自评覆盖率达到100%。</w:t>
      </w:r>
    </w:p>
    <w:p>
      <w:pPr>
        <w:keepNext/>
        <w:keepLines/>
        <w:numPr>
          <w:ilvl w:val="0"/>
          <w:numId w:val="0"/>
        </w:numPr>
        <w:snapToGrid w:val="0"/>
        <w:spacing w:line="580" w:lineRule="exact"/>
        <w:ind w:leftChars="200" w:firstLine="321" w:firstLineChars="100"/>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财政评价项目绩效评价结果</w:t>
      </w:r>
    </w:p>
    <w:p>
      <w:pPr>
        <w:keepNext/>
        <w:keepLines/>
        <w:numPr>
          <w:ilvl w:val="0"/>
          <w:numId w:val="0"/>
        </w:numPr>
        <w:snapToGrid w:val="0"/>
        <w:spacing w:line="580" w:lineRule="exact"/>
        <w:ind w:leftChars="200"/>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我单位无财政评价项目绩效</w:t>
      </w:r>
    </w:p>
    <w:p>
      <w:pPr>
        <w:adjustRightInd w:val="0"/>
        <w:snapToGrid w:val="0"/>
        <w:spacing w:line="580" w:lineRule="exact"/>
        <w:ind w:firstLine="640" w:firstLineChars="200"/>
        <w:rPr>
          <w:rFonts w:ascii="黑体" w:hAnsi="Calibri" w:eastAsia="黑体"/>
          <w:sz w:val="32"/>
          <w:szCs w:val="32"/>
        </w:rPr>
      </w:pPr>
      <w:r>
        <w:rPr>
          <w:rFonts w:hint="eastAsia" w:ascii="黑体" w:hAnsi="Calibri" w:eastAsia="黑体"/>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年度机关运行经费支出5.09万元，比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年度增加1.31万元，增长34.66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。主要原因是人员增加和专项增加。</w:t>
      </w: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年度机关运行经费支出5.09万元，比年初预算数增加1.31万元，增长34.66</w:t>
      </w:r>
      <w:r>
        <w:rPr>
          <w:rFonts w:ascii="仿宋_GB2312" w:eastAsia="仿宋_GB2312" w:cs="DengXian-Regular"/>
          <w:sz w:val="32"/>
          <w:szCs w:val="32"/>
        </w:rPr>
        <w:t>%</w:t>
      </w:r>
      <w:r>
        <w:rPr>
          <w:rFonts w:hint="eastAsia" w:ascii="仿宋_GB2312" w:eastAsia="仿宋_GB2312" w:cs="DengXian-Regular"/>
          <w:sz w:val="32"/>
          <w:szCs w:val="32"/>
        </w:rPr>
        <w:t>。主要原因是</w:t>
      </w:r>
      <w:r>
        <w:rPr>
          <w:rFonts w:hint="eastAsia" w:ascii="仿宋_GB2312" w:hAnsi="Times New Roman" w:eastAsia="仿宋_GB2312" w:cs="DengXian-Regular"/>
          <w:sz w:val="32"/>
          <w:szCs w:val="32"/>
        </w:rPr>
        <w:t>人员增加和专项增加</w:t>
      </w:r>
      <w:r>
        <w:rPr>
          <w:rFonts w:hint="eastAsia" w:ascii="仿宋_GB2312"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年度政府采购支出总额0万元，从采购类型来看，</w:t>
      </w:r>
      <w:r>
        <w:rPr>
          <w:rFonts w:hint="eastAsia" w:ascii="仿宋_GB2312" w:hAnsi="仿宋_GB2312" w:eastAsia="仿宋_GB2312" w:cs="仿宋_GB2312"/>
          <w:color w:val="000000"/>
          <w:kern w:val="0"/>
          <w:sz w:val="32"/>
          <w:szCs w:val="32"/>
        </w:rPr>
        <w:t>政府采购货物支出0</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万元、政府采购工程支出0万元、政府采购服务支出</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0万元。授予中小企业合同金0万元，占政府采购支出总额的0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，其中授予小微企业合同金额0万元，占政府采购支出总额的</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w:t>
      </w:r>
      <w:r>
        <w:rPr>
          <w:rFonts w:ascii="仿宋_GB2312" w:hAnsi="Times New Roman" w:eastAsia="仿宋_GB2312" w:cs="DengXian-Regular"/>
          <w:sz w:val="32"/>
          <w:szCs w:val="32"/>
        </w:rPr>
        <w:t>12</w:t>
      </w:r>
      <w:r>
        <w:rPr>
          <w:rFonts w:hint="eastAsia" w:ascii="仿宋_GB2312" w:hAnsi="Times New Roman" w:eastAsia="仿宋_GB2312" w:cs="DengXian-Regular"/>
          <w:sz w:val="32"/>
          <w:szCs w:val="32"/>
        </w:rPr>
        <w:t>月</w:t>
      </w:r>
      <w:r>
        <w:rPr>
          <w:rFonts w:ascii="仿宋_GB2312" w:hAnsi="Times New Roman" w:eastAsia="仿宋_GB2312" w:cs="DengXian-Regular"/>
          <w:sz w:val="32"/>
          <w:szCs w:val="32"/>
        </w:rPr>
        <w:t>31</w:t>
      </w:r>
      <w:r>
        <w:rPr>
          <w:rFonts w:hint="eastAsia" w:ascii="仿宋_GB2312" w:hAnsi="Times New Roman" w:eastAsia="仿宋_GB2312" w:cs="DengXian-Regular"/>
          <w:sz w:val="32"/>
          <w:szCs w:val="32"/>
        </w:rPr>
        <w:t>日，本部门共有车辆1辆，比上年增加0辆，主要是与上年持平。其中，副部（省）级及以上领导用车0辆，主要领导干部用车0辆，机要通信用车0辆，应急保障用车0辆，执法执勤用车0辆，特种专业技术用车0辆，离退休干部用车0辆，其他用车1辆，其他用车主要是机关单位公车；</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万元以上通用设备0台（套），比上年增加0套，主要是无工作需要，单位价值</w:t>
      </w:r>
      <w:r>
        <w:rPr>
          <w:rFonts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万元以上专用设备0台（套）比上年增加0套，主要是无工作需要。</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1. </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年度团区委无收支及结转结余情况，故政府性基金收支、没有国有资本经营财</w:t>
      </w:r>
      <w:r>
        <w:rPr>
          <w:rFonts w:hint="eastAsia" w:ascii="仿宋_GB2312" w:hAnsi="Times New Roman" w:eastAsia="仿宋_GB2312" w:cs="DengXian-Regular"/>
          <w:sz w:val="32"/>
          <w:szCs w:val="32"/>
          <w:lang w:val="en-US" w:eastAsia="zh-CN"/>
        </w:rPr>
        <w:t>政</w:t>
      </w:r>
      <w:r>
        <w:rPr>
          <w:rFonts w:hint="eastAsia" w:ascii="仿宋_GB2312" w:hAnsi="Times New Roman" w:eastAsia="仿宋_GB2312" w:cs="DengXian-Regular"/>
          <w:sz w:val="32"/>
          <w:szCs w:val="32"/>
        </w:rPr>
        <w:t>拨款表以空表列示。</w:t>
      </w:r>
    </w:p>
    <w:p>
      <w:pPr>
        <w:adjustRightInd w:val="0"/>
        <w:snapToGrid w:val="0"/>
        <w:spacing w:line="580" w:lineRule="exact"/>
        <w:ind w:firstLine="640" w:firstLineChars="200"/>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r>
        <w:rPr>
          <w:rFonts w:ascii="仿宋_GB2312" w:hAnsi="Times New Roman" w:eastAsia="仿宋_GB2312" w:cs="DengXian-Regular"/>
          <w:sz w:val="32"/>
          <w:szCs w:val="32"/>
        </w:rPr>
        <w:t xml:space="preserve">2. </w:t>
      </w:r>
      <w:r>
        <w:rPr>
          <w:rFonts w:hint="eastAsia" w:ascii="仿宋_GB2312" w:hAnsi="Times New Roman" w:eastAsia="仿宋_GB2312" w:cs="DengXian-Regular"/>
          <w:sz w:val="32"/>
          <w:szCs w:val="32"/>
        </w:rPr>
        <w:t>由于决算公开表格中金额数值应当保留两位小数，公开数据为四舍五入计算结果，个别数据合计项与分项之和存在小数点后差额，特此说明。</w:t>
      </w: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pict>
          <v:shape id="_x0000_s1088" o:spid="_x0000_s1088" o:spt="202" type="#_x0000_t202" style="position:absolute;left:0pt;margin-left:-80.45pt;margin-top:34.8pt;height:263.1pt;width:613.65pt;z-index:251670528;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pPr>
                  <w:r>
                    <w:rPr>
                      <w:rFonts w:hint="eastAsia" w:ascii="黑体" w:hAnsi="黑体" w:eastAsia="黑体" w:cs="黑体"/>
                      <w:color w:val="000000"/>
                      <w:sz w:val="90"/>
                      <w:szCs w:val="90"/>
                    </w:rPr>
                    <w:t>第三部分相关名词解释</w:t>
                  </w:r>
                </w:p>
              </w:txbxContent>
            </v:textbox>
          </v:shape>
        </w:pict>
      </w:r>
    </w:p>
    <w:p/>
    <w:p/>
    <w:p/>
    <w:p/>
    <w:p/>
    <w:p/>
    <w:p/>
    <w:p/>
    <w:p/>
    <w:p/>
    <w:p/>
    <w:p/>
    <w:p/>
    <w:p>
      <w:pPr>
        <w:tabs>
          <w:tab w:val="left" w:pos="886"/>
        </w:tabs>
        <w:jc w:val="left"/>
        <w:sectPr>
          <w:headerReference r:id="rId16" w:type="first"/>
          <w:pgSz w:w="11906" w:h="16838"/>
          <w:pgMar w:top="2041" w:right="1531" w:bottom="2041" w:left="1531" w:header="851" w:footer="992" w:gutter="0"/>
          <w:pgNumType w:fmt="numberInDash"/>
          <w:cols w:space="0" w:num="1"/>
          <w:titlePg/>
          <w:docGrid w:type="lines" w:linePitch="312" w:charSpace="0"/>
        </w:sectPr>
      </w:pPr>
    </w:p>
    <w:p>
      <w:pPr>
        <w:rPr>
          <w:rFonts w:ascii="仿宋_GB2312" w:hAnsi="宋体" w:eastAsia="仿宋_GB2312" w:cs="ArialUnicodeMS"/>
          <w:sz w:val="32"/>
          <w:szCs w:val="32"/>
          <w:highlight w:val="yellow"/>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Pr>
        <w:jc w:val="left"/>
        <w:sectPr>
          <w:headerReference r:id="rId17"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w:pict>
          <v:shape id="_x0000_s1089" o:spid="_x0000_s1089" o:spt="202" type="#_x0000_t202" style="position:absolute;left:0pt;margin-left:-82.05pt;margin-top:135.85pt;height:263.1pt;width:613.65pt;z-index:-251656192;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v:textbox>
          </v:shape>
        </w:pict>
      </w:r>
    </w:p>
    <w:p>
      <w:pPr>
        <w:tabs>
          <w:tab w:val="left" w:pos="886"/>
        </w:tabs>
        <w:jc w:val="left"/>
      </w:pPr>
    </w:p>
    <w:p>
      <w:pPr>
        <w:jc w:val="left"/>
      </w:pPr>
    </w:p>
    <w:tbl>
      <w:tblPr>
        <w:tblStyle w:val="6"/>
        <w:tblpPr w:leftFromText="180" w:rightFromText="180" w:vertAnchor="text" w:horzAnchor="page" w:tblpXSpec="center" w:tblpY="31"/>
        <w:tblOverlap w:val="never"/>
        <w:tblW w:w="9517" w:type="dxa"/>
        <w:jc w:val="center"/>
        <w:tblLayout w:type="fixed"/>
        <w:tblCellMar>
          <w:top w:w="0" w:type="dxa"/>
          <w:left w:w="0" w:type="dxa"/>
          <w:bottom w:w="0" w:type="dxa"/>
          <w:right w:w="0" w:type="dxa"/>
        </w:tblCellMar>
      </w:tblPr>
      <w:tblGrid>
        <w:gridCol w:w="3236"/>
        <w:gridCol w:w="731"/>
        <w:gridCol w:w="691"/>
        <w:gridCol w:w="3474"/>
        <w:gridCol w:w="541"/>
        <w:gridCol w:w="844"/>
      </w:tblGrid>
      <w:tr>
        <w:tblPrEx>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收入支出决算总表</w:t>
            </w: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01</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部门：团区委</w:t>
            </w: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84" w:hRule="atLeast"/>
          <w:jc w:val="center"/>
        </w:trPr>
        <w:tc>
          <w:tcPr>
            <w:tcW w:w="465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4859"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42.37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42.37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三、上级补助收入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四、事业收入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五、经营收入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六、附属单位上缴收入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七、其他收入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42.37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42.37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结余分配</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42.37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42.37　</w:t>
            </w:r>
          </w:p>
        </w:tc>
      </w:tr>
      <w:tr>
        <w:tblPrEx>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注：本表反映部门本年度的总收支和年末结转结余情况。</w:t>
            </w: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tc>
      </w:tr>
    </w:tbl>
    <w:tbl>
      <w:tblPr>
        <w:tblStyle w:val="6"/>
        <w:tblW w:w="9580" w:type="dxa"/>
        <w:jc w:val="center"/>
        <w:tblLayout w:type="autofit"/>
        <w:tblCellMar>
          <w:top w:w="0" w:type="dxa"/>
          <w:left w:w="0" w:type="dxa"/>
          <w:bottom w:w="0" w:type="dxa"/>
          <w:right w:w="0" w:type="dxa"/>
        </w:tblCellMar>
      </w:tblPr>
      <w:tblGrid>
        <w:gridCol w:w="955"/>
        <w:gridCol w:w="55"/>
        <w:gridCol w:w="55"/>
        <w:gridCol w:w="1379"/>
        <w:gridCol w:w="1198"/>
        <w:gridCol w:w="1198"/>
        <w:gridCol w:w="947"/>
        <w:gridCol w:w="947"/>
        <w:gridCol w:w="947"/>
        <w:gridCol w:w="947"/>
        <w:gridCol w:w="952"/>
      </w:tblGrid>
      <w:tr>
        <w:tblPrEx>
          <w:tblCellMar>
            <w:top w:w="0" w:type="dxa"/>
            <w:left w:w="0" w:type="dxa"/>
            <w:bottom w:w="0" w:type="dxa"/>
            <w:right w:w="0" w:type="dxa"/>
          </w:tblCellMar>
        </w:tblPrEx>
        <w:trPr>
          <w:trHeight w:val="670" w:hRule="atLeast"/>
          <w:jc w:val="center"/>
        </w:trPr>
        <w:tc>
          <w:tcPr>
            <w:tcW w:w="9580" w:type="dxa"/>
            <w:gridSpan w:val="11"/>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02</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r>
              <w:rPr>
                <w:rFonts w:hint="eastAsia" w:ascii="Arial" w:hAnsi="Arial" w:cs="Arial"/>
                <w:color w:val="000000"/>
                <w:sz w:val="20"/>
                <w:szCs w:val="20"/>
              </w:rPr>
              <w:t>团区委</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99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本年收入合计</w:t>
            </w:r>
          </w:p>
        </w:tc>
        <w:tc>
          <w:tcPr>
            <w:tcW w:w="99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99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上级补助收入</w:t>
            </w:r>
          </w:p>
        </w:tc>
        <w:tc>
          <w:tcPr>
            <w:tcW w:w="99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事业收入</w:t>
            </w:r>
          </w:p>
        </w:tc>
        <w:tc>
          <w:tcPr>
            <w:tcW w:w="99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经营收入</w:t>
            </w:r>
          </w:p>
        </w:tc>
        <w:tc>
          <w:tcPr>
            <w:tcW w:w="99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附属单位上缴收入</w:t>
            </w:r>
          </w:p>
        </w:tc>
        <w:tc>
          <w:tcPr>
            <w:tcW w:w="100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其他收入</w:t>
            </w:r>
          </w:p>
        </w:tc>
      </w:tr>
      <w:tr>
        <w:tblPrEx>
          <w:tblCellMar>
            <w:top w:w="0" w:type="dxa"/>
            <w:left w:w="0" w:type="dxa"/>
            <w:bottom w:w="0" w:type="dxa"/>
            <w:right w:w="0" w:type="dxa"/>
          </w:tblCellMar>
        </w:tblPrEx>
        <w:trPr>
          <w:trHeight w:val="380" w:hRule="atLeast"/>
          <w:jc w:val="center"/>
        </w:trPr>
        <w:tc>
          <w:tcPr>
            <w:tcW w:w="1124"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100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color w:val="000000"/>
                <w:kern w:val="0"/>
                <w:sz w:val="22"/>
              </w:rPr>
              <w:t>42.37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color w:val="000000"/>
                <w:kern w:val="0"/>
                <w:sz w:val="22"/>
              </w:rPr>
              <w:t>42.37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pPr>
        <w:jc w:val="left"/>
      </w:pPr>
    </w:p>
    <w:p>
      <w:r>
        <w:br w:type="page"/>
      </w:r>
    </w:p>
    <w:tbl>
      <w:tblPr>
        <w:tblStyle w:val="6"/>
        <w:tblW w:w="9680" w:type="dxa"/>
        <w:jc w:val="center"/>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03</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r>
              <w:rPr>
                <w:rFonts w:hint="eastAsia" w:ascii="Arial" w:hAnsi="Arial" w:cs="Arial"/>
                <w:color w:val="000000"/>
                <w:sz w:val="20"/>
                <w:szCs w:val="20"/>
              </w:rPr>
              <w:t>团区委</w:t>
            </w: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本年支出合计</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上缴上级支出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经营支出</w:t>
            </w:r>
          </w:p>
        </w:tc>
        <w:tc>
          <w:tcPr>
            <w:tcW w:w="141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359"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color w:val="000000"/>
                <w:kern w:val="0"/>
                <w:sz w:val="22"/>
              </w:rPr>
              <w:t>42.37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39.37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rPr>
              <w:t>3</w:t>
            </w:r>
            <w:r>
              <w:rPr>
                <w:rFonts w:hint="eastAsia" w:ascii="宋体" w:hAnsi="宋体" w:eastAsia="宋体" w:cs="宋体"/>
                <w:b/>
                <w:color w:val="000000"/>
                <w:sz w:val="22"/>
                <w:lang w:val="en-US" w:eastAsia="zh-CN"/>
              </w:rPr>
              <w:t>.00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注：本表反映部门本年度各项支出情况。</w:t>
            </w:r>
          </w:p>
        </w:tc>
      </w:tr>
    </w:tbl>
    <w:p>
      <w:r>
        <w:br w:type="page"/>
      </w:r>
    </w:p>
    <w:tbl>
      <w:tblPr>
        <w:tblStyle w:val="6"/>
        <w:tblW w:w="9520" w:type="dxa"/>
        <w:jc w:val="center"/>
        <w:tblLayout w:type="fixed"/>
        <w:tblCellMar>
          <w:top w:w="0" w:type="dxa"/>
          <w:left w:w="0" w:type="dxa"/>
          <w:bottom w:w="0" w:type="dxa"/>
          <w:right w:w="0" w:type="dxa"/>
        </w:tblCellMar>
      </w:tblPr>
      <w:tblGrid>
        <w:gridCol w:w="2922"/>
        <w:gridCol w:w="425"/>
        <w:gridCol w:w="662"/>
        <w:gridCol w:w="2946"/>
        <w:gridCol w:w="507"/>
        <w:gridCol w:w="414"/>
        <w:gridCol w:w="855"/>
        <w:gridCol w:w="789"/>
      </w:tblGrid>
      <w:tr>
        <w:tblPrEx>
          <w:tblCellMar>
            <w:top w:w="0" w:type="dxa"/>
            <w:left w:w="0" w:type="dxa"/>
            <w:bottom w:w="0" w:type="dxa"/>
            <w:right w:w="0" w:type="dxa"/>
          </w:tblCellMar>
        </w:tblPrEx>
        <w:trPr>
          <w:trHeight w:val="406" w:hRule="atLeast"/>
          <w:jc w:val="center"/>
        </w:trPr>
        <w:tc>
          <w:tcPr>
            <w:tcW w:w="9520" w:type="dxa"/>
            <w:gridSpan w:val="8"/>
            <w:tcBorders>
              <w:top w:val="nil"/>
              <w:left w:val="nil"/>
              <w:bottom w:val="nil"/>
              <w:right w:val="nil"/>
            </w:tcBorders>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6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94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058"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04</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部门：团区委</w:t>
            </w: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6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94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058"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90" w:hRule="atLeast"/>
          <w:jc w:val="center"/>
        </w:trPr>
        <w:tc>
          <w:tcPr>
            <w:tcW w:w="400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5511"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312" w:hRule="atLeast"/>
          <w:jc w:val="center"/>
        </w:trPr>
        <w:tc>
          <w:tcPr>
            <w:tcW w:w="2922"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2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66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294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0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414"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85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78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blPrEx>
          <w:tblCellMar>
            <w:top w:w="0" w:type="dxa"/>
            <w:left w:w="0" w:type="dxa"/>
            <w:bottom w:w="0" w:type="dxa"/>
            <w:right w:w="0" w:type="dxa"/>
          </w:tblCellMar>
        </w:tblPrEx>
        <w:trPr>
          <w:trHeight w:val="312" w:hRule="atLeast"/>
          <w:jc w:val="center"/>
        </w:trPr>
        <w:tc>
          <w:tcPr>
            <w:tcW w:w="2922"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2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6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94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0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14"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8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kern w:val="0"/>
                <w:sz w:val="22"/>
              </w:rPr>
              <w:t>42.37</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kern w:val="0"/>
                <w:sz w:val="22"/>
              </w:rPr>
              <w:t>42.37</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kern w:val="0"/>
                <w:sz w:val="22"/>
              </w:rPr>
              <w:t>42.37</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Cs w:val="21"/>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十八、自然资源海洋气象等支出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rPr>
              <w:t>二十一、灾害防治及应急管理支出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kern w:val="0"/>
                <w:sz w:val="22"/>
              </w:rPr>
              <w:t>42.37</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kern w:val="0"/>
                <w:sz w:val="22"/>
              </w:rPr>
              <w:t>42.37</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kern w:val="0"/>
                <w:sz w:val="22"/>
              </w:rPr>
              <w:t>42.37</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年初财政拨款结转和结余</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年末财政拨款结转和结余</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57</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kern w:val="0"/>
                <w:sz w:val="22"/>
              </w:rPr>
              <w:t>42.37</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58</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kern w:val="0"/>
                <w:sz w:val="22"/>
              </w:rPr>
              <w:t>42.37</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kern w:val="0"/>
                <w:sz w:val="22"/>
              </w:rPr>
              <w:t>42.37</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9520" w:type="dxa"/>
            <w:gridSpan w:val="8"/>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注：本表反映部门本年度一般公共预算财政拨款和政府性基金预算财政拨款的总收支和年末结转结余情况。</w:t>
            </w:r>
          </w:p>
        </w:tc>
      </w:tr>
    </w:tbl>
    <w:p>
      <w:r>
        <w:br w:type="page"/>
      </w:r>
    </w:p>
    <w:tbl>
      <w:tblPr>
        <w:tblStyle w:val="6"/>
        <w:tblW w:w="9990" w:type="dxa"/>
        <w:jc w:val="center"/>
        <w:tblLayout w:type="autofit"/>
        <w:tblCellMar>
          <w:top w:w="0" w:type="dxa"/>
          <w:left w:w="0" w:type="dxa"/>
          <w:bottom w:w="0" w:type="dxa"/>
          <w:right w:w="0" w:type="dxa"/>
        </w:tblCellMar>
      </w:tblPr>
      <w:tblGrid>
        <w:gridCol w:w="1918"/>
        <w:gridCol w:w="56"/>
        <w:gridCol w:w="56"/>
        <w:gridCol w:w="1419"/>
        <w:gridCol w:w="2206"/>
        <w:gridCol w:w="2211"/>
        <w:gridCol w:w="2124"/>
      </w:tblGrid>
      <w:tr>
        <w:tblPrEx>
          <w:tblCellMar>
            <w:top w:w="0" w:type="dxa"/>
            <w:left w:w="0" w:type="dxa"/>
            <w:bottom w:w="0" w:type="dxa"/>
            <w:right w:w="0" w:type="dxa"/>
          </w:tblCellMar>
        </w:tblPrEx>
        <w:trPr>
          <w:trHeight w:val="600" w:hRule="atLeast"/>
          <w:jc w:val="center"/>
        </w:trPr>
        <w:tc>
          <w:tcPr>
            <w:tcW w:w="9990"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05</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部门：团区委</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675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312" w:hRule="atLeast"/>
          <w:jc w:val="center"/>
        </w:trPr>
        <w:tc>
          <w:tcPr>
            <w:tcW w:w="990"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225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225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225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2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2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2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2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2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2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color w:val="000000"/>
                <w:kern w:val="0"/>
                <w:sz w:val="22"/>
              </w:rPr>
              <w:t>42.37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39.37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rPr>
              <w:t>3</w:t>
            </w:r>
            <w:r>
              <w:rPr>
                <w:rFonts w:hint="eastAsia" w:ascii="宋体" w:hAnsi="宋体" w:eastAsia="宋体" w:cs="宋体"/>
                <w:b/>
                <w:color w:val="000000"/>
                <w:sz w:val="22"/>
                <w:lang w:val="en-US" w:eastAsia="zh-CN"/>
              </w:rPr>
              <w:t>.00</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6"/>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w:t>
            </w:r>
            <w:r>
              <w:rPr>
                <w:rFonts w:ascii="宋体" w:hAnsi="宋体" w:eastAsia="宋体" w:cs="宋体"/>
                <w:color w:val="000000"/>
                <w:kern w:val="0"/>
                <w:sz w:val="18"/>
                <w:szCs w:val="18"/>
              </w:rPr>
              <w:t>06</w:t>
            </w:r>
            <w:r>
              <w:rPr>
                <w:rFonts w:hint="eastAsia" w:ascii="宋体" w:hAnsi="宋体" w:eastAsia="宋体" w:cs="宋体"/>
                <w:color w:val="000000"/>
                <w:kern w:val="0"/>
                <w:sz w:val="18"/>
                <w:szCs w:val="18"/>
              </w:rPr>
              <w:t>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r>
              <w:rPr>
                <w:rFonts w:hint="eastAsia" w:ascii="Arial" w:hAnsi="Arial" w:cs="Arial"/>
                <w:color w:val="000000"/>
                <w:sz w:val="20"/>
                <w:szCs w:val="20"/>
              </w:rPr>
              <w:t>团区委</w:t>
            </w: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6389"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9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8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65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159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6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74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8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31.83</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7.54</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基本工资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14.92</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办公费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0.54</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国内债务付息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津贴补贴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6.86</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印刷费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国外债务付息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奖金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2.94</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咨询费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伙食补助费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手续费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房屋建筑物购建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绩效工资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水费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办公设备购置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机关事业单位基本养老保险缴费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rPr>
              <w:t>3.6</w:t>
            </w:r>
            <w:r>
              <w:rPr>
                <w:rFonts w:hint="eastAsia" w:ascii="宋体" w:hAnsi="宋体" w:eastAsia="宋体" w:cs="宋体"/>
                <w:color w:val="000000"/>
                <w:sz w:val="20"/>
                <w:szCs w:val="20"/>
                <w:lang w:val="en-US" w:eastAsia="zh-CN"/>
              </w:rPr>
              <w:t>0</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专用设备购置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职业年金缴费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1.47</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31005</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基础设施建设</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职工基本医疗保险缴费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rPr>
              <w:t>1.4</w:t>
            </w:r>
            <w:r>
              <w:rPr>
                <w:rFonts w:hint="eastAsia" w:ascii="宋体" w:hAnsi="宋体" w:eastAsia="宋体" w:cs="宋体"/>
                <w:color w:val="000000"/>
                <w:sz w:val="20"/>
                <w:szCs w:val="20"/>
                <w:lang w:val="en-US" w:eastAsia="zh-CN"/>
              </w:rPr>
              <w:t>0</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取暖费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大型修缮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公务员医疗补助缴费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物业管理费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0.86</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信息网络及软件购置更新</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其他社会保障缴费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差旅费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物资储备</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住房公积金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2.13</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因公出国（境）费用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土地补偿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医疗费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维修（护）费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安置补助</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租赁费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地上附着物和青苗补偿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会议费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拆迁补偿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离休费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培训费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公务用车购置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退休费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公务接待费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其他交通工具购置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退职（役）费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专用材料费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文物和陈列品购置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抚恤金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被装购置费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无形资产购置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30305</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生活补助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专用燃料费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救济费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劳务费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医疗费补助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委托业务费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赠与</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助学金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工会经费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国家赔偿费用支出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奖励金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福利费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18"/>
                <w:szCs w:val="18"/>
              </w:rPr>
              <w:t>对民间非营利组织和群众性自治组织补贴</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个人农业生产补贴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公务用车运行维护费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rPr>
              <w:t>2.5</w:t>
            </w:r>
            <w:r>
              <w:rPr>
                <w:rFonts w:hint="eastAsia" w:ascii="宋体" w:hAnsi="宋体" w:eastAsia="宋体" w:cs="宋体"/>
                <w:color w:val="000000"/>
                <w:sz w:val="20"/>
                <w:szCs w:val="20"/>
                <w:lang w:val="en-US" w:eastAsia="zh-CN"/>
              </w:rPr>
              <w:t>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其他交通费用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2.18</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30240</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税金及附加费用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30299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31.83</w:t>
            </w:r>
          </w:p>
        </w:tc>
        <w:tc>
          <w:tcPr>
            <w:tcW w:w="5657"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r>
              <w:rPr>
                <w:rFonts w:hint="eastAsia" w:ascii="宋体" w:hAnsi="宋体" w:eastAsia="宋体" w:cs="宋体"/>
                <w:color w:val="000000"/>
                <w:sz w:val="20"/>
                <w:szCs w:val="20"/>
              </w:rPr>
              <w:t>7.54</w:t>
            </w:r>
          </w:p>
        </w:tc>
      </w:tr>
    </w:tbl>
    <w:p>
      <w:r>
        <w:br w:type="page"/>
      </w:r>
    </w:p>
    <w:tbl>
      <w:tblPr>
        <w:tblStyle w:val="6"/>
        <w:tblW w:w="9220" w:type="dxa"/>
        <w:jc w:val="center"/>
        <w:tblLayout w:type="autofit"/>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07</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部门：团区委</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0" w:type="auto"/>
            <w:tcBorders>
              <w:top w:val="nil"/>
              <w:left w:val="single" w:color="auto"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rPr>
              <w:t>2.5</w:t>
            </w:r>
            <w:r>
              <w:rPr>
                <w:rFonts w:hint="eastAsia" w:ascii="宋体" w:hAnsi="宋体" w:eastAsia="宋体" w:cs="宋体"/>
                <w:color w:val="000000"/>
                <w:sz w:val="22"/>
                <w:lang w:val="en-US" w:eastAsia="zh-CN"/>
              </w:rPr>
              <w:t>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2.50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rPr>
              <w:t>2.5</w:t>
            </w:r>
            <w:r>
              <w:rPr>
                <w:rFonts w:hint="eastAsia" w:ascii="宋体" w:hAnsi="宋体" w:eastAsia="宋体" w:cs="宋体"/>
                <w:color w:val="000000"/>
                <w:sz w:val="22"/>
                <w:lang w:val="en-US" w:eastAsia="zh-CN"/>
              </w:rPr>
              <w:t>0</w:t>
            </w:r>
          </w:p>
        </w:tc>
        <w:tc>
          <w:tcPr>
            <w:tcW w:w="0" w:type="auto"/>
            <w:tcBorders>
              <w:top w:val="nil"/>
              <w:left w:val="nil"/>
              <w:bottom w:val="single" w:color="000000"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0" w:type="auto"/>
            <w:tcBorders>
              <w:top w:val="nil"/>
              <w:left w:val="single" w:color="auto" w:sz="4" w:space="0"/>
              <w:bottom w:val="single" w:color="auto"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rPr>
              <w:t>2.5</w:t>
            </w:r>
            <w:r>
              <w:rPr>
                <w:rFonts w:hint="eastAsia" w:ascii="宋体" w:hAnsi="宋体" w:eastAsia="宋体" w:cs="宋体"/>
                <w:color w:val="000000"/>
                <w:sz w:val="22"/>
                <w:lang w:val="en-US" w:eastAsia="zh-CN"/>
              </w:rPr>
              <w:t>0</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2.50</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rPr>
              <w:t>2.5</w:t>
            </w:r>
            <w:r>
              <w:rPr>
                <w:rFonts w:hint="eastAsia" w:ascii="宋体" w:hAnsi="宋体" w:eastAsia="宋体" w:cs="宋体"/>
                <w:color w:val="000000"/>
                <w:sz w:val="22"/>
                <w:lang w:val="en-US" w:eastAsia="zh-CN"/>
              </w:rPr>
              <w:t>0</w:t>
            </w:r>
          </w:p>
        </w:tc>
        <w:tc>
          <w:tcPr>
            <w:tcW w:w="0" w:type="auto"/>
            <w:tcBorders>
              <w:top w:val="nil"/>
              <w:left w:val="nil"/>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hAnsi="仿宋_GB2312" w:eastAsia="仿宋_GB2312" w:cs="仿宋_GB2312"/>
        </w:rPr>
        <w:tab/>
      </w:r>
      <w:r>
        <w:tab/>
      </w:r>
      <w:r>
        <w:tab/>
      </w:r>
      <w:r>
        <w:tab/>
      </w:r>
      <w:r>
        <w:tab/>
      </w:r>
      <w:r>
        <w:tab/>
      </w:r>
      <w:r>
        <w:tab/>
      </w:r>
      <w:r>
        <w:tab/>
      </w:r>
      <w:r>
        <w:tab/>
      </w:r>
      <w:r>
        <w:tab/>
      </w:r>
      <w:r>
        <w:tab/>
      </w:r>
      <w:r>
        <w:br w:type="page"/>
      </w:r>
    </w:p>
    <w:tbl>
      <w:tblPr>
        <w:tblStyle w:val="6"/>
        <w:tblW w:w="9510" w:type="dxa"/>
        <w:jc w:val="center"/>
        <w:tblLayout w:type="autofit"/>
        <w:tblCellMar>
          <w:top w:w="0" w:type="dxa"/>
          <w:left w:w="0" w:type="dxa"/>
          <w:bottom w:w="0" w:type="dxa"/>
          <w:right w:w="0" w:type="dxa"/>
        </w:tblCellMar>
      </w:tblPr>
      <w:tblGrid>
        <w:gridCol w:w="1013"/>
        <w:gridCol w:w="1013"/>
        <w:gridCol w:w="58"/>
        <w:gridCol w:w="1463"/>
        <w:gridCol w:w="994"/>
        <w:gridCol w:w="994"/>
        <w:gridCol w:w="994"/>
        <w:gridCol w:w="994"/>
        <w:gridCol w:w="994"/>
        <w:gridCol w:w="993"/>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08</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r>
              <w:rPr>
                <w:rFonts w:hint="eastAsia" w:ascii="Arial" w:hAnsi="Arial" w:cs="Arial"/>
                <w:color w:val="000000"/>
                <w:sz w:val="20"/>
                <w:szCs w:val="20"/>
              </w:rPr>
              <w:t>团区委</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98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98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2958"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987"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2111"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98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8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8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98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98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98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2111"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98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8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8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2111"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98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8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8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cs="宋体"/>
          <w:color w:val="000000"/>
          <w:kern w:val="0"/>
          <w:szCs w:val="21"/>
        </w:rPr>
        <w:t>注：本部门本年度无相关收入（或支出、收支及结转结余等）情况，按要求空表列示。</w:t>
      </w:r>
      <w:r>
        <w:br w:type="page"/>
      </w:r>
    </w:p>
    <w:tbl>
      <w:tblPr>
        <w:tblStyle w:val="6"/>
        <w:tblW w:w="9915" w:type="dxa"/>
        <w:jc w:val="center"/>
        <w:tblLayout w:type="autofit"/>
        <w:tblCellMar>
          <w:top w:w="0" w:type="dxa"/>
          <w:left w:w="0" w:type="dxa"/>
          <w:bottom w:w="0" w:type="dxa"/>
          <w:right w:w="0" w:type="dxa"/>
        </w:tblCellMar>
      </w:tblPr>
      <w:tblGrid>
        <w:gridCol w:w="2144"/>
        <w:gridCol w:w="63"/>
        <w:gridCol w:w="63"/>
        <w:gridCol w:w="3655"/>
        <w:gridCol w:w="819"/>
        <w:gridCol w:w="1586"/>
        <w:gridCol w:w="1585"/>
      </w:tblGrid>
      <w:tr>
        <w:trPr>
          <w:trHeight w:val="840" w:hRule="atLeast"/>
          <w:jc w:val="center"/>
        </w:trPr>
        <w:tc>
          <w:tcPr>
            <w:tcW w:w="9915"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09</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部门：团区委</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0" w:type="auto"/>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240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284"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284"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284"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284"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284"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cs="宋体"/>
          <w:color w:val="000000"/>
          <w:kern w:val="0"/>
          <w:szCs w:val="21"/>
        </w:rPr>
        <w:t>注：本部门本年度无相关收入（或支出、收支及结转结余等）情况，按要求空表列示。</w:t>
      </w:r>
      <w:r>
        <w:br w:type="page"/>
      </w:r>
    </w:p>
    <w:p>
      <w:r>
        <w:pict>
          <v:rect id="_x0000_s1105" o:spid="_x0000_s1105" o:spt="1" style="position:absolute;left:0pt;margin-left:-70.5pt;margin-top:-85.25pt;height:841.15pt;width:595.1pt;z-index:251671552;v-text-anchor:middle;mso-width-relative:page;mso-height-relative:page;" fillcolor="#FFC000" filled="t" stroked="f" coordsize="21600,21600">
            <v:path/>
            <v:fill on="t" focussize="0,0"/>
            <v:stroke on="f" weight="1pt"/>
            <v:imagedata o:title=""/>
            <o:lock v:ext="edit"/>
          </v:rect>
        </w:pict>
      </w:r>
    </w:p>
    <w:sectPr>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小标宋">
    <w:altName w:val="宋体"/>
    <w:panose1 w:val="00000000000000000000"/>
    <w:charset w:val="86"/>
    <w:family w:val="roma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Yu Gothic UI Semibold">
    <w:panose1 w:val="020B0700000000000000"/>
    <w:charset w:val="80"/>
    <w:family w:val="swiss"/>
    <w:pitch w:val="default"/>
    <w:sig w:usb0="E00002FF" w:usb1="2AC7FDFF" w:usb2="00000016" w:usb3="00000000" w:csb0="2002009F" w:csb1="00000000"/>
  </w:font>
  <w:font w:name="思源黑体 HW Bold">
    <w:altName w:val="宋体"/>
    <w:panose1 w:val="00000000000000000000"/>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0" w:csb1="0000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cs="Times New Roman"/>
      </w:rPr>
    </w:lvl>
  </w:abstractNum>
  <w:abstractNum w:abstractNumId="1">
    <w:nsid w:val="594CCBEE"/>
    <w:multiLevelType w:val="singleLevel"/>
    <w:tmpl w:val="594CCBEE"/>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gwMTQ2ODg1MTZkMzVlYWY5ZTQyMTEyMDU1NzJlMTIifQ=="/>
  </w:docVars>
  <w:rsids>
    <w:rsidRoot w:val="6AAF1C96"/>
    <w:rsid w:val="0007063E"/>
    <w:rsid w:val="00071ADD"/>
    <w:rsid w:val="00073392"/>
    <w:rsid w:val="00073F4E"/>
    <w:rsid w:val="00086C89"/>
    <w:rsid w:val="000A39FB"/>
    <w:rsid w:val="000C4DF3"/>
    <w:rsid w:val="00117746"/>
    <w:rsid w:val="00142BCB"/>
    <w:rsid w:val="00163F95"/>
    <w:rsid w:val="00180A9A"/>
    <w:rsid w:val="001829C0"/>
    <w:rsid w:val="00184809"/>
    <w:rsid w:val="00192112"/>
    <w:rsid w:val="001B0127"/>
    <w:rsid w:val="001C12D5"/>
    <w:rsid w:val="001C69F7"/>
    <w:rsid w:val="001E45D3"/>
    <w:rsid w:val="002650EC"/>
    <w:rsid w:val="002A6C46"/>
    <w:rsid w:val="002C19B5"/>
    <w:rsid w:val="002C768D"/>
    <w:rsid w:val="00371224"/>
    <w:rsid w:val="003A4EE8"/>
    <w:rsid w:val="00442CC2"/>
    <w:rsid w:val="00446244"/>
    <w:rsid w:val="0045465D"/>
    <w:rsid w:val="00473C20"/>
    <w:rsid w:val="004D61CB"/>
    <w:rsid w:val="005011D6"/>
    <w:rsid w:val="00503F2E"/>
    <w:rsid w:val="00552226"/>
    <w:rsid w:val="00566120"/>
    <w:rsid w:val="00582E6D"/>
    <w:rsid w:val="005954D5"/>
    <w:rsid w:val="005A53FA"/>
    <w:rsid w:val="005D1293"/>
    <w:rsid w:val="00644D5F"/>
    <w:rsid w:val="006727AD"/>
    <w:rsid w:val="00691425"/>
    <w:rsid w:val="006A516E"/>
    <w:rsid w:val="006B0830"/>
    <w:rsid w:val="006C1C6C"/>
    <w:rsid w:val="00716E2B"/>
    <w:rsid w:val="0072015C"/>
    <w:rsid w:val="00770F18"/>
    <w:rsid w:val="00773B74"/>
    <w:rsid w:val="0078290C"/>
    <w:rsid w:val="007C06CA"/>
    <w:rsid w:val="008163FB"/>
    <w:rsid w:val="0082605B"/>
    <w:rsid w:val="00853856"/>
    <w:rsid w:val="00855C36"/>
    <w:rsid w:val="00857DBE"/>
    <w:rsid w:val="008701BC"/>
    <w:rsid w:val="00883D92"/>
    <w:rsid w:val="008A5362"/>
    <w:rsid w:val="008F21F1"/>
    <w:rsid w:val="008F221B"/>
    <w:rsid w:val="008F5A2D"/>
    <w:rsid w:val="00921602"/>
    <w:rsid w:val="009276D9"/>
    <w:rsid w:val="00927FAA"/>
    <w:rsid w:val="00957EA1"/>
    <w:rsid w:val="00966E5B"/>
    <w:rsid w:val="009B4EF0"/>
    <w:rsid w:val="009D271F"/>
    <w:rsid w:val="009F6D93"/>
    <w:rsid w:val="00A4337A"/>
    <w:rsid w:val="00A929C2"/>
    <w:rsid w:val="00AD097F"/>
    <w:rsid w:val="00B844F4"/>
    <w:rsid w:val="00BA06A1"/>
    <w:rsid w:val="00BA770A"/>
    <w:rsid w:val="00BF4D15"/>
    <w:rsid w:val="00C054DE"/>
    <w:rsid w:val="00C679A9"/>
    <w:rsid w:val="00C7541C"/>
    <w:rsid w:val="00CC0FAA"/>
    <w:rsid w:val="00CD0736"/>
    <w:rsid w:val="00D1570F"/>
    <w:rsid w:val="00D32830"/>
    <w:rsid w:val="00D70AB5"/>
    <w:rsid w:val="00DB7153"/>
    <w:rsid w:val="00DB7F05"/>
    <w:rsid w:val="00E028C3"/>
    <w:rsid w:val="00E14F77"/>
    <w:rsid w:val="00E3076B"/>
    <w:rsid w:val="00E36978"/>
    <w:rsid w:val="00E6147E"/>
    <w:rsid w:val="00E8145E"/>
    <w:rsid w:val="00E82A1E"/>
    <w:rsid w:val="00EC06F4"/>
    <w:rsid w:val="00EE4E36"/>
    <w:rsid w:val="00F64710"/>
    <w:rsid w:val="00F665F4"/>
    <w:rsid w:val="00FB1D00"/>
    <w:rsid w:val="00FD225F"/>
    <w:rsid w:val="018A4363"/>
    <w:rsid w:val="048A463F"/>
    <w:rsid w:val="08496F6F"/>
    <w:rsid w:val="118134D9"/>
    <w:rsid w:val="159976A1"/>
    <w:rsid w:val="16D31601"/>
    <w:rsid w:val="21CA0C32"/>
    <w:rsid w:val="22D046CB"/>
    <w:rsid w:val="24EA05F0"/>
    <w:rsid w:val="2ED71F87"/>
    <w:rsid w:val="31C2036A"/>
    <w:rsid w:val="320D02A5"/>
    <w:rsid w:val="325B52B9"/>
    <w:rsid w:val="348E566F"/>
    <w:rsid w:val="3A226944"/>
    <w:rsid w:val="3AE5553E"/>
    <w:rsid w:val="3AEE6A48"/>
    <w:rsid w:val="3C1620AA"/>
    <w:rsid w:val="3D3C2E95"/>
    <w:rsid w:val="3D8F080F"/>
    <w:rsid w:val="44CE1FA4"/>
    <w:rsid w:val="458F6A23"/>
    <w:rsid w:val="487F73ED"/>
    <w:rsid w:val="4A347EAE"/>
    <w:rsid w:val="52600405"/>
    <w:rsid w:val="529B4319"/>
    <w:rsid w:val="57773DD6"/>
    <w:rsid w:val="578B79AB"/>
    <w:rsid w:val="5B0B342D"/>
    <w:rsid w:val="5CCD3FD5"/>
    <w:rsid w:val="5DD15031"/>
    <w:rsid w:val="61FA5F9D"/>
    <w:rsid w:val="63782C1A"/>
    <w:rsid w:val="64CD6910"/>
    <w:rsid w:val="6789158D"/>
    <w:rsid w:val="67D81BA4"/>
    <w:rsid w:val="6AAF1C96"/>
    <w:rsid w:val="6D742F89"/>
    <w:rsid w:val="75681757"/>
    <w:rsid w:val="75A346A8"/>
    <w:rsid w:val="779E5369"/>
    <w:rsid w:val="77E82B0D"/>
    <w:rsid w:val="795E3085"/>
    <w:rsid w:val="79651BAC"/>
    <w:rsid w:val="79B9382C"/>
    <w:rsid w:val="7A0914BB"/>
    <w:rsid w:val="7B043B76"/>
    <w:rsid w:val="7C041A6A"/>
    <w:rsid w:val="7E32757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9"/>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link w:val="10"/>
    <w:qFormat/>
    <w:uiPriority w:val="99"/>
    <w:rPr>
      <w:rFonts w:ascii="仿宋_GB2312" w:hAnsi="仿宋_GB2312" w:eastAsia="仿宋_GB2312" w:cs="仿宋_GB2312"/>
      <w:sz w:val="32"/>
      <w:szCs w:val="32"/>
      <w:lang w:val="zh-CN"/>
    </w:rPr>
  </w:style>
  <w:style w:type="paragraph" w:styleId="4">
    <w:name w:val="footer"/>
    <w:basedOn w:val="1"/>
    <w:link w:val="11"/>
    <w:autoRedefine/>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basedOn w:val="6"/>
    <w:qFormat/>
    <w:uiPriority w:val="99"/>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标题 1 Char"/>
    <w:basedOn w:val="8"/>
    <w:link w:val="2"/>
    <w:qFormat/>
    <w:uiPriority w:val="9"/>
    <w:rPr>
      <w:rFonts w:ascii="等线" w:hAnsi="等线" w:eastAsia="等线"/>
      <w:b/>
      <w:bCs/>
      <w:kern w:val="44"/>
      <w:sz w:val="44"/>
      <w:szCs w:val="44"/>
    </w:rPr>
  </w:style>
  <w:style w:type="character" w:customStyle="1" w:styleId="10">
    <w:name w:val="正文文本 Char"/>
    <w:basedOn w:val="8"/>
    <w:link w:val="3"/>
    <w:semiHidden/>
    <w:qFormat/>
    <w:uiPriority w:val="99"/>
    <w:rPr>
      <w:rFonts w:ascii="等线" w:hAnsi="等线" w:eastAsia="等线"/>
    </w:rPr>
  </w:style>
  <w:style w:type="character" w:customStyle="1" w:styleId="11">
    <w:name w:val="页脚 Char"/>
    <w:basedOn w:val="8"/>
    <w:link w:val="4"/>
    <w:qFormat/>
    <w:locked/>
    <w:uiPriority w:val="99"/>
    <w:rPr>
      <w:rFonts w:cs="Times New Roman"/>
      <w:sz w:val="18"/>
      <w:szCs w:val="18"/>
    </w:rPr>
  </w:style>
  <w:style w:type="character" w:customStyle="1" w:styleId="12">
    <w:name w:val="页眉 Char"/>
    <w:basedOn w:val="8"/>
    <w:link w:val="5"/>
    <w:qFormat/>
    <w:locked/>
    <w:uiPriority w:val="99"/>
    <w:rPr>
      <w:rFonts w:ascii="等线" w:hAnsi="等线" w:eastAsia="等线" w:cs="Times New Roman"/>
      <w:sz w:val="18"/>
      <w:szCs w:val="18"/>
    </w:rPr>
  </w:style>
  <w:style w:type="paragraph" w:customStyle="1" w:styleId="13">
    <w:name w:val="列出段落1"/>
    <w:basedOn w:val="1"/>
    <w:qFormat/>
    <w:uiPriority w:val="99"/>
    <w:pPr>
      <w:spacing w:before="2"/>
      <w:ind w:left="119" w:right="434" w:firstLine="643"/>
    </w:pPr>
    <w:rPr>
      <w:rFonts w:ascii="仿宋_GB2312" w:hAnsi="仿宋_GB2312" w:eastAsia="仿宋_GB2312" w:cs="仿宋_GB2312"/>
      <w:lang w:val="zh-CN"/>
    </w:rPr>
  </w:style>
  <w:style w:type="paragraph" w:customStyle="1" w:styleId="14">
    <w:name w:val="Default"/>
    <w:autoRedefine/>
    <w:qFormat/>
    <w:uiPriority w:val="99"/>
    <w:pPr>
      <w:widowControl w:val="0"/>
      <w:autoSpaceDE w:val="0"/>
      <w:autoSpaceDN w:val="0"/>
      <w:adjustRightInd w:val="0"/>
    </w:pPr>
    <w:rPr>
      <w:rFonts w:ascii="方正小标宋" w:hAnsi="Calibri" w:eastAsia="方正小标宋" w:cs="方正小标宋"/>
      <w:color w:val="000000"/>
      <w:sz w:val="24"/>
      <w:szCs w:val="24"/>
      <w:lang w:val="en-US" w:eastAsia="zh-CN" w:bidi="ar-SA"/>
    </w:rPr>
  </w:style>
  <w:style w:type="paragraph" w:customStyle="1" w:styleId="15">
    <w:name w:val="[Normal]"/>
    <w:autoRedefine/>
    <w:qFormat/>
    <w:uiPriority w:val="99"/>
    <w:pPr>
      <w:widowControl w:val="0"/>
      <w:autoSpaceDE w:val="0"/>
      <w:autoSpaceDN w:val="0"/>
      <w:adjustRightInd w:val="0"/>
    </w:pPr>
    <w:rPr>
      <w:rFonts w:ascii="宋体" w:hAnsi="Times New Roman"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33"/>
    <customShpInfo spid="_x0000_s1034"/>
    <customShpInfo spid="_x0000_s1035"/>
    <customShpInfo spid="_x0000_s1036"/>
    <customShpInfo spid="_x0000_s1038"/>
    <customShpInfo spid="_x0000_s1039"/>
    <customShpInfo spid="_x0000_s1037"/>
    <customShpInfo spid="_x0000_s1041"/>
    <customShpInfo spid="_x0000_s1042"/>
    <customShpInfo spid="_x0000_s1040"/>
    <customShpInfo spid="_x0000_s1043"/>
    <customShpInfo spid="_x0000_s1053"/>
    <customShpInfo spid="_x0000_s1061"/>
    <customShpInfo spid="_x0000_s1062"/>
    <customShpInfo spid="_x0000_s1088"/>
    <customShpInfo spid="_x0000_s1089"/>
    <customShpInfo spid="_x0000_s110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MS</Company>
  <Pages>31</Pages>
  <Words>7472</Words>
  <Characters>8331</Characters>
  <Lines>22</Lines>
  <Paragraphs>20</Paragraphs>
  <TotalTime>9</TotalTime>
  <ScaleCrop>false</ScaleCrop>
  <LinksUpToDate>false</LinksUpToDate>
  <CharactersWithSpaces>8441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晁宇</cp:lastModifiedBy>
  <cp:lastPrinted>2020-07-30T02:37:00Z</cp:lastPrinted>
  <dcterms:modified xsi:type="dcterms:W3CDTF">2024-01-02T01:08:48Z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F244EF7E75DD4A53A5A9646D633872CD</vt:lpwstr>
  </property>
</Properties>
</file>